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AD" w:rsidRDefault="00844A8A" w:rsidP="009B31AD">
      <w:pPr>
        <w:jc w:val="center"/>
        <w:rPr>
          <w:sz w:val="28"/>
          <w:szCs w:val="28"/>
        </w:rPr>
      </w:pPr>
      <w:r>
        <w:rPr>
          <w:noProof/>
          <w:sz w:val="28"/>
          <w:szCs w:val="28"/>
          <w:lang w:eastAsia="ru-RU"/>
        </w:rPr>
        <w:drawing>
          <wp:inline distT="0" distB="0" distL="0" distR="0">
            <wp:extent cx="5939790" cy="8401558"/>
            <wp:effectExtent l="19050" t="0" r="3810" b="0"/>
            <wp:docPr id="4" name="Рисунок 1" descr="E:\шапка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апка программы.JPG"/>
                    <pic:cNvPicPr>
                      <a:picLocks noChangeAspect="1" noChangeArrowheads="1"/>
                    </pic:cNvPicPr>
                  </pic:nvPicPr>
                  <pic:blipFill>
                    <a:blip r:embed="rId8" cstate="print"/>
                    <a:srcRect/>
                    <a:stretch>
                      <a:fillRect/>
                    </a:stretch>
                  </pic:blipFill>
                  <pic:spPr bwMode="auto">
                    <a:xfrm>
                      <a:off x="0" y="0"/>
                      <a:ext cx="5939790" cy="8401558"/>
                    </a:xfrm>
                    <a:prstGeom prst="rect">
                      <a:avLst/>
                    </a:prstGeom>
                    <a:noFill/>
                    <a:ln w="9525">
                      <a:noFill/>
                      <a:miter lim="800000"/>
                      <a:headEnd/>
                      <a:tailEnd/>
                    </a:ln>
                  </pic:spPr>
                </pic:pic>
              </a:graphicData>
            </a:graphic>
          </wp:inline>
        </w:drawing>
      </w:r>
    </w:p>
    <w:p w:rsidR="009B31AD" w:rsidRDefault="009B31AD">
      <w:pPr>
        <w:suppressAutoHyphens w:val="0"/>
        <w:spacing w:after="200" w:line="276" w:lineRule="auto"/>
        <w:rPr>
          <w:b/>
          <w:caps/>
          <w:sz w:val="28"/>
          <w:szCs w:val="28"/>
        </w:rPr>
      </w:pPr>
      <w:r>
        <w:rPr>
          <w:b/>
          <w:caps/>
          <w:sz w:val="28"/>
          <w:szCs w:val="28"/>
        </w:rPr>
        <w:br w:type="page"/>
      </w:r>
    </w:p>
    <w:p w:rsidR="00A011AA" w:rsidRDefault="00A011AA" w:rsidP="00606644">
      <w:pPr>
        <w:ind w:firstLine="851"/>
        <w:rPr>
          <w:b/>
          <w:caps/>
          <w:sz w:val="28"/>
          <w:szCs w:val="28"/>
        </w:rPr>
      </w:pPr>
      <w:r w:rsidRPr="008F7C9D">
        <w:rPr>
          <w:b/>
          <w:caps/>
          <w:sz w:val="28"/>
          <w:szCs w:val="28"/>
        </w:rPr>
        <w:lastRenderedPageBreak/>
        <w:t>Содержание Программы:</w:t>
      </w:r>
    </w:p>
    <w:p w:rsidR="008F7C9D" w:rsidRPr="00606644" w:rsidRDefault="008F7C9D" w:rsidP="00A011AA">
      <w:pPr>
        <w:jc w:val="center"/>
        <w:rPr>
          <w:caps/>
          <w:sz w:val="16"/>
          <w:szCs w:val="16"/>
        </w:rPr>
      </w:pPr>
    </w:p>
    <w:tbl>
      <w:tblPr>
        <w:tblStyle w:val="afb"/>
        <w:tblW w:w="0" w:type="auto"/>
        <w:tblLook w:val="04A0"/>
      </w:tblPr>
      <w:tblGrid>
        <w:gridCol w:w="8897"/>
        <w:gridCol w:w="673"/>
      </w:tblGrid>
      <w:tr w:rsidR="008F7C9D" w:rsidTr="00C662F1">
        <w:tc>
          <w:tcPr>
            <w:tcW w:w="8897" w:type="dxa"/>
          </w:tcPr>
          <w:p w:rsidR="008F7C9D" w:rsidRPr="00996201" w:rsidRDefault="008F7C9D" w:rsidP="00606644">
            <w:pPr>
              <w:ind w:firstLine="851"/>
              <w:rPr>
                <w:caps/>
                <w:sz w:val="28"/>
                <w:szCs w:val="28"/>
              </w:rPr>
            </w:pPr>
            <w:r w:rsidRPr="00996201">
              <w:rPr>
                <w:b/>
                <w:caps/>
                <w:sz w:val="28"/>
                <w:szCs w:val="28"/>
              </w:rPr>
              <w:t xml:space="preserve">Целевой раздел </w:t>
            </w:r>
          </w:p>
        </w:tc>
        <w:tc>
          <w:tcPr>
            <w:tcW w:w="673" w:type="dxa"/>
          </w:tcPr>
          <w:p w:rsidR="008F7C9D" w:rsidRPr="00587A75" w:rsidRDefault="00D009C2" w:rsidP="00C662F1">
            <w:pPr>
              <w:jc w:val="center"/>
              <w:rPr>
                <w:sz w:val="28"/>
                <w:szCs w:val="28"/>
              </w:rPr>
            </w:pPr>
            <w:r w:rsidRPr="00587A75">
              <w:rPr>
                <w:sz w:val="28"/>
                <w:szCs w:val="28"/>
              </w:rPr>
              <w:t>3</w:t>
            </w:r>
          </w:p>
        </w:tc>
      </w:tr>
      <w:tr w:rsidR="008F7C9D" w:rsidTr="00C662F1">
        <w:tc>
          <w:tcPr>
            <w:tcW w:w="8897" w:type="dxa"/>
          </w:tcPr>
          <w:p w:rsidR="008F7C9D" w:rsidRDefault="008F7C9D" w:rsidP="00996201">
            <w:pPr>
              <w:ind w:firstLine="284"/>
              <w:rPr>
                <w:sz w:val="28"/>
                <w:szCs w:val="28"/>
              </w:rPr>
            </w:pPr>
            <w:r w:rsidRPr="008F7C9D">
              <w:rPr>
                <w:sz w:val="28"/>
                <w:szCs w:val="28"/>
              </w:rPr>
              <w:t>Пояснительная записка</w:t>
            </w:r>
          </w:p>
        </w:tc>
        <w:tc>
          <w:tcPr>
            <w:tcW w:w="673" w:type="dxa"/>
          </w:tcPr>
          <w:p w:rsidR="008F7C9D" w:rsidRPr="00587A75" w:rsidRDefault="00D009C2" w:rsidP="00C662F1">
            <w:pPr>
              <w:jc w:val="center"/>
              <w:rPr>
                <w:sz w:val="28"/>
                <w:szCs w:val="28"/>
              </w:rPr>
            </w:pPr>
            <w:r w:rsidRPr="00587A75">
              <w:rPr>
                <w:sz w:val="28"/>
                <w:szCs w:val="28"/>
              </w:rPr>
              <w:t>3</w:t>
            </w:r>
          </w:p>
        </w:tc>
      </w:tr>
      <w:tr w:rsidR="008F7C9D" w:rsidTr="00C662F1">
        <w:tc>
          <w:tcPr>
            <w:tcW w:w="8897" w:type="dxa"/>
          </w:tcPr>
          <w:p w:rsidR="008F7C9D" w:rsidRDefault="008F7C9D" w:rsidP="00D009C2">
            <w:pPr>
              <w:ind w:firstLine="284"/>
              <w:jc w:val="both"/>
              <w:rPr>
                <w:sz w:val="28"/>
                <w:szCs w:val="28"/>
              </w:rPr>
            </w:pPr>
            <w:r w:rsidRPr="008F7C9D">
              <w:rPr>
                <w:sz w:val="28"/>
                <w:szCs w:val="28"/>
              </w:rPr>
              <w:t xml:space="preserve">Цели и задачи реализации Программы </w:t>
            </w:r>
          </w:p>
        </w:tc>
        <w:tc>
          <w:tcPr>
            <w:tcW w:w="673" w:type="dxa"/>
          </w:tcPr>
          <w:p w:rsidR="008F7C9D" w:rsidRPr="00587A75" w:rsidRDefault="00352083" w:rsidP="00C662F1">
            <w:pPr>
              <w:jc w:val="center"/>
              <w:rPr>
                <w:sz w:val="28"/>
                <w:szCs w:val="28"/>
              </w:rPr>
            </w:pPr>
            <w:r w:rsidRPr="00587A75">
              <w:rPr>
                <w:sz w:val="28"/>
                <w:szCs w:val="28"/>
              </w:rPr>
              <w:t>4</w:t>
            </w:r>
          </w:p>
        </w:tc>
      </w:tr>
      <w:tr w:rsidR="008F7C9D" w:rsidTr="00C662F1">
        <w:tc>
          <w:tcPr>
            <w:tcW w:w="8897" w:type="dxa"/>
          </w:tcPr>
          <w:p w:rsidR="008F7C9D" w:rsidRDefault="008F7C9D" w:rsidP="00B255E8">
            <w:pPr>
              <w:ind w:firstLine="284"/>
              <w:jc w:val="both"/>
              <w:rPr>
                <w:sz w:val="28"/>
                <w:szCs w:val="28"/>
              </w:rPr>
            </w:pPr>
            <w:r w:rsidRPr="008F7C9D">
              <w:rPr>
                <w:sz w:val="28"/>
                <w:szCs w:val="28"/>
              </w:rPr>
              <w:t>Принципы и подходы к формированию Программы</w:t>
            </w:r>
          </w:p>
        </w:tc>
        <w:tc>
          <w:tcPr>
            <w:tcW w:w="673" w:type="dxa"/>
          </w:tcPr>
          <w:p w:rsidR="008F7C9D" w:rsidRPr="00587A75" w:rsidRDefault="00352083" w:rsidP="00C662F1">
            <w:pPr>
              <w:jc w:val="center"/>
              <w:rPr>
                <w:sz w:val="28"/>
                <w:szCs w:val="28"/>
              </w:rPr>
            </w:pPr>
            <w:r w:rsidRPr="00587A75">
              <w:rPr>
                <w:sz w:val="28"/>
                <w:szCs w:val="28"/>
              </w:rPr>
              <w:t>5</w:t>
            </w:r>
          </w:p>
        </w:tc>
      </w:tr>
      <w:tr w:rsidR="00D009C2" w:rsidTr="00C662F1">
        <w:tc>
          <w:tcPr>
            <w:tcW w:w="8897" w:type="dxa"/>
          </w:tcPr>
          <w:p w:rsidR="00D009C2" w:rsidRPr="008F7C9D" w:rsidRDefault="00D009C2" w:rsidP="00B255E8">
            <w:pPr>
              <w:ind w:firstLine="284"/>
              <w:jc w:val="both"/>
              <w:rPr>
                <w:sz w:val="28"/>
                <w:szCs w:val="28"/>
              </w:rPr>
            </w:pPr>
            <w:r>
              <w:rPr>
                <w:sz w:val="28"/>
                <w:szCs w:val="28"/>
              </w:rPr>
              <w:t>Характеристика контингента</w:t>
            </w:r>
          </w:p>
        </w:tc>
        <w:tc>
          <w:tcPr>
            <w:tcW w:w="673" w:type="dxa"/>
          </w:tcPr>
          <w:p w:rsidR="00D009C2" w:rsidRPr="00587A75" w:rsidRDefault="004E02E0" w:rsidP="00C662F1">
            <w:pPr>
              <w:jc w:val="center"/>
              <w:rPr>
                <w:sz w:val="28"/>
                <w:szCs w:val="28"/>
              </w:rPr>
            </w:pPr>
            <w:r>
              <w:rPr>
                <w:sz w:val="28"/>
                <w:szCs w:val="28"/>
              </w:rPr>
              <w:t>5</w:t>
            </w:r>
          </w:p>
        </w:tc>
      </w:tr>
      <w:tr w:rsidR="00D009C2" w:rsidTr="00C662F1">
        <w:tc>
          <w:tcPr>
            <w:tcW w:w="8897" w:type="dxa"/>
          </w:tcPr>
          <w:p w:rsidR="00D009C2" w:rsidRDefault="00D009C2" w:rsidP="00B255E8">
            <w:pPr>
              <w:ind w:firstLine="284"/>
              <w:jc w:val="both"/>
              <w:rPr>
                <w:sz w:val="28"/>
                <w:szCs w:val="28"/>
              </w:rPr>
            </w:pPr>
            <w:r>
              <w:rPr>
                <w:sz w:val="28"/>
                <w:szCs w:val="28"/>
              </w:rPr>
              <w:t>Характеристика семей воспитанников</w:t>
            </w:r>
          </w:p>
        </w:tc>
        <w:tc>
          <w:tcPr>
            <w:tcW w:w="673" w:type="dxa"/>
          </w:tcPr>
          <w:p w:rsidR="00D009C2" w:rsidRPr="00587A75" w:rsidRDefault="004E02E0" w:rsidP="00C662F1">
            <w:pPr>
              <w:jc w:val="center"/>
              <w:rPr>
                <w:sz w:val="28"/>
                <w:szCs w:val="28"/>
              </w:rPr>
            </w:pPr>
            <w:r>
              <w:rPr>
                <w:sz w:val="28"/>
                <w:szCs w:val="28"/>
              </w:rPr>
              <w:t>5</w:t>
            </w:r>
          </w:p>
        </w:tc>
      </w:tr>
      <w:tr w:rsidR="008F7C9D" w:rsidTr="00C662F1">
        <w:tc>
          <w:tcPr>
            <w:tcW w:w="8897" w:type="dxa"/>
          </w:tcPr>
          <w:p w:rsidR="008F7C9D" w:rsidRDefault="008F7C9D" w:rsidP="00B255E8">
            <w:pPr>
              <w:ind w:firstLine="284"/>
              <w:jc w:val="both"/>
              <w:rPr>
                <w:sz w:val="28"/>
                <w:szCs w:val="28"/>
              </w:rPr>
            </w:pPr>
            <w:r w:rsidRPr="008F7C9D">
              <w:rPr>
                <w:sz w:val="28"/>
                <w:szCs w:val="28"/>
              </w:rPr>
              <w:t>Характеристики особенностей развития детей раннего и дошкольного возраста</w:t>
            </w:r>
          </w:p>
        </w:tc>
        <w:tc>
          <w:tcPr>
            <w:tcW w:w="673" w:type="dxa"/>
          </w:tcPr>
          <w:p w:rsidR="008F7C9D" w:rsidRPr="00587A75" w:rsidRDefault="00587A75" w:rsidP="00C662F1">
            <w:pPr>
              <w:jc w:val="center"/>
              <w:rPr>
                <w:sz w:val="28"/>
                <w:szCs w:val="28"/>
              </w:rPr>
            </w:pPr>
            <w:r w:rsidRPr="00587A75">
              <w:rPr>
                <w:sz w:val="28"/>
                <w:szCs w:val="28"/>
              </w:rPr>
              <w:t>6</w:t>
            </w:r>
          </w:p>
        </w:tc>
      </w:tr>
      <w:tr w:rsidR="00C662F1" w:rsidTr="00C662F1">
        <w:tc>
          <w:tcPr>
            <w:tcW w:w="8897" w:type="dxa"/>
          </w:tcPr>
          <w:p w:rsidR="00C662F1" w:rsidRPr="008F7C9D" w:rsidRDefault="00C662F1" w:rsidP="0098561F">
            <w:pPr>
              <w:pStyle w:val="14"/>
              <w:spacing w:after="0" w:line="240" w:lineRule="auto"/>
              <w:ind w:left="0" w:firstLine="284"/>
              <w:jc w:val="both"/>
              <w:rPr>
                <w:rFonts w:ascii="Times New Roman" w:hAnsi="Times New Roman" w:cs="Times New Roman"/>
                <w:sz w:val="28"/>
                <w:szCs w:val="28"/>
              </w:rPr>
            </w:pPr>
            <w:r w:rsidRPr="008F7C9D">
              <w:rPr>
                <w:rFonts w:ascii="Times New Roman" w:hAnsi="Times New Roman" w:cs="Times New Roman"/>
                <w:sz w:val="28"/>
                <w:szCs w:val="28"/>
              </w:rPr>
              <w:t>Планируемые результаты освоения Программы</w:t>
            </w:r>
          </w:p>
        </w:tc>
        <w:tc>
          <w:tcPr>
            <w:tcW w:w="673" w:type="dxa"/>
          </w:tcPr>
          <w:p w:rsidR="00C662F1" w:rsidRPr="00587A75" w:rsidRDefault="00605E48" w:rsidP="00C662F1">
            <w:pPr>
              <w:jc w:val="center"/>
              <w:rPr>
                <w:sz w:val="28"/>
                <w:szCs w:val="28"/>
              </w:rPr>
            </w:pPr>
            <w:r w:rsidRPr="00587A75">
              <w:rPr>
                <w:sz w:val="28"/>
                <w:szCs w:val="28"/>
              </w:rPr>
              <w:t>18</w:t>
            </w:r>
          </w:p>
        </w:tc>
      </w:tr>
      <w:tr w:rsidR="00C662F1" w:rsidTr="00C662F1">
        <w:tc>
          <w:tcPr>
            <w:tcW w:w="8897" w:type="dxa"/>
          </w:tcPr>
          <w:p w:rsidR="00C662F1" w:rsidRDefault="00C662F1" w:rsidP="00B255E8">
            <w:pPr>
              <w:ind w:firstLine="284"/>
              <w:jc w:val="both"/>
              <w:rPr>
                <w:sz w:val="28"/>
                <w:szCs w:val="28"/>
              </w:rPr>
            </w:pPr>
            <w:r>
              <w:rPr>
                <w:sz w:val="28"/>
                <w:szCs w:val="28"/>
              </w:rPr>
              <w:t>Система мониторинга</w:t>
            </w:r>
          </w:p>
        </w:tc>
        <w:tc>
          <w:tcPr>
            <w:tcW w:w="673" w:type="dxa"/>
          </w:tcPr>
          <w:p w:rsidR="00C662F1" w:rsidRPr="00587A75" w:rsidRDefault="00605E48" w:rsidP="00C662F1">
            <w:pPr>
              <w:jc w:val="center"/>
              <w:rPr>
                <w:sz w:val="28"/>
                <w:szCs w:val="28"/>
              </w:rPr>
            </w:pPr>
            <w:r w:rsidRPr="00587A75">
              <w:rPr>
                <w:sz w:val="28"/>
                <w:szCs w:val="28"/>
              </w:rPr>
              <w:t>20</w:t>
            </w:r>
          </w:p>
        </w:tc>
      </w:tr>
      <w:tr w:rsidR="008F7C9D" w:rsidTr="00C662F1">
        <w:tc>
          <w:tcPr>
            <w:tcW w:w="8897" w:type="dxa"/>
          </w:tcPr>
          <w:p w:rsidR="008F7C9D" w:rsidRPr="00996201" w:rsidRDefault="008F7C9D" w:rsidP="00606644">
            <w:pPr>
              <w:ind w:firstLine="851"/>
              <w:jc w:val="both"/>
              <w:rPr>
                <w:caps/>
                <w:sz w:val="28"/>
                <w:szCs w:val="28"/>
              </w:rPr>
            </w:pPr>
            <w:r w:rsidRPr="00996201">
              <w:rPr>
                <w:b/>
                <w:caps/>
                <w:sz w:val="28"/>
                <w:szCs w:val="28"/>
              </w:rPr>
              <w:t xml:space="preserve">Содержательный раздел </w:t>
            </w:r>
          </w:p>
        </w:tc>
        <w:tc>
          <w:tcPr>
            <w:tcW w:w="673" w:type="dxa"/>
          </w:tcPr>
          <w:p w:rsidR="008F7C9D" w:rsidRPr="00587A75" w:rsidRDefault="00605E48" w:rsidP="00C662F1">
            <w:pPr>
              <w:jc w:val="center"/>
              <w:rPr>
                <w:sz w:val="28"/>
                <w:szCs w:val="28"/>
              </w:rPr>
            </w:pPr>
            <w:r w:rsidRPr="00587A75">
              <w:rPr>
                <w:sz w:val="28"/>
                <w:szCs w:val="28"/>
              </w:rPr>
              <w:t>24</w:t>
            </w:r>
          </w:p>
        </w:tc>
      </w:tr>
      <w:tr w:rsidR="008F7C9D" w:rsidTr="00C662F1">
        <w:tc>
          <w:tcPr>
            <w:tcW w:w="8897" w:type="dxa"/>
          </w:tcPr>
          <w:p w:rsidR="008F7C9D" w:rsidRDefault="008F7C9D" w:rsidP="007F6850">
            <w:pPr>
              <w:ind w:firstLine="284"/>
              <w:jc w:val="both"/>
              <w:rPr>
                <w:sz w:val="28"/>
                <w:szCs w:val="28"/>
              </w:rPr>
            </w:pPr>
            <w:r w:rsidRPr="008F7C9D">
              <w:rPr>
                <w:sz w:val="28"/>
                <w:szCs w:val="28"/>
              </w:rPr>
              <w:t>Описание образовательной деятельности в соответствии с направлениями развития ребенка</w:t>
            </w:r>
            <w:r w:rsidR="00C662F1">
              <w:rPr>
                <w:sz w:val="28"/>
                <w:szCs w:val="28"/>
              </w:rPr>
              <w:t>,</w:t>
            </w:r>
            <w:r w:rsidRPr="008F7C9D">
              <w:rPr>
                <w:sz w:val="28"/>
                <w:szCs w:val="28"/>
              </w:rPr>
              <w:t xml:space="preserve"> </w:t>
            </w:r>
            <w:r w:rsidR="00C662F1">
              <w:rPr>
                <w:sz w:val="28"/>
                <w:szCs w:val="28"/>
              </w:rPr>
              <w:t xml:space="preserve">представленными </w:t>
            </w:r>
            <w:r w:rsidRPr="008F7C9D">
              <w:rPr>
                <w:sz w:val="28"/>
                <w:szCs w:val="28"/>
              </w:rPr>
              <w:t>в пяти образовательных областях</w:t>
            </w:r>
          </w:p>
        </w:tc>
        <w:tc>
          <w:tcPr>
            <w:tcW w:w="673" w:type="dxa"/>
          </w:tcPr>
          <w:p w:rsidR="008F7C9D" w:rsidRPr="00587A75" w:rsidRDefault="00605E48" w:rsidP="00C662F1">
            <w:pPr>
              <w:jc w:val="center"/>
              <w:rPr>
                <w:sz w:val="28"/>
                <w:szCs w:val="28"/>
              </w:rPr>
            </w:pPr>
            <w:r w:rsidRPr="00587A75">
              <w:rPr>
                <w:sz w:val="28"/>
                <w:szCs w:val="28"/>
              </w:rPr>
              <w:t>24</w:t>
            </w:r>
          </w:p>
        </w:tc>
      </w:tr>
      <w:tr w:rsidR="008F7C9D" w:rsidTr="00C662F1">
        <w:tc>
          <w:tcPr>
            <w:tcW w:w="8897" w:type="dxa"/>
          </w:tcPr>
          <w:p w:rsidR="008F7C9D" w:rsidRPr="008F7C9D" w:rsidRDefault="00C662F1" w:rsidP="00996201">
            <w:pPr>
              <w:ind w:firstLine="284"/>
              <w:rPr>
                <w:sz w:val="28"/>
                <w:szCs w:val="28"/>
              </w:rPr>
            </w:pPr>
            <w:r>
              <w:rPr>
                <w:sz w:val="28"/>
                <w:szCs w:val="28"/>
              </w:rPr>
              <w:t>Р</w:t>
            </w:r>
            <w:r w:rsidR="007F6850">
              <w:rPr>
                <w:sz w:val="28"/>
                <w:szCs w:val="28"/>
              </w:rPr>
              <w:t>анний возраст (2</w:t>
            </w:r>
            <w:r w:rsidR="008F7C9D" w:rsidRPr="008F7C9D">
              <w:rPr>
                <w:sz w:val="28"/>
                <w:szCs w:val="28"/>
              </w:rPr>
              <w:t>-3 года)</w:t>
            </w:r>
          </w:p>
        </w:tc>
        <w:tc>
          <w:tcPr>
            <w:tcW w:w="673" w:type="dxa"/>
          </w:tcPr>
          <w:p w:rsidR="008F7C9D" w:rsidRPr="00587A75" w:rsidRDefault="00606644" w:rsidP="00605E48">
            <w:pPr>
              <w:jc w:val="center"/>
              <w:rPr>
                <w:sz w:val="28"/>
                <w:szCs w:val="28"/>
              </w:rPr>
            </w:pPr>
            <w:r w:rsidRPr="00587A75">
              <w:rPr>
                <w:sz w:val="28"/>
                <w:szCs w:val="28"/>
              </w:rPr>
              <w:t>2</w:t>
            </w:r>
            <w:r w:rsidR="00605E48" w:rsidRPr="00587A75">
              <w:rPr>
                <w:sz w:val="28"/>
                <w:szCs w:val="28"/>
              </w:rPr>
              <w:t>4</w:t>
            </w:r>
          </w:p>
        </w:tc>
      </w:tr>
      <w:tr w:rsidR="008F7C9D" w:rsidTr="00C662F1">
        <w:tc>
          <w:tcPr>
            <w:tcW w:w="8897" w:type="dxa"/>
          </w:tcPr>
          <w:p w:rsidR="008F7C9D" w:rsidRPr="008F7C9D" w:rsidRDefault="008F7C9D" w:rsidP="00996201">
            <w:pPr>
              <w:ind w:firstLine="284"/>
              <w:rPr>
                <w:sz w:val="28"/>
                <w:szCs w:val="28"/>
              </w:rPr>
            </w:pPr>
            <w:r w:rsidRPr="008F7C9D">
              <w:rPr>
                <w:sz w:val="28"/>
                <w:szCs w:val="28"/>
              </w:rPr>
              <w:t>Дошкольный возраст</w:t>
            </w:r>
          </w:p>
        </w:tc>
        <w:tc>
          <w:tcPr>
            <w:tcW w:w="673" w:type="dxa"/>
          </w:tcPr>
          <w:p w:rsidR="008F7C9D" w:rsidRPr="00587A75" w:rsidRDefault="00605E48" w:rsidP="00C662F1">
            <w:pPr>
              <w:jc w:val="center"/>
              <w:rPr>
                <w:sz w:val="28"/>
                <w:szCs w:val="28"/>
              </w:rPr>
            </w:pPr>
            <w:r w:rsidRPr="00587A75">
              <w:rPr>
                <w:sz w:val="28"/>
                <w:szCs w:val="28"/>
              </w:rPr>
              <w:t>28</w:t>
            </w:r>
          </w:p>
        </w:tc>
      </w:tr>
      <w:tr w:rsidR="008F7C9D" w:rsidTr="00C662F1">
        <w:tc>
          <w:tcPr>
            <w:tcW w:w="8897" w:type="dxa"/>
          </w:tcPr>
          <w:p w:rsidR="008F7C9D" w:rsidRPr="008F7C9D" w:rsidRDefault="00C662F1" w:rsidP="007F6850">
            <w:pPr>
              <w:ind w:firstLine="284"/>
              <w:jc w:val="both"/>
              <w:rPr>
                <w:sz w:val="28"/>
                <w:szCs w:val="28"/>
              </w:rPr>
            </w:pPr>
            <w:r w:rsidRPr="008F7C9D">
              <w:rPr>
                <w:sz w:val="28"/>
                <w:szCs w:val="28"/>
              </w:rPr>
              <w:t>Описание вариативных форм, способов, методов и средств реализации Программы</w:t>
            </w:r>
          </w:p>
        </w:tc>
        <w:tc>
          <w:tcPr>
            <w:tcW w:w="673" w:type="dxa"/>
          </w:tcPr>
          <w:p w:rsidR="008F7C9D" w:rsidRPr="00587A75" w:rsidRDefault="00587A75" w:rsidP="00605E48">
            <w:pPr>
              <w:jc w:val="center"/>
              <w:rPr>
                <w:sz w:val="28"/>
                <w:szCs w:val="28"/>
              </w:rPr>
            </w:pPr>
            <w:r w:rsidRPr="00587A75">
              <w:rPr>
                <w:sz w:val="28"/>
                <w:szCs w:val="28"/>
              </w:rPr>
              <w:t>54</w:t>
            </w:r>
          </w:p>
        </w:tc>
      </w:tr>
      <w:tr w:rsidR="008F7C9D" w:rsidTr="00C662F1">
        <w:tc>
          <w:tcPr>
            <w:tcW w:w="8897" w:type="dxa"/>
          </w:tcPr>
          <w:p w:rsidR="008F7C9D" w:rsidRPr="008F7C9D" w:rsidRDefault="00C662F1" w:rsidP="007F6850">
            <w:pPr>
              <w:ind w:firstLine="284"/>
              <w:jc w:val="both"/>
              <w:rPr>
                <w:sz w:val="28"/>
                <w:szCs w:val="28"/>
              </w:rPr>
            </w:pPr>
            <w:r>
              <w:rPr>
                <w:sz w:val="28"/>
                <w:szCs w:val="28"/>
              </w:rPr>
              <w:t>Особенности образовательной деятельности, различных видов и культурных практик</w:t>
            </w:r>
          </w:p>
        </w:tc>
        <w:tc>
          <w:tcPr>
            <w:tcW w:w="673" w:type="dxa"/>
          </w:tcPr>
          <w:p w:rsidR="008F7C9D" w:rsidRPr="00587A75" w:rsidRDefault="00605E48" w:rsidP="00587A75">
            <w:pPr>
              <w:jc w:val="center"/>
              <w:rPr>
                <w:sz w:val="28"/>
                <w:szCs w:val="28"/>
              </w:rPr>
            </w:pPr>
            <w:r w:rsidRPr="00587A75">
              <w:rPr>
                <w:sz w:val="28"/>
                <w:szCs w:val="28"/>
              </w:rPr>
              <w:t>5</w:t>
            </w:r>
            <w:r w:rsidR="00587A75" w:rsidRPr="00587A75">
              <w:rPr>
                <w:sz w:val="28"/>
                <w:szCs w:val="28"/>
              </w:rPr>
              <w:t>6</w:t>
            </w:r>
          </w:p>
        </w:tc>
      </w:tr>
      <w:tr w:rsidR="008F7C9D" w:rsidTr="00C662F1">
        <w:tc>
          <w:tcPr>
            <w:tcW w:w="8897" w:type="dxa"/>
          </w:tcPr>
          <w:p w:rsidR="008F7C9D" w:rsidRPr="008F7C9D" w:rsidRDefault="00C662F1" w:rsidP="00996201">
            <w:pPr>
              <w:ind w:firstLine="284"/>
              <w:rPr>
                <w:sz w:val="28"/>
                <w:szCs w:val="28"/>
              </w:rPr>
            </w:pPr>
            <w:r>
              <w:rPr>
                <w:sz w:val="28"/>
                <w:szCs w:val="28"/>
              </w:rPr>
              <w:t>Поддержка детской инициативы</w:t>
            </w:r>
          </w:p>
        </w:tc>
        <w:tc>
          <w:tcPr>
            <w:tcW w:w="673" w:type="dxa"/>
          </w:tcPr>
          <w:p w:rsidR="008F7C9D" w:rsidRPr="00587A75" w:rsidRDefault="00605E48" w:rsidP="00587A75">
            <w:pPr>
              <w:jc w:val="center"/>
              <w:rPr>
                <w:sz w:val="28"/>
                <w:szCs w:val="28"/>
              </w:rPr>
            </w:pPr>
            <w:r w:rsidRPr="00587A75">
              <w:rPr>
                <w:sz w:val="28"/>
                <w:szCs w:val="28"/>
              </w:rPr>
              <w:t>6</w:t>
            </w:r>
            <w:r w:rsidR="00587A75" w:rsidRPr="00587A75">
              <w:rPr>
                <w:sz w:val="28"/>
                <w:szCs w:val="28"/>
              </w:rPr>
              <w:t>1</w:t>
            </w:r>
          </w:p>
        </w:tc>
      </w:tr>
      <w:tr w:rsidR="008F7C9D" w:rsidTr="00C662F1">
        <w:tc>
          <w:tcPr>
            <w:tcW w:w="8897" w:type="dxa"/>
          </w:tcPr>
          <w:p w:rsidR="008F7C9D" w:rsidRPr="008F7C9D" w:rsidRDefault="008F7C9D" w:rsidP="00996201">
            <w:pPr>
              <w:ind w:firstLine="284"/>
              <w:rPr>
                <w:sz w:val="28"/>
                <w:szCs w:val="28"/>
              </w:rPr>
            </w:pPr>
            <w:r w:rsidRPr="008F7C9D">
              <w:rPr>
                <w:sz w:val="28"/>
                <w:szCs w:val="28"/>
              </w:rPr>
              <w:t>Взаимодействие взрослых с детьми</w:t>
            </w:r>
          </w:p>
        </w:tc>
        <w:tc>
          <w:tcPr>
            <w:tcW w:w="673" w:type="dxa"/>
          </w:tcPr>
          <w:p w:rsidR="008F7C9D" w:rsidRPr="00587A75" w:rsidRDefault="00606644" w:rsidP="00587A75">
            <w:pPr>
              <w:jc w:val="center"/>
              <w:rPr>
                <w:sz w:val="28"/>
                <w:szCs w:val="28"/>
              </w:rPr>
            </w:pPr>
            <w:r w:rsidRPr="00587A75">
              <w:rPr>
                <w:sz w:val="28"/>
                <w:szCs w:val="28"/>
              </w:rPr>
              <w:t>6</w:t>
            </w:r>
            <w:r w:rsidR="00587A75" w:rsidRPr="00587A75">
              <w:rPr>
                <w:sz w:val="28"/>
                <w:szCs w:val="28"/>
              </w:rPr>
              <w:t>5</w:t>
            </w:r>
          </w:p>
        </w:tc>
      </w:tr>
      <w:tr w:rsidR="008F7C9D" w:rsidTr="00C662F1">
        <w:tc>
          <w:tcPr>
            <w:tcW w:w="8897" w:type="dxa"/>
          </w:tcPr>
          <w:p w:rsidR="008F7C9D" w:rsidRPr="008F7C9D" w:rsidRDefault="008F7C9D" w:rsidP="00C662F1">
            <w:pPr>
              <w:tabs>
                <w:tab w:val="left" w:pos="993"/>
              </w:tabs>
              <w:ind w:firstLine="284"/>
              <w:jc w:val="both"/>
              <w:rPr>
                <w:sz w:val="28"/>
                <w:szCs w:val="28"/>
              </w:rPr>
            </w:pPr>
            <w:r w:rsidRPr="008F7C9D">
              <w:rPr>
                <w:sz w:val="28"/>
                <w:szCs w:val="28"/>
              </w:rPr>
              <w:t xml:space="preserve">Взаимодействие педагогического коллектива с семьями </w:t>
            </w:r>
            <w:r w:rsidR="00C662F1">
              <w:rPr>
                <w:sz w:val="28"/>
                <w:szCs w:val="28"/>
              </w:rPr>
              <w:t>воспитанников</w:t>
            </w:r>
          </w:p>
        </w:tc>
        <w:tc>
          <w:tcPr>
            <w:tcW w:w="673" w:type="dxa"/>
          </w:tcPr>
          <w:p w:rsidR="008F7C9D" w:rsidRPr="00587A75" w:rsidRDefault="00605E48" w:rsidP="00587A75">
            <w:pPr>
              <w:jc w:val="center"/>
              <w:rPr>
                <w:sz w:val="28"/>
                <w:szCs w:val="28"/>
              </w:rPr>
            </w:pPr>
            <w:r w:rsidRPr="00587A75">
              <w:rPr>
                <w:sz w:val="28"/>
                <w:szCs w:val="28"/>
              </w:rPr>
              <w:t>6</w:t>
            </w:r>
            <w:r w:rsidR="00587A75" w:rsidRPr="00587A75">
              <w:rPr>
                <w:sz w:val="28"/>
                <w:szCs w:val="28"/>
              </w:rPr>
              <w:t>6</w:t>
            </w:r>
          </w:p>
        </w:tc>
      </w:tr>
      <w:tr w:rsidR="008F7C9D" w:rsidTr="00C662F1">
        <w:tc>
          <w:tcPr>
            <w:tcW w:w="8897" w:type="dxa"/>
          </w:tcPr>
          <w:p w:rsidR="008F7C9D" w:rsidRPr="00605E48" w:rsidRDefault="00C662F1" w:rsidP="00C662F1">
            <w:pPr>
              <w:tabs>
                <w:tab w:val="left" w:pos="993"/>
              </w:tabs>
              <w:ind w:firstLine="284"/>
              <w:jc w:val="both"/>
              <w:rPr>
                <w:sz w:val="28"/>
                <w:szCs w:val="28"/>
              </w:rPr>
            </w:pPr>
            <w:r w:rsidRPr="00605E48">
              <w:rPr>
                <w:sz w:val="28"/>
                <w:szCs w:val="28"/>
              </w:rPr>
              <w:t>О</w:t>
            </w:r>
            <w:r w:rsidR="008F7C9D" w:rsidRPr="00605E48">
              <w:rPr>
                <w:sz w:val="28"/>
                <w:szCs w:val="28"/>
              </w:rPr>
              <w:t>рганизация коррекционно-</w:t>
            </w:r>
            <w:r w:rsidRPr="00605E48">
              <w:rPr>
                <w:sz w:val="28"/>
                <w:szCs w:val="28"/>
              </w:rPr>
              <w:t>педагогической</w:t>
            </w:r>
            <w:r w:rsidR="008F7C9D" w:rsidRPr="00605E48">
              <w:rPr>
                <w:sz w:val="28"/>
                <w:szCs w:val="28"/>
              </w:rPr>
              <w:t xml:space="preserve"> работы</w:t>
            </w:r>
          </w:p>
        </w:tc>
        <w:tc>
          <w:tcPr>
            <w:tcW w:w="673" w:type="dxa"/>
          </w:tcPr>
          <w:p w:rsidR="008F7C9D" w:rsidRPr="00587A75" w:rsidRDefault="00587A75" w:rsidP="00605E48">
            <w:pPr>
              <w:jc w:val="center"/>
              <w:rPr>
                <w:sz w:val="28"/>
                <w:szCs w:val="28"/>
              </w:rPr>
            </w:pPr>
            <w:r w:rsidRPr="00587A75">
              <w:rPr>
                <w:sz w:val="28"/>
                <w:szCs w:val="28"/>
              </w:rPr>
              <w:t>69</w:t>
            </w:r>
          </w:p>
        </w:tc>
      </w:tr>
      <w:tr w:rsidR="008F7C9D" w:rsidTr="00C662F1">
        <w:tc>
          <w:tcPr>
            <w:tcW w:w="8897" w:type="dxa"/>
          </w:tcPr>
          <w:p w:rsidR="008F7C9D" w:rsidRPr="00996201" w:rsidRDefault="008F7C9D" w:rsidP="00606644">
            <w:pPr>
              <w:tabs>
                <w:tab w:val="left" w:pos="993"/>
              </w:tabs>
              <w:ind w:firstLine="851"/>
              <w:jc w:val="both"/>
              <w:rPr>
                <w:caps/>
                <w:sz w:val="28"/>
                <w:szCs w:val="28"/>
              </w:rPr>
            </w:pPr>
            <w:r w:rsidRPr="00996201">
              <w:rPr>
                <w:b/>
                <w:caps/>
                <w:sz w:val="28"/>
                <w:szCs w:val="28"/>
              </w:rPr>
              <w:t xml:space="preserve">Организационный раздел </w:t>
            </w:r>
          </w:p>
        </w:tc>
        <w:tc>
          <w:tcPr>
            <w:tcW w:w="673" w:type="dxa"/>
          </w:tcPr>
          <w:p w:rsidR="008F7C9D" w:rsidRPr="00587A75" w:rsidRDefault="00605E48" w:rsidP="00587A75">
            <w:pPr>
              <w:jc w:val="center"/>
              <w:rPr>
                <w:sz w:val="28"/>
                <w:szCs w:val="28"/>
              </w:rPr>
            </w:pPr>
            <w:r w:rsidRPr="00587A75">
              <w:rPr>
                <w:sz w:val="28"/>
                <w:szCs w:val="28"/>
              </w:rPr>
              <w:t>7</w:t>
            </w:r>
            <w:r w:rsidR="00587A75" w:rsidRPr="00587A75">
              <w:rPr>
                <w:sz w:val="28"/>
                <w:szCs w:val="28"/>
              </w:rPr>
              <w:t>6</w:t>
            </w:r>
          </w:p>
        </w:tc>
      </w:tr>
      <w:tr w:rsidR="00C662F1" w:rsidTr="00C662F1">
        <w:tc>
          <w:tcPr>
            <w:tcW w:w="8897" w:type="dxa"/>
          </w:tcPr>
          <w:p w:rsidR="00C662F1" w:rsidRPr="00996201" w:rsidRDefault="00C662F1" w:rsidP="00C662F1">
            <w:pPr>
              <w:tabs>
                <w:tab w:val="left" w:pos="993"/>
              </w:tabs>
              <w:ind w:firstLine="284"/>
              <w:jc w:val="both"/>
              <w:rPr>
                <w:b/>
                <w:caps/>
                <w:sz w:val="28"/>
                <w:szCs w:val="28"/>
              </w:rPr>
            </w:pPr>
            <w:r w:rsidRPr="008F7C9D">
              <w:rPr>
                <w:rFonts w:eastAsia="Calibri"/>
                <w:sz w:val="28"/>
                <w:szCs w:val="28"/>
              </w:rPr>
              <w:t>Материально-техническое обеспечение</w:t>
            </w:r>
          </w:p>
        </w:tc>
        <w:tc>
          <w:tcPr>
            <w:tcW w:w="673" w:type="dxa"/>
          </w:tcPr>
          <w:p w:rsidR="00C662F1" w:rsidRPr="00587A75" w:rsidRDefault="00605E48" w:rsidP="00587A75">
            <w:pPr>
              <w:jc w:val="center"/>
              <w:rPr>
                <w:sz w:val="28"/>
                <w:szCs w:val="28"/>
              </w:rPr>
            </w:pPr>
            <w:r w:rsidRPr="00587A75">
              <w:rPr>
                <w:sz w:val="28"/>
                <w:szCs w:val="28"/>
              </w:rPr>
              <w:t>7</w:t>
            </w:r>
            <w:r w:rsidR="00587A75" w:rsidRPr="00587A75">
              <w:rPr>
                <w:sz w:val="28"/>
                <w:szCs w:val="28"/>
              </w:rPr>
              <w:t>6</w:t>
            </w:r>
          </w:p>
        </w:tc>
      </w:tr>
      <w:tr w:rsidR="00C662F1" w:rsidTr="00C662F1">
        <w:tc>
          <w:tcPr>
            <w:tcW w:w="8897" w:type="dxa"/>
          </w:tcPr>
          <w:p w:rsidR="00C662F1" w:rsidRPr="008F7C9D" w:rsidRDefault="00C662F1" w:rsidP="00C662F1">
            <w:pPr>
              <w:tabs>
                <w:tab w:val="left" w:pos="993"/>
              </w:tabs>
              <w:ind w:firstLine="284"/>
              <w:jc w:val="both"/>
              <w:rPr>
                <w:rFonts w:eastAsia="Calibri"/>
                <w:sz w:val="28"/>
                <w:szCs w:val="28"/>
              </w:rPr>
            </w:pPr>
            <w:r w:rsidRPr="008F7C9D">
              <w:rPr>
                <w:sz w:val="28"/>
                <w:szCs w:val="28"/>
              </w:rPr>
              <w:t>Распорядок дня</w:t>
            </w:r>
          </w:p>
        </w:tc>
        <w:tc>
          <w:tcPr>
            <w:tcW w:w="673" w:type="dxa"/>
          </w:tcPr>
          <w:p w:rsidR="00C662F1" w:rsidRPr="00587A75" w:rsidRDefault="00605E48" w:rsidP="00587A75">
            <w:pPr>
              <w:jc w:val="center"/>
              <w:rPr>
                <w:sz w:val="28"/>
                <w:szCs w:val="28"/>
              </w:rPr>
            </w:pPr>
            <w:r w:rsidRPr="00587A75">
              <w:rPr>
                <w:sz w:val="28"/>
                <w:szCs w:val="28"/>
              </w:rPr>
              <w:t>7</w:t>
            </w:r>
            <w:r w:rsidR="00587A75" w:rsidRPr="00587A75">
              <w:rPr>
                <w:sz w:val="28"/>
                <w:szCs w:val="28"/>
              </w:rPr>
              <w:t>8</w:t>
            </w:r>
          </w:p>
        </w:tc>
      </w:tr>
      <w:tr w:rsidR="00C662F1" w:rsidTr="00C662F1">
        <w:tc>
          <w:tcPr>
            <w:tcW w:w="8897" w:type="dxa"/>
          </w:tcPr>
          <w:p w:rsidR="00C662F1" w:rsidRPr="008F7C9D" w:rsidRDefault="00C662F1" w:rsidP="00C662F1">
            <w:pPr>
              <w:tabs>
                <w:tab w:val="left" w:pos="993"/>
              </w:tabs>
              <w:ind w:firstLine="284"/>
              <w:jc w:val="both"/>
              <w:rPr>
                <w:sz w:val="28"/>
                <w:szCs w:val="28"/>
              </w:rPr>
            </w:pPr>
            <w:r w:rsidRPr="008F7C9D">
              <w:rPr>
                <w:sz w:val="28"/>
                <w:szCs w:val="28"/>
              </w:rPr>
              <w:t>Особенности традиционных событий, праздников, мероприятий, проводимых в детском саду</w:t>
            </w:r>
          </w:p>
        </w:tc>
        <w:tc>
          <w:tcPr>
            <w:tcW w:w="673" w:type="dxa"/>
          </w:tcPr>
          <w:p w:rsidR="00C662F1" w:rsidRPr="00587A75" w:rsidRDefault="00605E48" w:rsidP="00587A75">
            <w:pPr>
              <w:jc w:val="center"/>
              <w:rPr>
                <w:sz w:val="28"/>
                <w:szCs w:val="28"/>
              </w:rPr>
            </w:pPr>
            <w:r w:rsidRPr="00587A75">
              <w:rPr>
                <w:sz w:val="28"/>
                <w:szCs w:val="28"/>
              </w:rPr>
              <w:t>8</w:t>
            </w:r>
            <w:r w:rsidR="00587A75" w:rsidRPr="00587A75">
              <w:rPr>
                <w:sz w:val="28"/>
                <w:szCs w:val="28"/>
              </w:rPr>
              <w:t>5</w:t>
            </w:r>
          </w:p>
        </w:tc>
      </w:tr>
      <w:tr w:rsidR="00C662F1" w:rsidTr="00C662F1">
        <w:tc>
          <w:tcPr>
            <w:tcW w:w="8897" w:type="dxa"/>
          </w:tcPr>
          <w:p w:rsidR="00C662F1" w:rsidRPr="008F7C9D" w:rsidRDefault="00C662F1" w:rsidP="00C662F1">
            <w:pPr>
              <w:tabs>
                <w:tab w:val="left" w:pos="993"/>
              </w:tabs>
              <w:ind w:firstLine="284"/>
              <w:jc w:val="both"/>
              <w:rPr>
                <w:sz w:val="28"/>
                <w:szCs w:val="28"/>
              </w:rPr>
            </w:pPr>
            <w:r w:rsidRPr="008F7C9D">
              <w:rPr>
                <w:sz w:val="28"/>
                <w:szCs w:val="28"/>
              </w:rPr>
              <w:t>Особенности организации развивающей предметно-пространственной среды</w:t>
            </w:r>
          </w:p>
        </w:tc>
        <w:tc>
          <w:tcPr>
            <w:tcW w:w="673" w:type="dxa"/>
          </w:tcPr>
          <w:p w:rsidR="00C662F1" w:rsidRPr="00587A75" w:rsidRDefault="00605E48" w:rsidP="00587A75">
            <w:pPr>
              <w:jc w:val="center"/>
              <w:rPr>
                <w:sz w:val="28"/>
                <w:szCs w:val="28"/>
              </w:rPr>
            </w:pPr>
            <w:r w:rsidRPr="00587A75">
              <w:rPr>
                <w:sz w:val="28"/>
                <w:szCs w:val="28"/>
              </w:rPr>
              <w:t>8</w:t>
            </w:r>
            <w:r w:rsidR="00587A75" w:rsidRPr="00587A75">
              <w:rPr>
                <w:sz w:val="28"/>
                <w:szCs w:val="28"/>
              </w:rPr>
              <w:t>7</w:t>
            </w:r>
          </w:p>
        </w:tc>
      </w:tr>
      <w:tr w:rsidR="008F7C9D" w:rsidTr="00C662F1">
        <w:tc>
          <w:tcPr>
            <w:tcW w:w="8897" w:type="dxa"/>
          </w:tcPr>
          <w:p w:rsidR="008F7C9D" w:rsidRPr="008F7C9D" w:rsidRDefault="008F7C9D" w:rsidP="00606644">
            <w:pPr>
              <w:tabs>
                <w:tab w:val="left" w:pos="426"/>
              </w:tabs>
              <w:autoSpaceDE w:val="0"/>
              <w:ind w:firstLine="851"/>
              <w:jc w:val="both"/>
              <w:rPr>
                <w:b/>
                <w:bCs/>
                <w:iCs/>
                <w:sz w:val="28"/>
                <w:szCs w:val="28"/>
              </w:rPr>
            </w:pPr>
            <w:r w:rsidRPr="008F7C9D">
              <w:rPr>
                <w:b/>
                <w:sz w:val="28"/>
                <w:szCs w:val="28"/>
              </w:rPr>
              <w:t>Часть образовательной программы, формируемая участниками образовательных отношений</w:t>
            </w:r>
          </w:p>
        </w:tc>
        <w:tc>
          <w:tcPr>
            <w:tcW w:w="673" w:type="dxa"/>
          </w:tcPr>
          <w:p w:rsidR="008F7C9D" w:rsidRPr="00587A75" w:rsidRDefault="00587A75" w:rsidP="00606644">
            <w:pPr>
              <w:jc w:val="center"/>
              <w:rPr>
                <w:sz w:val="28"/>
                <w:szCs w:val="28"/>
              </w:rPr>
            </w:pPr>
            <w:r w:rsidRPr="00587A75">
              <w:rPr>
                <w:sz w:val="28"/>
                <w:szCs w:val="28"/>
              </w:rPr>
              <w:t>96</w:t>
            </w:r>
          </w:p>
        </w:tc>
      </w:tr>
      <w:tr w:rsidR="00606644" w:rsidTr="00606644">
        <w:trPr>
          <w:trHeight w:val="357"/>
        </w:trPr>
        <w:tc>
          <w:tcPr>
            <w:tcW w:w="8897" w:type="dxa"/>
          </w:tcPr>
          <w:p w:rsidR="00606644" w:rsidRPr="00606644" w:rsidRDefault="00606644" w:rsidP="00606644">
            <w:pPr>
              <w:tabs>
                <w:tab w:val="left" w:pos="426"/>
              </w:tabs>
              <w:autoSpaceDE w:val="0"/>
              <w:ind w:firstLine="284"/>
              <w:jc w:val="both"/>
              <w:rPr>
                <w:sz w:val="28"/>
                <w:szCs w:val="28"/>
              </w:rPr>
            </w:pPr>
            <w:r w:rsidRPr="00606644">
              <w:rPr>
                <w:sz w:val="28"/>
                <w:szCs w:val="28"/>
              </w:rPr>
              <w:t>Целевой раздел</w:t>
            </w:r>
          </w:p>
        </w:tc>
        <w:tc>
          <w:tcPr>
            <w:tcW w:w="673" w:type="dxa"/>
          </w:tcPr>
          <w:p w:rsidR="00606644" w:rsidRPr="00587A75" w:rsidRDefault="00587A75" w:rsidP="00606644">
            <w:pPr>
              <w:jc w:val="center"/>
              <w:rPr>
                <w:sz w:val="28"/>
                <w:szCs w:val="28"/>
              </w:rPr>
            </w:pPr>
            <w:r w:rsidRPr="00587A75">
              <w:rPr>
                <w:sz w:val="28"/>
                <w:szCs w:val="28"/>
              </w:rPr>
              <w:t>96</w:t>
            </w:r>
          </w:p>
        </w:tc>
      </w:tr>
      <w:tr w:rsidR="00606644" w:rsidTr="00C662F1">
        <w:tc>
          <w:tcPr>
            <w:tcW w:w="8897" w:type="dxa"/>
          </w:tcPr>
          <w:p w:rsidR="00606644" w:rsidRPr="00606644" w:rsidRDefault="00606644" w:rsidP="00606644">
            <w:pPr>
              <w:tabs>
                <w:tab w:val="left" w:pos="426"/>
              </w:tabs>
              <w:autoSpaceDE w:val="0"/>
              <w:ind w:firstLine="284"/>
              <w:jc w:val="both"/>
              <w:rPr>
                <w:sz w:val="28"/>
                <w:szCs w:val="28"/>
              </w:rPr>
            </w:pPr>
            <w:r w:rsidRPr="00606644">
              <w:rPr>
                <w:sz w:val="28"/>
                <w:szCs w:val="28"/>
              </w:rPr>
              <w:t>Содержательный раздел</w:t>
            </w:r>
          </w:p>
        </w:tc>
        <w:tc>
          <w:tcPr>
            <w:tcW w:w="673" w:type="dxa"/>
          </w:tcPr>
          <w:p w:rsidR="00606644" w:rsidRPr="00587A75" w:rsidRDefault="00606644" w:rsidP="00587A75">
            <w:pPr>
              <w:jc w:val="center"/>
              <w:rPr>
                <w:sz w:val="28"/>
                <w:szCs w:val="28"/>
              </w:rPr>
            </w:pPr>
            <w:r w:rsidRPr="00587A75">
              <w:rPr>
                <w:sz w:val="28"/>
                <w:szCs w:val="28"/>
              </w:rPr>
              <w:t>1</w:t>
            </w:r>
            <w:r w:rsidR="00605E48" w:rsidRPr="00587A75">
              <w:rPr>
                <w:sz w:val="28"/>
                <w:szCs w:val="28"/>
              </w:rPr>
              <w:t>0</w:t>
            </w:r>
            <w:r w:rsidR="00587A75" w:rsidRPr="00587A75">
              <w:rPr>
                <w:sz w:val="28"/>
                <w:szCs w:val="28"/>
              </w:rPr>
              <w:t>4</w:t>
            </w:r>
          </w:p>
        </w:tc>
      </w:tr>
      <w:tr w:rsidR="00606644" w:rsidTr="00C662F1">
        <w:tc>
          <w:tcPr>
            <w:tcW w:w="8897" w:type="dxa"/>
          </w:tcPr>
          <w:p w:rsidR="00606644" w:rsidRPr="00606644" w:rsidRDefault="00606644" w:rsidP="00606644">
            <w:pPr>
              <w:tabs>
                <w:tab w:val="left" w:pos="426"/>
              </w:tabs>
              <w:autoSpaceDE w:val="0"/>
              <w:ind w:firstLine="284"/>
              <w:jc w:val="both"/>
              <w:rPr>
                <w:sz w:val="28"/>
                <w:szCs w:val="28"/>
              </w:rPr>
            </w:pPr>
            <w:r w:rsidRPr="00606644">
              <w:rPr>
                <w:sz w:val="28"/>
                <w:szCs w:val="28"/>
              </w:rPr>
              <w:t>Организационный раздел</w:t>
            </w:r>
          </w:p>
        </w:tc>
        <w:tc>
          <w:tcPr>
            <w:tcW w:w="673" w:type="dxa"/>
          </w:tcPr>
          <w:p w:rsidR="00606644" w:rsidRPr="00587A75" w:rsidRDefault="00606644" w:rsidP="00587A75">
            <w:pPr>
              <w:jc w:val="center"/>
              <w:rPr>
                <w:sz w:val="28"/>
                <w:szCs w:val="28"/>
              </w:rPr>
            </w:pPr>
            <w:r w:rsidRPr="00587A75">
              <w:rPr>
                <w:sz w:val="28"/>
                <w:szCs w:val="28"/>
              </w:rPr>
              <w:t>1</w:t>
            </w:r>
            <w:r w:rsidR="00605E48" w:rsidRPr="00587A75">
              <w:rPr>
                <w:sz w:val="28"/>
                <w:szCs w:val="28"/>
              </w:rPr>
              <w:t>1</w:t>
            </w:r>
            <w:r w:rsidR="00587A75" w:rsidRPr="00587A75">
              <w:rPr>
                <w:sz w:val="28"/>
                <w:szCs w:val="28"/>
              </w:rPr>
              <w:t>6</w:t>
            </w:r>
          </w:p>
        </w:tc>
      </w:tr>
      <w:tr w:rsidR="008F7C9D" w:rsidTr="00C662F1">
        <w:tc>
          <w:tcPr>
            <w:tcW w:w="8897" w:type="dxa"/>
          </w:tcPr>
          <w:p w:rsidR="008F7C9D" w:rsidRPr="00A73DBB" w:rsidRDefault="00606644" w:rsidP="00606644">
            <w:pPr>
              <w:tabs>
                <w:tab w:val="left" w:pos="426"/>
              </w:tabs>
              <w:autoSpaceDE w:val="0"/>
              <w:spacing w:before="120"/>
              <w:ind w:firstLine="851"/>
              <w:jc w:val="both"/>
              <w:rPr>
                <w:sz w:val="28"/>
                <w:szCs w:val="28"/>
              </w:rPr>
            </w:pPr>
            <w:r>
              <w:rPr>
                <w:b/>
                <w:sz w:val="28"/>
                <w:szCs w:val="28"/>
              </w:rPr>
              <w:t>Краткая презентация Программы (для родителей – законных представителей)</w:t>
            </w:r>
          </w:p>
        </w:tc>
        <w:tc>
          <w:tcPr>
            <w:tcW w:w="673" w:type="dxa"/>
          </w:tcPr>
          <w:p w:rsidR="008F7C9D" w:rsidRPr="00587A75" w:rsidRDefault="00606644" w:rsidP="00587A75">
            <w:pPr>
              <w:jc w:val="center"/>
              <w:rPr>
                <w:sz w:val="28"/>
                <w:szCs w:val="28"/>
              </w:rPr>
            </w:pPr>
            <w:r w:rsidRPr="00587A75">
              <w:rPr>
                <w:sz w:val="28"/>
                <w:szCs w:val="28"/>
              </w:rPr>
              <w:t>1</w:t>
            </w:r>
            <w:r w:rsidR="00605E48" w:rsidRPr="00587A75">
              <w:rPr>
                <w:sz w:val="28"/>
                <w:szCs w:val="28"/>
              </w:rPr>
              <w:t>2</w:t>
            </w:r>
            <w:r w:rsidR="00587A75" w:rsidRPr="00587A75">
              <w:rPr>
                <w:sz w:val="28"/>
                <w:szCs w:val="28"/>
              </w:rPr>
              <w:t>0</w:t>
            </w:r>
          </w:p>
        </w:tc>
      </w:tr>
    </w:tbl>
    <w:p w:rsidR="00A011AA" w:rsidRPr="008F7C9D" w:rsidRDefault="00C662F1" w:rsidP="00996201">
      <w:pPr>
        <w:pStyle w:val="1NEW0"/>
        <w:tabs>
          <w:tab w:val="clear" w:pos="567"/>
          <w:tab w:val="left" w:pos="851"/>
        </w:tabs>
        <w:spacing w:line="240" w:lineRule="auto"/>
        <w:ind w:firstLine="0"/>
        <w:jc w:val="left"/>
      </w:pPr>
      <w:r>
        <w:lastRenderedPageBreak/>
        <w:tab/>
      </w:r>
      <w:r w:rsidR="00A011AA" w:rsidRPr="008F7C9D">
        <w:t>ЦЕЛЕВОЙ РАЗДЕЛ</w:t>
      </w:r>
    </w:p>
    <w:p w:rsidR="00F15C7E" w:rsidRDefault="00F15C7E" w:rsidP="00996201">
      <w:pPr>
        <w:pStyle w:val="2NEw0"/>
        <w:spacing w:before="0" w:line="240" w:lineRule="auto"/>
        <w:ind w:firstLine="851"/>
      </w:pPr>
    </w:p>
    <w:p w:rsidR="00A011AA" w:rsidRPr="008F7C9D" w:rsidRDefault="00A011AA" w:rsidP="00996201">
      <w:pPr>
        <w:pStyle w:val="2NEw0"/>
        <w:spacing w:before="0" w:line="240" w:lineRule="auto"/>
        <w:ind w:firstLine="851"/>
      </w:pPr>
      <w:r w:rsidRPr="008F7C9D">
        <w:t>Пояснительная записка</w:t>
      </w:r>
    </w:p>
    <w:p w:rsidR="00F80E7A" w:rsidRPr="00F80E7A" w:rsidRDefault="00F80E7A" w:rsidP="00F80E7A">
      <w:pPr>
        <w:tabs>
          <w:tab w:val="left" w:pos="709"/>
        </w:tabs>
        <w:ind w:firstLine="851"/>
        <w:contextualSpacing/>
        <w:jc w:val="both"/>
        <w:rPr>
          <w:sz w:val="28"/>
          <w:szCs w:val="28"/>
          <w:lang w:eastAsia="ru-RU"/>
        </w:rPr>
      </w:pPr>
      <w:r w:rsidRPr="00F80E7A">
        <w:rPr>
          <w:bCs/>
          <w:sz w:val="28"/>
          <w:szCs w:val="28"/>
          <w:lang w:eastAsia="ru-RU"/>
        </w:rPr>
        <w:t>Основная образовательная программа - это нормативно-управленческий документ дошкольного учреждения, характеризующий специфику содержания образования, особенности организации воспитательно-образовательного процесса, характер оказываемых образовательных услуг.</w:t>
      </w:r>
    </w:p>
    <w:p w:rsidR="00F80E7A" w:rsidRPr="00F80E7A" w:rsidRDefault="00F80E7A" w:rsidP="00F80E7A">
      <w:pPr>
        <w:ind w:firstLine="851"/>
        <w:contextualSpacing/>
        <w:jc w:val="both"/>
        <w:rPr>
          <w:spacing w:val="-7"/>
          <w:sz w:val="28"/>
          <w:szCs w:val="28"/>
          <w:lang w:eastAsia="ru-RU"/>
        </w:rPr>
      </w:pPr>
      <w:r w:rsidRPr="00F80E7A">
        <w:rPr>
          <w:sz w:val="28"/>
          <w:szCs w:val="28"/>
          <w:lang w:eastAsia="ru-RU"/>
        </w:rPr>
        <w:t xml:space="preserve">Основная образовательная программа </w:t>
      </w:r>
      <w:r>
        <w:rPr>
          <w:sz w:val="28"/>
          <w:szCs w:val="28"/>
          <w:lang w:eastAsia="ru-RU"/>
        </w:rPr>
        <w:t xml:space="preserve">(далее Программа) </w:t>
      </w:r>
      <w:r w:rsidRPr="00F80E7A">
        <w:rPr>
          <w:sz w:val="28"/>
          <w:szCs w:val="28"/>
          <w:lang w:eastAsia="ru-RU"/>
        </w:rPr>
        <w:t>муниципального автономного дошкольного образовательного учреждения «Центр развития ребенка – детский сад № 21»</w:t>
      </w:r>
      <w:r w:rsidRPr="00F80E7A">
        <w:rPr>
          <w:sz w:val="28"/>
          <w:szCs w:val="28"/>
        </w:rPr>
        <w:t xml:space="preserve"> города Великого Новгорода (далее МАДОУ № 21) </w:t>
      </w:r>
      <w:r w:rsidRPr="00F80E7A">
        <w:rPr>
          <w:sz w:val="28"/>
          <w:szCs w:val="28"/>
          <w:lang w:eastAsia="ru-RU"/>
        </w:rPr>
        <w:t xml:space="preserve">разработана в соответствии с: </w:t>
      </w:r>
    </w:p>
    <w:p w:rsidR="00F80E7A" w:rsidRPr="00F80E7A" w:rsidRDefault="00F80E7A" w:rsidP="00F80E7A">
      <w:pPr>
        <w:widowControl w:val="0"/>
        <w:shd w:val="clear" w:color="auto" w:fill="FFFFFF"/>
        <w:tabs>
          <w:tab w:val="left" w:pos="1214"/>
        </w:tabs>
        <w:ind w:firstLine="851"/>
        <w:contextualSpacing/>
        <w:jc w:val="both"/>
        <w:rPr>
          <w:bCs/>
          <w:iCs/>
          <w:sz w:val="28"/>
          <w:szCs w:val="28"/>
          <w:lang w:eastAsia="ru-RU"/>
        </w:rPr>
      </w:pPr>
      <w:r w:rsidRPr="00F80E7A">
        <w:rPr>
          <w:sz w:val="28"/>
          <w:szCs w:val="28"/>
          <w:lang w:eastAsia="ru-RU"/>
        </w:rPr>
        <w:t>-</w:t>
      </w:r>
      <w:r w:rsidRPr="00F80E7A">
        <w:rPr>
          <w:bCs/>
          <w:iCs/>
          <w:sz w:val="28"/>
          <w:szCs w:val="28"/>
          <w:lang w:eastAsia="ru-RU"/>
        </w:rPr>
        <w:t>Федеральным законом от 29 декабря 2012 года № 273-ФЗ «Об образовании в Российской Федерации»;</w:t>
      </w:r>
    </w:p>
    <w:p w:rsidR="00F80E7A" w:rsidRPr="00F80E7A" w:rsidRDefault="00F80E7A" w:rsidP="00F80E7A">
      <w:pPr>
        <w:widowControl w:val="0"/>
        <w:shd w:val="clear" w:color="auto" w:fill="FFFFFF"/>
        <w:tabs>
          <w:tab w:val="left" w:pos="-4962"/>
        </w:tabs>
        <w:ind w:firstLine="851"/>
        <w:jc w:val="both"/>
        <w:rPr>
          <w:bCs/>
          <w:iCs/>
          <w:sz w:val="28"/>
          <w:szCs w:val="28"/>
          <w:lang w:eastAsia="ru-RU"/>
        </w:rPr>
      </w:pPr>
      <w:r>
        <w:rPr>
          <w:sz w:val="28"/>
          <w:szCs w:val="28"/>
          <w:lang w:eastAsia="ru-RU"/>
        </w:rPr>
        <w:t>-</w:t>
      </w:r>
      <w:r w:rsidRPr="00F80E7A">
        <w:rPr>
          <w:bCs/>
          <w:iCs/>
          <w:sz w:val="28"/>
          <w:szCs w:val="28"/>
          <w:lang w:eastAsia="ru-RU"/>
        </w:rPr>
        <w:t>Федеральным государственным образовательным стандартом дошкольного образования, утвержденны</w:t>
      </w:r>
      <w:r>
        <w:rPr>
          <w:bCs/>
          <w:iCs/>
          <w:sz w:val="28"/>
          <w:szCs w:val="28"/>
          <w:lang w:eastAsia="ru-RU"/>
        </w:rPr>
        <w:t>м</w:t>
      </w:r>
      <w:r w:rsidRPr="00F80E7A">
        <w:rPr>
          <w:bCs/>
          <w:iCs/>
          <w:sz w:val="28"/>
          <w:szCs w:val="28"/>
          <w:lang w:eastAsia="ru-RU"/>
        </w:rPr>
        <w:t xml:space="preserve"> приказом Министерства образования и науки Российской Федерации от 17 октября 2013 года № 1155;</w:t>
      </w:r>
    </w:p>
    <w:p w:rsidR="00A011AA" w:rsidRPr="008F7C9D" w:rsidRDefault="00A011AA" w:rsidP="008F7C9D">
      <w:pPr>
        <w:ind w:firstLine="851"/>
        <w:jc w:val="both"/>
        <w:rPr>
          <w:sz w:val="28"/>
          <w:szCs w:val="28"/>
        </w:rPr>
      </w:pPr>
      <w:r w:rsidRPr="008F7C9D">
        <w:rPr>
          <w:sz w:val="28"/>
          <w:szCs w:val="28"/>
        </w:rPr>
        <w:t>Основными документами, регламентирующими ценностно-целевые и методологические основы данной Программы являются:</w:t>
      </w:r>
    </w:p>
    <w:p w:rsidR="00A011AA" w:rsidRPr="008F7C9D" w:rsidRDefault="00F80E7A" w:rsidP="008F7C9D">
      <w:pPr>
        <w:ind w:firstLine="851"/>
        <w:jc w:val="both"/>
        <w:rPr>
          <w:sz w:val="28"/>
          <w:szCs w:val="28"/>
        </w:rPr>
      </w:pPr>
      <w:r w:rsidRPr="00F80E7A">
        <w:rPr>
          <w:bCs/>
          <w:iCs/>
          <w:sz w:val="28"/>
          <w:szCs w:val="28"/>
          <w:lang w:eastAsia="ru-RU"/>
        </w:rPr>
        <w:t>Федеральны</w:t>
      </w:r>
      <w:r>
        <w:rPr>
          <w:bCs/>
          <w:iCs/>
          <w:sz w:val="28"/>
          <w:szCs w:val="28"/>
          <w:lang w:eastAsia="ru-RU"/>
        </w:rPr>
        <w:t>й</w:t>
      </w:r>
      <w:r w:rsidRPr="00F80E7A">
        <w:rPr>
          <w:bCs/>
          <w:iCs/>
          <w:sz w:val="28"/>
          <w:szCs w:val="28"/>
          <w:lang w:eastAsia="ru-RU"/>
        </w:rPr>
        <w:t xml:space="preserve"> закон от 29 декабря 2012 года № 273-ФЗ</w:t>
      </w:r>
      <w:r w:rsidR="00A011AA" w:rsidRPr="008F7C9D">
        <w:rPr>
          <w:sz w:val="28"/>
          <w:szCs w:val="28"/>
        </w:rPr>
        <w:t xml:space="preserve"> «Об образовании в Российской Федерации», ст. 12 п. 1, 5; ст. 13 п. 2, 10; ст. 17 п. 1, 2; ст. 28 п. 2, 3, 10, 11, 13; ст. 64 п.2. 6.</w:t>
      </w:r>
    </w:p>
    <w:p w:rsidR="00A011AA" w:rsidRPr="008F7C9D" w:rsidRDefault="00A011AA" w:rsidP="008F7C9D">
      <w:pPr>
        <w:ind w:firstLine="851"/>
        <w:jc w:val="both"/>
        <w:rPr>
          <w:sz w:val="28"/>
          <w:szCs w:val="28"/>
        </w:rPr>
      </w:pPr>
      <w:r w:rsidRPr="008F7C9D">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Р</w:t>
      </w:r>
      <w:r w:rsidR="00AB1149">
        <w:rPr>
          <w:sz w:val="28"/>
          <w:szCs w:val="28"/>
        </w:rPr>
        <w:t xml:space="preserve">оссийской </w:t>
      </w:r>
      <w:r w:rsidRPr="008F7C9D">
        <w:rPr>
          <w:sz w:val="28"/>
          <w:szCs w:val="28"/>
        </w:rPr>
        <w:t>Ф</w:t>
      </w:r>
      <w:r w:rsidR="00AB1149">
        <w:rPr>
          <w:sz w:val="28"/>
          <w:szCs w:val="28"/>
        </w:rPr>
        <w:t>едерации</w:t>
      </w:r>
      <w:r w:rsidRPr="008F7C9D">
        <w:rPr>
          <w:sz w:val="28"/>
          <w:szCs w:val="28"/>
        </w:rPr>
        <w:t xml:space="preserve"> от 15 мая 2013 </w:t>
      </w:r>
      <w:r w:rsidR="00AB1149">
        <w:rPr>
          <w:sz w:val="28"/>
          <w:szCs w:val="28"/>
        </w:rPr>
        <w:t xml:space="preserve">года </w:t>
      </w:r>
      <w:r w:rsidRPr="008F7C9D">
        <w:rPr>
          <w:sz w:val="28"/>
          <w:szCs w:val="28"/>
        </w:rPr>
        <w:t>№ 26</w:t>
      </w:r>
    </w:p>
    <w:p w:rsidR="00A011AA" w:rsidRPr="00996201" w:rsidRDefault="00A011AA" w:rsidP="00996201">
      <w:pPr>
        <w:suppressAutoHyphens w:val="0"/>
        <w:ind w:firstLine="851"/>
        <w:contextualSpacing/>
        <w:jc w:val="both"/>
        <w:rPr>
          <w:sz w:val="28"/>
          <w:szCs w:val="28"/>
        </w:rPr>
      </w:pPr>
      <w:r w:rsidRPr="00996201">
        <w:rPr>
          <w:sz w:val="28"/>
          <w:szCs w:val="28"/>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w:t>
      </w:r>
      <w:r w:rsidRPr="00996201">
        <w:rPr>
          <w:sz w:val="28"/>
          <w:szCs w:val="28"/>
        </w:rPr>
        <w:t>а</w:t>
      </w:r>
      <w:r w:rsidRPr="00996201">
        <w:rPr>
          <w:sz w:val="28"/>
          <w:szCs w:val="28"/>
        </w:rPr>
        <w:t>тельным программам дошкольного образования» от 30</w:t>
      </w:r>
      <w:r w:rsidR="00AB1149">
        <w:rPr>
          <w:sz w:val="28"/>
          <w:szCs w:val="28"/>
        </w:rPr>
        <w:t xml:space="preserve"> августа </w:t>
      </w:r>
      <w:r w:rsidRPr="00996201">
        <w:rPr>
          <w:sz w:val="28"/>
          <w:szCs w:val="28"/>
        </w:rPr>
        <w:t>2013 г</w:t>
      </w:r>
      <w:r w:rsidR="00AB1149">
        <w:rPr>
          <w:sz w:val="28"/>
          <w:szCs w:val="28"/>
        </w:rPr>
        <w:t>ода</w:t>
      </w:r>
      <w:r w:rsidRPr="00996201">
        <w:rPr>
          <w:sz w:val="28"/>
          <w:szCs w:val="28"/>
        </w:rPr>
        <w:t xml:space="preserve"> №1014;</w:t>
      </w:r>
    </w:p>
    <w:p w:rsidR="00A011AA" w:rsidRPr="008F7C9D" w:rsidRDefault="00A011AA" w:rsidP="008F7C9D">
      <w:pPr>
        <w:ind w:firstLine="851"/>
        <w:jc w:val="both"/>
        <w:rPr>
          <w:sz w:val="28"/>
          <w:szCs w:val="28"/>
        </w:rPr>
      </w:pPr>
      <w:r w:rsidRPr="008F7C9D">
        <w:rPr>
          <w:sz w:val="28"/>
          <w:szCs w:val="28"/>
        </w:rPr>
        <w:t xml:space="preserve">Конвенция о правах ребенка (Сборник международных договоров СССР,1993, выпуск XLVL). </w:t>
      </w:r>
    </w:p>
    <w:p w:rsidR="0030448D" w:rsidRPr="0030448D" w:rsidRDefault="00A011AA" w:rsidP="008F7C9D">
      <w:pPr>
        <w:ind w:firstLine="851"/>
        <w:jc w:val="both"/>
        <w:rPr>
          <w:sz w:val="28"/>
          <w:szCs w:val="28"/>
        </w:rPr>
      </w:pPr>
      <w:r w:rsidRPr="0030448D">
        <w:rPr>
          <w:sz w:val="28"/>
          <w:szCs w:val="28"/>
        </w:rPr>
        <w:t>Базовыми программами</w:t>
      </w:r>
      <w:r w:rsidR="00F13369" w:rsidRPr="0030448D">
        <w:rPr>
          <w:sz w:val="28"/>
          <w:szCs w:val="28"/>
        </w:rPr>
        <w:t>,</w:t>
      </w:r>
      <w:r w:rsidRPr="0030448D">
        <w:rPr>
          <w:sz w:val="28"/>
          <w:szCs w:val="28"/>
        </w:rPr>
        <w:t xml:space="preserve"> с учетом которых разработана обязательная часть основной образовательной программы (далее ООП) являются </w:t>
      </w:r>
      <w:r w:rsidR="00C176DF" w:rsidRPr="0030448D">
        <w:rPr>
          <w:sz w:val="28"/>
          <w:szCs w:val="28"/>
        </w:rPr>
        <w:t xml:space="preserve">комплексные </w:t>
      </w:r>
      <w:r w:rsidRPr="0030448D">
        <w:rPr>
          <w:sz w:val="28"/>
          <w:szCs w:val="28"/>
        </w:rPr>
        <w:t>программы</w:t>
      </w:r>
      <w:r w:rsidR="00F13369" w:rsidRPr="0030448D">
        <w:rPr>
          <w:sz w:val="28"/>
          <w:szCs w:val="28"/>
        </w:rPr>
        <w:t>:</w:t>
      </w:r>
      <w:r w:rsidRPr="0030448D">
        <w:rPr>
          <w:sz w:val="28"/>
          <w:szCs w:val="28"/>
        </w:rPr>
        <w:t xml:space="preserve"> </w:t>
      </w:r>
    </w:p>
    <w:p w:rsidR="00F15C7E" w:rsidRPr="0030448D" w:rsidRDefault="00F15C7E" w:rsidP="00F15C7E">
      <w:pPr>
        <w:ind w:firstLine="851"/>
        <w:jc w:val="both"/>
        <w:rPr>
          <w:sz w:val="28"/>
          <w:szCs w:val="28"/>
        </w:rPr>
      </w:pPr>
      <w:r w:rsidRPr="0030448D">
        <w:rPr>
          <w:sz w:val="28"/>
          <w:szCs w:val="28"/>
        </w:rPr>
        <w:t>примерная основная образовательная программа дошкольного образования;</w:t>
      </w:r>
    </w:p>
    <w:p w:rsidR="0030448D" w:rsidRDefault="0030448D" w:rsidP="008F7C9D">
      <w:pPr>
        <w:ind w:firstLine="851"/>
        <w:jc w:val="both"/>
        <w:rPr>
          <w:sz w:val="28"/>
          <w:szCs w:val="28"/>
          <w:highlight w:val="yellow"/>
        </w:rPr>
      </w:pPr>
      <w:r w:rsidRPr="00CD1F74">
        <w:rPr>
          <w:sz w:val="28"/>
          <w:szCs w:val="28"/>
        </w:rPr>
        <w:t>программа воспитания и развития детей раннего возраста в условиях дошкольных учреждений «Кроха» (</w:t>
      </w:r>
      <w:r w:rsidR="00F15C7E">
        <w:rPr>
          <w:sz w:val="28"/>
          <w:szCs w:val="28"/>
        </w:rPr>
        <w:t>от 2 до 3 лет) Григорьевой Г.Г.;</w:t>
      </w:r>
      <w:r w:rsidR="00A011AA" w:rsidRPr="00C62E2A">
        <w:rPr>
          <w:sz w:val="28"/>
          <w:szCs w:val="28"/>
          <w:highlight w:val="yellow"/>
        </w:rPr>
        <w:t xml:space="preserve"> </w:t>
      </w:r>
    </w:p>
    <w:p w:rsidR="00A011AA" w:rsidRPr="008F7C9D" w:rsidRDefault="00F15C7E" w:rsidP="008F7C9D">
      <w:pPr>
        <w:ind w:firstLine="851"/>
        <w:jc w:val="both"/>
        <w:rPr>
          <w:sz w:val="28"/>
          <w:szCs w:val="28"/>
        </w:rPr>
      </w:pPr>
      <w:r w:rsidRPr="00F15C7E">
        <w:rPr>
          <w:sz w:val="28"/>
          <w:szCs w:val="28"/>
        </w:rPr>
        <w:t>примерная основная образовательная программа дошкольного образования</w:t>
      </w:r>
      <w:r w:rsidR="00A011AA" w:rsidRPr="00F15C7E">
        <w:rPr>
          <w:sz w:val="28"/>
          <w:szCs w:val="28"/>
        </w:rPr>
        <w:t xml:space="preserve"> «Радуга» С.Г. Якобсон, Т.И. </w:t>
      </w:r>
      <w:proofErr w:type="spellStart"/>
      <w:r w:rsidR="00A011AA" w:rsidRPr="00F15C7E">
        <w:rPr>
          <w:sz w:val="28"/>
          <w:szCs w:val="28"/>
        </w:rPr>
        <w:t>Гр</w:t>
      </w:r>
      <w:r w:rsidR="00204EB4" w:rsidRPr="00F15C7E">
        <w:rPr>
          <w:sz w:val="28"/>
          <w:szCs w:val="28"/>
        </w:rPr>
        <w:t>и</w:t>
      </w:r>
      <w:r w:rsidR="00A011AA" w:rsidRPr="00F15C7E">
        <w:rPr>
          <w:sz w:val="28"/>
          <w:szCs w:val="28"/>
        </w:rPr>
        <w:t>зик</w:t>
      </w:r>
      <w:proofErr w:type="spellEnd"/>
      <w:r w:rsidR="00A011AA" w:rsidRPr="00F15C7E">
        <w:rPr>
          <w:sz w:val="28"/>
          <w:szCs w:val="28"/>
        </w:rPr>
        <w:t xml:space="preserve">, Т.Н. </w:t>
      </w:r>
      <w:proofErr w:type="spellStart"/>
      <w:r w:rsidR="00A011AA" w:rsidRPr="00F15C7E">
        <w:rPr>
          <w:sz w:val="28"/>
          <w:szCs w:val="28"/>
        </w:rPr>
        <w:t>Доронов</w:t>
      </w:r>
      <w:r w:rsidR="00204EB4" w:rsidRPr="00F15C7E">
        <w:rPr>
          <w:sz w:val="28"/>
          <w:szCs w:val="28"/>
        </w:rPr>
        <w:t>ой</w:t>
      </w:r>
      <w:proofErr w:type="spellEnd"/>
      <w:r w:rsidR="00A011AA" w:rsidRPr="00F15C7E">
        <w:rPr>
          <w:sz w:val="28"/>
          <w:szCs w:val="28"/>
        </w:rPr>
        <w:t xml:space="preserve">, </w:t>
      </w:r>
      <w:r w:rsidR="00996201" w:rsidRPr="00F15C7E">
        <w:rPr>
          <w:sz w:val="28"/>
          <w:szCs w:val="28"/>
        </w:rPr>
        <w:t>В.Е. Соловьёв</w:t>
      </w:r>
      <w:r w:rsidR="00204EB4" w:rsidRPr="00F15C7E">
        <w:rPr>
          <w:sz w:val="28"/>
          <w:szCs w:val="28"/>
        </w:rPr>
        <w:t>ой</w:t>
      </w:r>
      <w:r w:rsidR="00996201" w:rsidRPr="00F15C7E">
        <w:rPr>
          <w:sz w:val="28"/>
          <w:szCs w:val="28"/>
        </w:rPr>
        <w:t xml:space="preserve">, Е.А. </w:t>
      </w:r>
      <w:proofErr w:type="spellStart"/>
      <w:r w:rsidR="00996201" w:rsidRPr="00F15C7E">
        <w:rPr>
          <w:sz w:val="28"/>
          <w:szCs w:val="28"/>
        </w:rPr>
        <w:t>Екжанов</w:t>
      </w:r>
      <w:r w:rsidRPr="00F15C7E">
        <w:rPr>
          <w:sz w:val="28"/>
          <w:szCs w:val="28"/>
        </w:rPr>
        <w:t>ой</w:t>
      </w:r>
      <w:proofErr w:type="spellEnd"/>
      <w:r w:rsidR="00996201" w:rsidRPr="00F15C7E">
        <w:rPr>
          <w:sz w:val="28"/>
          <w:szCs w:val="28"/>
        </w:rPr>
        <w:t>.</w:t>
      </w:r>
    </w:p>
    <w:p w:rsidR="00A011AA" w:rsidRPr="0030448D" w:rsidRDefault="0030448D" w:rsidP="0030448D">
      <w:pPr>
        <w:suppressAutoHyphens w:val="0"/>
        <w:autoSpaceDE w:val="0"/>
        <w:autoSpaceDN w:val="0"/>
        <w:adjustRightInd w:val="0"/>
        <w:ind w:firstLine="851"/>
        <w:jc w:val="both"/>
        <w:rPr>
          <w:sz w:val="28"/>
          <w:szCs w:val="28"/>
        </w:rPr>
      </w:pPr>
      <w:r w:rsidRPr="0030448D">
        <w:rPr>
          <w:rFonts w:eastAsiaTheme="minorHAnsi"/>
          <w:sz w:val="28"/>
          <w:szCs w:val="28"/>
          <w:lang w:eastAsia="en-US"/>
        </w:rPr>
        <w:t>Программа представляет собой модель процесса воспитания и обуч</w:t>
      </w:r>
      <w:r w:rsidRPr="0030448D">
        <w:rPr>
          <w:rFonts w:eastAsiaTheme="minorHAnsi"/>
          <w:sz w:val="28"/>
          <w:szCs w:val="28"/>
          <w:lang w:eastAsia="en-US"/>
        </w:rPr>
        <w:t>е</w:t>
      </w:r>
      <w:r w:rsidRPr="0030448D">
        <w:rPr>
          <w:rFonts w:eastAsiaTheme="minorHAnsi"/>
          <w:sz w:val="28"/>
          <w:szCs w:val="28"/>
          <w:lang w:eastAsia="en-US"/>
        </w:rPr>
        <w:t>ния детей,</w:t>
      </w:r>
      <w:r>
        <w:rPr>
          <w:rFonts w:eastAsiaTheme="minorHAnsi"/>
          <w:sz w:val="28"/>
          <w:szCs w:val="28"/>
          <w:lang w:eastAsia="en-US"/>
        </w:rPr>
        <w:t xml:space="preserve"> </w:t>
      </w:r>
      <w:r w:rsidRPr="0030448D">
        <w:rPr>
          <w:rFonts w:eastAsiaTheme="minorHAnsi"/>
          <w:sz w:val="28"/>
          <w:szCs w:val="28"/>
          <w:lang w:eastAsia="en-US"/>
        </w:rPr>
        <w:t xml:space="preserve">охватывающую все основные моменты их жизнедеятельности с </w:t>
      </w:r>
      <w:r w:rsidRPr="0030448D">
        <w:rPr>
          <w:rFonts w:eastAsiaTheme="minorHAnsi"/>
          <w:sz w:val="28"/>
          <w:szCs w:val="28"/>
          <w:lang w:eastAsia="en-US"/>
        </w:rPr>
        <w:lastRenderedPageBreak/>
        <w:t>учетом приоритетности видов</w:t>
      </w:r>
      <w:r>
        <w:rPr>
          <w:rFonts w:eastAsiaTheme="minorHAnsi"/>
          <w:sz w:val="28"/>
          <w:szCs w:val="28"/>
          <w:lang w:eastAsia="en-US"/>
        </w:rPr>
        <w:t xml:space="preserve"> </w:t>
      </w:r>
      <w:r w:rsidRPr="0030448D">
        <w:rPr>
          <w:rFonts w:eastAsiaTheme="minorHAnsi"/>
          <w:sz w:val="28"/>
          <w:szCs w:val="28"/>
          <w:lang w:eastAsia="en-US"/>
        </w:rPr>
        <w:t>детской деятельности в каждом возрастном периоде и обеспечивающую достижение</w:t>
      </w:r>
      <w:r>
        <w:rPr>
          <w:rFonts w:eastAsiaTheme="minorHAnsi"/>
          <w:sz w:val="28"/>
          <w:szCs w:val="28"/>
          <w:lang w:eastAsia="en-US"/>
        </w:rPr>
        <w:t xml:space="preserve"> </w:t>
      </w:r>
      <w:r w:rsidRPr="0030448D">
        <w:rPr>
          <w:rFonts w:eastAsiaTheme="minorHAnsi"/>
          <w:sz w:val="28"/>
          <w:szCs w:val="28"/>
          <w:lang w:eastAsia="en-US"/>
        </w:rPr>
        <w:t>воспитанниками физической и пс</w:t>
      </w:r>
      <w:r w:rsidRPr="0030448D">
        <w:rPr>
          <w:rFonts w:eastAsiaTheme="minorHAnsi"/>
          <w:sz w:val="28"/>
          <w:szCs w:val="28"/>
          <w:lang w:eastAsia="en-US"/>
        </w:rPr>
        <w:t>и</w:t>
      </w:r>
      <w:r w:rsidRPr="0030448D">
        <w:rPr>
          <w:rFonts w:eastAsiaTheme="minorHAnsi"/>
          <w:sz w:val="28"/>
          <w:szCs w:val="28"/>
          <w:lang w:eastAsia="en-US"/>
        </w:rPr>
        <w:t>хологической готовности к школе, обеспечивает</w:t>
      </w:r>
      <w:r>
        <w:rPr>
          <w:rFonts w:eastAsiaTheme="minorHAnsi"/>
          <w:sz w:val="28"/>
          <w:szCs w:val="28"/>
          <w:lang w:eastAsia="en-US"/>
        </w:rPr>
        <w:t xml:space="preserve"> </w:t>
      </w:r>
      <w:r w:rsidRPr="0030448D">
        <w:rPr>
          <w:rFonts w:eastAsiaTheme="minorHAnsi"/>
          <w:sz w:val="28"/>
          <w:szCs w:val="28"/>
          <w:lang w:eastAsia="en-US"/>
        </w:rPr>
        <w:t>разностороннее гармони</w:t>
      </w:r>
      <w:r w:rsidRPr="0030448D">
        <w:rPr>
          <w:rFonts w:eastAsiaTheme="minorHAnsi"/>
          <w:sz w:val="28"/>
          <w:szCs w:val="28"/>
          <w:lang w:eastAsia="en-US"/>
        </w:rPr>
        <w:t>ч</w:t>
      </w:r>
      <w:r w:rsidRPr="0030448D">
        <w:rPr>
          <w:rFonts w:eastAsiaTheme="minorHAnsi"/>
          <w:sz w:val="28"/>
          <w:szCs w:val="28"/>
          <w:lang w:eastAsia="en-US"/>
        </w:rPr>
        <w:t>ное развитие детей с учѐтом их возрастных и индивидуальных</w:t>
      </w:r>
      <w:r>
        <w:rPr>
          <w:rFonts w:eastAsiaTheme="minorHAnsi"/>
          <w:sz w:val="28"/>
          <w:szCs w:val="28"/>
          <w:lang w:eastAsia="en-US"/>
        </w:rPr>
        <w:t xml:space="preserve"> </w:t>
      </w:r>
      <w:r w:rsidRPr="0030448D">
        <w:rPr>
          <w:rFonts w:eastAsiaTheme="minorHAnsi"/>
          <w:sz w:val="28"/>
          <w:szCs w:val="28"/>
          <w:lang w:eastAsia="en-US"/>
        </w:rPr>
        <w:t>особенностей по основным направлениям: физическому, социально-коммуникативному,</w:t>
      </w:r>
      <w:r>
        <w:rPr>
          <w:rFonts w:eastAsiaTheme="minorHAnsi"/>
          <w:sz w:val="28"/>
          <w:szCs w:val="28"/>
          <w:lang w:eastAsia="en-US"/>
        </w:rPr>
        <w:t xml:space="preserve"> </w:t>
      </w:r>
      <w:r w:rsidRPr="0030448D">
        <w:rPr>
          <w:rFonts w:eastAsiaTheme="minorHAnsi"/>
          <w:sz w:val="28"/>
          <w:szCs w:val="28"/>
          <w:lang w:eastAsia="en-US"/>
        </w:rPr>
        <w:t xml:space="preserve">познавательному, речевому и художественно-эстетическому. В </w:t>
      </w:r>
      <w:r w:rsidR="00AB1149">
        <w:rPr>
          <w:rFonts w:eastAsiaTheme="minorHAnsi"/>
          <w:sz w:val="28"/>
          <w:szCs w:val="28"/>
          <w:lang w:eastAsia="en-US"/>
        </w:rPr>
        <w:t>МА</w:t>
      </w:r>
      <w:r w:rsidRPr="0030448D">
        <w:rPr>
          <w:rFonts w:eastAsiaTheme="minorHAnsi"/>
          <w:sz w:val="28"/>
          <w:szCs w:val="28"/>
          <w:lang w:eastAsia="en-US"/>
        </w:rPr>
        <w:t xml:space="preserve">ДОУ </w:t>
      </w:r>
      <w:r w:rsidR="00AB1149">
        <w:rPr>
          <w:rFonts w:eastAsiaTheme="minorHAnsi"/>
          <w:sz w:val="28"/>
          <w:szCs w:val="28"/>
          <w:lang w:eastAsia="en-US"/>
        </w:rPr>
        <w:t xml:space="preserve">№21 </w:t>
      </w:r>
      <w:r w:rsidRPr="0030448D">
        <w:rPr>
          <w:rFonts w:eastAsiaTheme="minorHAnsi"/>
          <w:sz w:val="28"/>
          <w:szCs w:val="28"/>
          <w:lang w:eastAsia="en-US"/>
        </w:rPr>
        <w:t>оказываются услуги для детей дошкольного возраста от 2 до 8 лет</w:t>
      </w:r>
      <w:r>
        <w:rPr>
          <w:rFonts w:eastAsiaTheme="minorHAnsi"/>
          <w:sz w:val="28"/>
          <w:szCs w:val="28"/>
          <w:lang w:eastAsia="en-US"/>
        </w:rPr>
        <w:t>.</w:t>
      </w:r>
    </w:p>
    <w:p w:rsidR="00F15C7E" w:rsidRDefault="00F15C7E" w:rsidP="008F7C9D">
      <w:pPr>
        <w:pStyle w:val="3New1"/>
        <w:ind w:firstLine="851"/>
      </w:pPr>
    </w:p>
    <w:p w:rsidR="00A011AA" w:rsidRPr="008F7C9D" w:rsidRDefault="00A011AA" w:rsidP="008F7C9D">
      <w:pPr>
        <w:pStyle w:val="3New1"/>
        <w:ind w:firstLine="851"/>
      </w:pPr>
      <w:r w:rsidRPr="008F7C9D">
        <w:t>Цели и задачи реализации Программы</w:t>
      </w:r>
    </w:p>
    <w:p w:rsidR="00326859" w:rsidRPr="00326859" w:rsidRDefault="00326859" w:rsidP="00326859">
      <w:pPr>
        <w:ind w:firstLine="851"/>
        <w:contextualSpacing/>
        <w:jc w:val="both"/>
        <w:rPr>
          <w:bCs/>
          <w:sz w:val="28"/>
          <w:szCs w:val="28"/>
          <w:lang w:eastAsia="ru-RU"/>
        </w:rPr>
      </w:pPr>
      <w:r w:rsidRPr="00326859">
        <w:rPr>
          <w:b/>
          <w:bCs/>
          <w:sz w:val="28"/>
          <w:szCs w:val="28"/>
          <w:lang w:eastAsia="ru-RU"/>
        </w:rPr>
        <w:t xml:space="preserve">Цель </w:t>
      </w:r>
      <w:r w:rsidRPr="00326859">
        <w:rPr>
          <w:bCs/>
          <w:sz w:val="28"/>
          <w:szCs w:val="28"/>
          <w:lang w:eastAsia="ru-RU"/>
        </w:rPr>
        <w:t>Программы:</w:t>
      </w:r>
      <w:r w:rsidRPr="00326859">
        <w:rPr>
          <w:b/>
          <w:bCs/>
          <w:sz w:val="28"/>
          <w:szCs w:val="28"/>
          <w:lang w:eastAsia="ru-RU"/>
        </w:rPr>
        <w:t xml:space="preserve"> </w:t>
      </w:r>
      <w:r w:rsidRPr="00326859">
        <w:rPr>
          <w:bCs/>
          <w:sz w:val="28"/>
          <w:szCs w:val="28"/>
          <w:lang w:eastAsia="ru-RU"/>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326859" w:rsidRPr="00326859" w:rsidRDefault="00326859" w:rsidP="00326859">
      <w:pPr>
        <w:ind w:firstLine="851"/>
        <w:contextualSpacing/>
        <w:jc w:val="both"/>
        <w:rPr>
          <w:b/>
          <w:sz w:val="28"/>
          <w:szCs w:val="28"/>
          <w:lang w:eastAsia="ru-RU"/>
        </w:rPr>
      </w:pPr>
      <w:r w:rsidRPr="00326859">
        <w:rPr>
          <w:b/>
          <w:sz w:val="28"/>
          <w:szCs w:val="28"/>
          <w:lang w:eastAsia="ru-RU"/>
        </w:rPr>
        <w:t xml:space="preserve">Задачи: </w:t>
      </w:r>
    </w:p>
    <w:p w:rsidR="00326859" w:rsidRPr="00326859" w:rsidRDefault="00326859" w:rsidP="00326859">
      <w:pPr>
        <w:shd w:val="clear" w:color="auto" w:fill="FFFFFF"/>
        <w:suppressAutoHyphens w:val="0"/>
        <w:ind w:firstLine="851"/>
        <w:jc w:val="both"/>
        <w:rPr>
          <w:sz w:val="28"/>
          <w:szCs w:val="28"/>
          <w:lang w:eastAsia="ru-RU"/>
        </w:rPr>
      </w:pPr>
      <w:r>
        <w:rPr>
          <w:sz w:val="28"/>
          <w:szCs w:val="28"/>
          <w:lang w:eastAsia="ru-RU"/>
        </w:rPr>
        <w:t>-</w:t>
      </w:r>
      <w:r w:rsidRPr="00326859">
        <w:rPr>
          <w:sz w:val="28"/>
          <w:szCs w:val="28"/>
          <w:lang w:eastAsia="ru-RU"/>
        </w:rPr>
        <w:t>охрана и укрепление физического и психического здоровья детей, в том числе их эмоционального благополучия;</w:t>
      </w:r>
    </w:p>
    <w:p w:rsidR="00326859" w:rsidRPr="00326859" w:rsidRDefault="00326859" w:rsidP="00326859">
      <w:pPr>
        <w:shd w:val="clear" w:color="auto" w:fill="FFFFFF"/>
        <w:suppressAutoHyphens w:val="0"/>
        <w:ind w:firstLine="851"/>
        <w:jc w:val="both"/>
        <w:rPr>
          <w:sz w:val="28"/>
          <w:szCs w:val="28"/>
          <w:lang w:eastAsia="ru-RU"/>
        </w:rPr>
      </w:pPr>
      <w:r>
        <w:rPr>
          <w:sz w:val="28"/>
          <w:szCs w:val="28"/>
          <w:lang w:eastAsia="ru-RU"/>
        </w:rPr>
        <w:t>-</w:t>
      </w:r>
      <w:r w:rsidRPr="00326859">
        <w:rPr>
          <w:sz w:val="28"/>
          <w:szCs w:val="28"/>
          <w:lang w:eastAsia="ru-RU"/>
        </w:rPr>
        <w:t>обеспечение равных возможностей для полноценного развития ка</w:t>
      </w:r>
      <w:r w:rsidRPr="00326859">
        <w:rPr>
          <w:sz w:val="28"/>
          <w:szCs w:val="28"/>
          <w:lang w:eastAsia="ru-RU"/>
        </w:rPr>
        <w:t>ж</w:t>
      </w:r>
      <w:r w:rsidRPr="00326859">
        <w:rPr>
          <w:sz w:val="28"/>
          <w:szCs w:val="28"/>
          <w:lang w:eastAsia="ru-RU"/>
        </w:rPr>
        <w:t>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26859" w:rsidRPr="00326859" w:rsidRDefault="00326859" w:rsidP="00326859">
      <w:pPr>
        <w:shd w:val="clear" w:color="auto" w:fill="FFFFFF"/>
        <w:suppressAutoHyphens w:val="0"/>
        <w:ind w:firstLine="851"/>
        <w:jc w:val="both"/>
        <w:rPr>
          <w:sz w:val="28"/>
          <w:szCs w:val="28"/>
          <w:lang w:eastAsia="ru-RU"/>
        </w:rPr>
      </w:pPr>
      <w:r>
        <w:rPr>
          <w:sz w:val="28"/>
          <w:szCs w:val="28"/>
          <w:lang w:eastAsia="ru-RU"/>
        </w:rPr>
        <w:t>-</w:t>
      </w:r>
      <w:r w:rsidRPr="00326859">
        <w:rPr>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w:t>
      </w:r>
      <w:r w:rsidRPr="00326859">
        <w:rPr>
          <w:sz w:val="28"/>
          <w:szCs w:val="28"/>
          <w:lang w:eastAsia="ru-RU"/>
        </w:rPr>
        <w:t>о</w:t>
      </w:r>
      <w:r w:rsidRPr="00326859">
        <w:rPr>
          <w:sz w:val="28"/>
          <w:szCs w:val="28"/>
          <w:lang w:eastAsia="ru-RU"/>
        </w:rPr>
        <w:t>шений с самим собой, другими детьми, взрослыми и миром;</w:t>
      </w:r>
    </w:p>
    <w:p w:rsidR="00326859" w:rsidRPr="00326859" w:rsidRDefault="00326859" w:rsidP="00326859">
      <w:pPr>
        <w:shd w:val="clear" w:color="auto" w:fill="FFFFFF"/>
        <w:suppressAutoHyphens w:val="0"/>
        <w:ind w:firstLine="851"/>
        <w:jc w:val="both"/>
        <w:rPr>
          <w:sz w:val="28"/>
          <w:szCs w:val="28"/>
          <w:lang w:eastAsia="ru-RU"/>
        </w:rPr>
      </w:pPr>
      <w:r>
        <w:rPr>
          <w:sz w:val="28"/>
          <w:szCs w:val="28"/>
          <w:lang w:eastAsia="ru-RU"/>
        </w:rPr>
        <w:t>-</w:t>
      </w:r>
      <w:r w:rsidRPr="00326859">
        <w:rPr>
          <w:sz w:val="28"/>
          <w:szCs w:val="28"/>
          <w:lang w:eastAsia="ru-RU"/>
        </w:rPr>
        <w:t xml:space="preserve">объединение обучения и воспитания в целостный образовательный процесс на основе духовно-нравственных и </w:t>
      </w:r>
      <w:proofErr w:type="spellStart"/>
      <w:r w:rsidRPr="00326859">
        <w:rPr>
          <w:sz w:val="28"/>
          <w:szCs w:val="28"/>
          <w:lang w:eastAsia="ru-RU"/>
        </w:rPr>
        <w:t>социокультурных</w:t>
      </w:r>
      <w:proofErr w:type="spellEnd"/>
      <w:r w:rsidRPr="00326859">
        <w:rPr>
          <w:sz w:val="28"/>
          <w:szCs w:val="28"/>
          <w:lang w:eastAsia="ru-RU"/>
        </w:rPr>
        <w:t xml:space="preserve"> ценностей и принятых в обществе правил и норм поведения в интересах человека, семьи, общества;</w:t>
      </w:r>
    </w:p>
    <w:p w:rsidR="00326859" w:rsidRPr="00326859" w:rsidRDefault="00326859" w:rsidP="00326859">
      <w:pPr>
        <w:shd w:val="clear" w:color="auto" w:fill="FFFFFF"/>
        <w:suppressAutoHyphens w:val="0"/>
        <w:ind w:firstLine="851"/>
        <w:jc w:val="both"/>
        <w:rPr>
          <w:color w:val="313413"/>
          <w:sz w:val="28"/>
          <w:szCs w:val="28"/>
          <w:lang w:eastAsia="ru-RU"/>
        </w:rPr>
      </w:pPr>
      <w:r>
        <w:rPr>
          <w:sz w:val="28"/>
          <w:szCs w:val="28"/>
          <w:lang w:eastAsia="ru-RU"/>
        </w:rPr>
        <w:t>-</w:t>
      </w:r>
      <w:r w:rsidRPr="00326859">
        <w:rPr>
          <w:sz w:val="28"/>
          <w:szCs w:val="28"/>
          <w:lang w:eastAsia="ru-RU"/>
        </w:rPr>
        <w:t>формирование общей культуры личности детей, в том числе ценн</w:t>
      </w:r>
      <w:r w:rsidRPr="00326859">
        <w:rPr>
          <w:sz w:val="28"/>
          <w:szCs w:val="28"/>
          <w:lang w:eastAsia="ru-RU"/>
        </w:rPr>
        <w:t>о</w:t>
      </w:r>
      <w:r w:rsidRPr="00326859">
        <w:rPr>
          <w:sz w:val="28"/>
          <w:szCs w:val="28"/>
          <w:lang w:eastAsia="ru-RU"/>
        </w:rPr>
        <w:t>стей здорового образа жизни, развития их социальных, нравственных, эст</w:t>
      </w:r>
      <w:r w:rsidRPr="00326859">
        <w:rPr>
          <w:sz w:val="28"/>
          <w:szCs w:val="28"/>
          <w:lang w:eastAsia="ru-RU"/>
        </w:rPr>
        <w:t>е</w:t>
      </w:r>
      <w:r w:rsidRPr="00326859">
        <w:rPr>
          <w:sz w:val="28"/>
          <w:szCs w:val="28"/>
          <w:lang w:eastAsia="ru-RU"/>
        </w:rPr>
        <w:t>тических, интеллектуальных, физических качеств, инициативности, сам</w:t>
      </w:r>
      <w:r w:rsidRPr="00326859">
        <w:rPr>
          <w:sz w:val="28"/>
          <w:szCs w:val="28"/>
          <w:lang w:eastAsia="ru-RU"/>
        </w:rPr>
        <w:t>о</w:t>
      </w:r>
      <w:r w:rsidRPr="00326859">
        <w:rPr>
          <w:sz w:val="28"/>
          <w:szCs w:val="28"/>
          <w:lang w:eastAsia="ru-RU"/>
        </w:rPr>
        <w:t>стоятельности и ответственности ребёнка, формирования предпосылок уче</w:t>
      </w:r>
      <w:r w:rsidRPr="00326859">
        <w:rPr>
          <w:sz w:val="28"/>
          <w:szCs w:val="28"/>
          <w:lang w:eastAsia="ru-RU"/>
        </w:rPr>
        <w:t>б</w:t>
      </w:r>
      <w:r w:rsidRPr="00326859">
        <w:rPr>
          <w:sz w:val="28"/>
          <w:szCs w:val="28"/>
          <w:lang w:eastAsia="ru-RU"/>
        </w:rPr>
        <w:t>ной деятельности</w:t>
      </w:r>
      <w:r w:rsidRPr="00326859">
        <w:rPr>
          <w:color w:val="313413"/>
          <w:sz w:val="28"/>
          <w:szCs w:val="28"/>
          <w:lang w:eastAsia="ru-RU"/>
        </w:rPr>
        <w:t>;</w:t>
      </w:r>
    </w:p>
    <w:p w:rsidR="00326859" w:rsidRPr="00326859" w:rsidRDefault="00326859" w:rsidP="00326859">
      <w:pPr>
        <w:shd w:val="clear" w:color="auto" w:fill="FFFFFF"/>
        <w:suppressAutoHyphens w:val="0"/>
        <w:ind w:firstLine="851"/>
        <w:jc w:val="both"/>
        <w:rPr>
          <w:sz w:val="28"/>
          <w:szCs w:val="28"/>
          <w:lang w:eastAsia="ru-RU"/>
        </w:rPr>
      </w:pPr>
      <w:r>
        <w:rPr>
          <w:sz w:val="28"/>
          <w:szCs w:val="28"/>
          <w:lang w:eastAsia="ru-RU"/>
        </w:rPr>
        <w:t>-</w:t>
      </w:r>
      <w:r w:rsidRPr="00326859">
        <w:rPr>
          <w:sz w:val="28"/>
          <w:szCs w:val="28"/>
          <w:lang w:eastAsia="ru-RU"/>
        </w:rPr>
        <w:t>обеспечение вариативности и разнообразия содержания Программ и организационных форм дошкольного образования, возможности формиров</w:t>
      </w:r>
      <w:r w:rsidRPr="00326859">
        <w:rPr>
          <w:sz w:val="28"/>
          <w:szCs w:val="28"/>
          <w:lang w:eastAsia="ru-RU"/>
        </w:rPr>
        <w:t>а</w:t>
      </w:r>
      <w:r w:rsidRPr="00326859">
        <w:rPr>
          <w:sz w:val="28"/>
          <w:szCs w:val="28"/>
          <w:lang w:eastAsia="ru-RU"/>
        </w:rPr>
        <w:t>ния Программ различной направленности с учётом образовательных потре</w:t>
      </w:r>
      <w:r w:rsidRPr="00326859">
        <w:rPr>
          <w:sz w:val="28"/>
          <w:szCs w:val="28"/>
          <w:lang w:eastAsia="ru-RU"/>
        </w:rPr>
        <w:t>б</w:t>
      </w:r>
      <w:r w:rsidRPr="00326859">
        <w:rPr>
          <w:sz w:val="28"/>
          <w:szCs w:val="28"/>
          <w:lang w:eastAsia="ru-RU"/>
        </w:rPr>
        <w:t>ностей, способностей и состояния здоровья детей;</w:t>
      </w:r>
    </w:p>
    <w:p w:rsidR="00326859" w:rsidRPr="00326859" w:rsidRDefault="00326859" w:rsidP="00326859">
      <w:pPr>
        <w:shd w:val="clear" w:color="auto" w:fill="FFFFFF"/>
        <w:suppressAutoHyphens w:val="0"/>
        <w:ind w:firstLine="851"/>
        <w:jc w:val="both"/>
        <w:rPr>
          <w:sz w:val="28"/>
          <w:szCs w:val="28"/>
          <w:lang w:eastAsia="ru-RU"/>
        </w:rPr>
      </w:pPr>
      <w:r>
        <w:rPr>
          <w:sz w:val="28"/>
          <w:szCs w:val="28"/>
          <w:lang w:eastAsia="ru-RU"/>
        </w:rPr>
        <w:t>-</w:t>
      </w:r>
      <w:r w:rsidRPr="00326859">
        <w:rPr>
          <w:sz w:val="28"/>
          <w:szCs w:val="28"/>
          <w:lang w:eastAsia="ru-RU"/>
        </w:rPr>
        <w:t xml:space="preserve">формирование </w:t>
      </w:r>
      <w:proofErr w:type="spellStart"/>
      <w:r w:rsidRPr="00326859">
        <w:rPr>
          <w:sz w:val="28"/>
          <w:szCs w:val="28"/>
          <w:lang w:eastAsia="ru-RU"/>
        </w:rPr>
        <w:t>социокультурной</w:t>
      </w:r>
      <w:proofErr w:type="spellEnd"/>
      <w:r w:rsidRPr="00326859">
        <w:rPr>
          <w:sz w:val="28"/>
          <w:szCs w:val="28"/>
          <w:lang w:eastAsia="ru-RU"/>
        </w:rPr>
        <w:t xml:space="preserve"> среды, соответствующей возра</w:t>
      </w:r>
      <w:r w:rsidRPr="00326859">
        <w:rPr>
          <w:sz w:val="28"/>
          <w:szCs w:val="28"/>
          <w:lang w:eastAsia="ru-RU"/>
        </w:rPr>
        <w:t>с</w:t>
      </w:r>
      <w:r w:rsidRPr="00326859">
        <w:rPr>
          <w:sz w:val="28"/>
          <w:szCs w:val="28"/>
          <w:lang w:eastAsia="ru-RU"/>
        </w:rPr>
        <w:t>тным, индивидуальным, психологическим и физиологическим особенностям детей;</w:t>
      </w:r>
    </w:p>
    <w:p w:rsidR="00326859" w:rsidRPr="00326859" w:rsidRDefault="00326859" w:rsidP="00326859">
      <w:pPr>
        <w:shd w:val="clear" w:color="auto" w:fill="FFFFFF"/>
        <w:suppressAutoHyphens w:val="0"/>
        <w:ind w:firstLine="851"/>
        <w:jc w:val="both"/>
        <w:rPr>
          <w:sz w:val="28"/>
          <w:szCs w:val="28"/>
          <w:lang w:eastAsia="ru-RU"/>
        </w:rPr>
      </w:pPr>
      <w:r>
        <w:rPr>
          <w:sz w:val="28"/>
          <w:szCs w:val="28"/>
          <w:lang w:eastAsia="ru-RU"/>
        </w:rPr>
        <w:lastRenderedPageBreak/>
        <w:t>-</w:t>
      </w:r>
      <w:r w:rsidRPr="00326859">
        <w:rPr>
          <w:sz w:val="28"/>
          <w:szCs w:val="28"/>
          <w:lang w:eastAsia="ru-RU"/>
        </w:rPr>
        <w:t>обеспечение психолого-педагогической поддержки семьи и повыш</w:t>
      </w:r>
      <w:r w:rsidRPr="00326859">
        <w:rPr>
          <w:sz w:val="28"/>
          <w:szCs w:val="28"/>
          <w:lang w:eastAsia="ru-RU"/>
        </w:rPr>
        <w:t>е</w:t>
      </w:r>
      <w:r w:rsidRPr="00326859">
        <w:rPr>
          <w:sz w:val="28"/>
          <w:szCs w:val="28"/>
          <w:lang w:eastAsia="ru-RU"/>
        </w:rPr>
        <w:t>ния компетентности родителей (законных представителей) в вопросах разв</w:t>
      </w:r>
      <w:r w:rsidRPr="00326859">
        <w:rPr>
          <w:sz w:val="28"/>
          <w:szCs w:val="28"/>
          <w:lang w:eastAsia="ru-RU"/>
        </w:rPr>
        <w:t>и</w:t>
      </w:r>
      <w:r w:rsidRPr="00326859">
        <w:rPr>
          <w:sz w:val="28"/>
          <w:szCs w:val="28"/>
          <w:lang w:eastAsia="ru-RU"/>
        </w:rPr>
        <w:t>тия и образования, охраны и укрепления здоровья детей;</w:t>
      </w:r>
    </w:p>
    <w:p w:rsidR="00326859" w:rsidRDefault="00326859" w:rsidP="00326859">
      <w:pPr>
        <w:shd w:val="clear" w:color="auto" w:fill="FFFFFF"/>
        <w:suppressAutoHyphens w:val="0"/>
        <w:ind w:firstLine="851"/>
        <w:jc w:val="both"/>
        <w:rPr>
          <w:sz w:val="28"/>
          <w:szCs w:val="28"/>
        </w:rPr>
      </w:pPr>
      <w:r>
        <w:rPr>
          <w:sz w:val="28"/>
          <w:szCs w:val="28"/>
        </w:rPr>
        <w:t>-</w:t>
      </w:r>
      <w:r w:rsidRPr="00326859">
        <w:rPr>
          <w:sz w:val="28"/>
          <w:szCs w:val="28"/>
        </w:rPr>
        <w:t>учет этнокультурной ситуации развития детей.</w:t>
      </w:r>
    </w:p>
    <w:p w:rsidR="00326859" w:rsidRPr="00326859" w:rsidRDefault="00326859" w:rsidP="00326859">
      <w:pPr>
        <w:shd w:val="clear" w:color="auto" w:fill="FFFFFF"/>
        <w:suppressAutoHyphens w:val="0"/>
        <w:ind w:left="851"/>
        <w:jc w:val="both"/>
        <w:rPr>
          <w:sz w:val="28"/>
          <w:szCs w:val="28"/>
          <w:lang w:eastAsia="ru-RU"/>
        </w:rPr>
      </w:pPr>
    </w:p>
    <w:p w:rsidR="006E6031" w:rsidRPr="006E6031" w:rsidRDefault="006E6031" w:rsidP="006E6031">
      <w:pPr>
        <w:ind w:firstLine="851"/>
        <w:contextualSpacing/>
        <w:jc w:val="both"/>
        <w:rPr>
          <w:b/>
          <w:sz w:val="28"/>
          <w:szCs w:val="28"/>
          <w:lang w:eastAsia="ru-RU"/>
        </w:rPr>
      </w:pPr>
      <w:r w:rsidRPr="006E6031">
        <w:rPr>
          <w:b/>
          <w:sz w:val="28"/>
          <w:szCs w:val="28"/>
          <w:lang w:eastAsia="ru-RU"/>
        </w:rPr>
        <w:t>Основные принципы Программы:</w:t>
      </w:r>
    </w:p>
    <w:p w:rsidR="006E6031" w:rsidRPr="006E6031" w:rsidRDefault="006E6031" w:rsidP="006E6031">
      <w:pPr>
        <w:ind w:firstLine="851"/>
        <w:contextualSpacing/>
        <w:jc w:val="both"/>
        <w:rPr>
          <w:b/>
          <w:sz w:val="28"/>
          <w:szCs w:val="28"/>
          <w:lang w:eastAsia="ru-RU"/>
        </w:rPr>
      </w:pPr>
      <w:r>
        <w:rPr>
          <w:sz w:val="28"/>
          <w:szCs w:val="28"/>
        </w:rPr>
        <w:t>-п</w:t>
      </w:r>
      <w:r w:rsidRPr="006E6031">
        <w:rPr>
          <w:sz w:val="28"/>
          <w:szCs w:val="28"/>
        </w:rPr>
        <w:t>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6E6031" w:rsidRPr="006E6031" w:rsidRDefault="006E6031" w:rsidP="006E6031">
      <w:pPr>
        <w:ind w:firstLine="851"/>
        <w:contextualSpacing/>
        <w:jc w:val="both"/>
        <w:rPr>
          <w:b/>
          <w:sz w:val="28"/>
          <w:szCs w:val="28"/>
          <w:lang w:eastAsia="ru-RU"/>
        </w:rPr>
      </w:pPr>
      <w:r>
        <w:rPr>
          <w:sz w:val="28"/>
          <w:szCs w:val="28"/>
        </w:rPr>
        <w:t>-п</w:t>
      </w:r>
      <w:r w:rsidRPr="006E6031">
        <w:rPr>
          <w:sz w:val="28"/>
          <w:szCs w:val="28"/>
        </w:rPr>
        <w:t>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6E6031" w:rsidRPr="006E6031" w:rsidRDefault="006E6031" w:rsidP="006E6031">
      <w:pPr>
        <w:ind w:firstLine="851"/>
        <w:contextualSpacing/>
        <w:jc w:val="both"/>
        <w:rPr>
          <w:b/>
          <w:sz w:val="28"/>
          <w:szCs w:val="28"/>
          <w:lang w:eastAsia="ru-RU"/>
        </w:rPr>
      </w:pPr>
      <w:r w:rsidRPr="00CD6952">
        <w:rPr>
          <w:sz w:val="28"/>
          <w:szCs w:val="28"/>
        </w:rPr>
        <w:t>-принцип содействия и сотрудничества детей и взрослых, признания</w:t>
      </w:r>
      <w:r w:rsidRPr="006E6031">
        <w:rPr>
          <w:sz w:val="28"/>
          <w:szCs w:val="28"/>
        </w:rPr>
        <w:t xml:space="preserve"> ребенка полноценным участником (субъектом) образовательных отношений.</w:t>
      </w:r>
    </w:p>
    <w:p w:rsidR="006E6031" w:rsidRPr="006E6031" w:rsidRDefault="006E6031" w:rsidP="006E6031">
      <w:pPr>
        <w:ind w:firstLine="851"/>
        <w:contextualSpacing/>
        <w:jc w:val="both"/>
        <w:rPr>
          <w:b/>
          <w:sz w:val="28"/>
          <w:szCs w:val="28"/>
          <w:lang w:eastAsia="ru-RU"/>
        </w:rPr>
      </w:pPr>
      <w:r>
        <w:rPr>
          <w:sz w:val="28"/>
          <w:szCs w:val="28"/>
        </w:rPr>
        <w:t>-п</w:t>
      </w:r>
      <w:r w:rsidRPr="006E6031">
        <w:rPr>
          <w:sz w:val="28"/>
          <w:szCs w:val="28"/>
        </w:rPr>
        <w:t>ринцип поддержки инициативы детей в различных видах деятельности.</w:t>
      </w:r>
    </w:p>
    <w:p w:rsidR="006E6031" w:rsidRDefault="006E6031" w:rsidP="006E6031">
      <w:pPr>
        <w:ind w:firstLine="851"/>
        <w:contextualSpacing/>
        <w:jc w:val="both"/>
        <w:rPr>
          <w:sz w:val="28"/>
          <w:szCs w:val="28"/>
        </w:rPr>
      </w:pPr>
      <w:r w:rsidRPr="00CD6952">
        <w:rPr>
          <w:sz w:val="28"/>
          <w:szCs w:val="28"/>
        </w:rPr>
        <w:t>-принцип сотрудничества с семьей.</w:t>
      </w:r>
    </w:p>
    <w:p w:rsidR="000F7307" w:rsidRPr="006E6031" w:rsidRDefault="000F7307" w:rsidP="006E6031">
      <w:pPr>
        <w:ind w:firstLine="851"/>
        <w:contextualSpacing/>
        <w:jc w:val="both"/>
        <w:rPr>
          <w:b/>
          <w:sz w:val="28"/>
          <w:szCs w:val="28"/>
          <w:lang w:eastAsia="ru-RU"/>
        </w:rPr>
      </w:pPr>
      <w:r>
        <w:rPr>
          <w:sz w:val="28"/>
          <w:szCs w:val="28"/>
        </w:rPr>
        <w:t>-принцип этнокультурной ситуации развития детей.</w:t>
      </w:r>
    </w:p>
    <w:p w:rsidR="006E6031" w:rsidRPr="006E6031" w:rsidRDefault="006E6031" w:rsidP="006E6031">
      <w:pPr>
        <w:ind w:firstLine="851"/>
        <w:contextualSpacing/>
        <w:jc w:val="both"/>
        <w:rPr>
          <w:b/>
          <w:sz w:val="28"/>
          <w:szCs w:val="28"/>
          <w:lang w:eastAsia="ru-RU"/>
        </w:rPr>
      </w:pPr>
      <w:r>
        <w:rPr>
          <w:sz w:val="28"/>
          <w:szCs w:val="28"/>
        </w:rPr>
        <w:t>-п</w:t>
      </w:r>
      <w:r w:rsidRPr="006E6031">
        <w:rPr>
          <w:sz w:val="28"/>
          <w:szCs w:val="28"/>
        </w:rPr>
        <w:t>ринцип приобщения детей к социокультурным нормам, традициям семьи, общества и государства.</w:t>
      </w:r>
    </w:p>
    <w:p w:rsidR="006E6031" w:rsidRPr="006E6031" w:rsidRDefault="006E6031" w:rsidP="006E6031">
      <w:pPr>
        <w:ind w:firstLine="851"/>
        <w:contextualSpacing/>
        <w:jc w:val="both"/>
        <w:rPr>
          <w:b/>
          <w:sz w:val="28"/>
          <w:szCs w:val="28"/>
          <w:lang w:eastAsia="ru-RU"/>
        </w:rPr>
      </w:pPr>
      <w:r>
        <w:rPr>
          <w:sz w:val="28"/>
          <w:szCs w:val="28"/>
        </w:rPr>
        <w:t>-п</w:t>
      </w:r>
      <w:r w:rsidRPr="006E6031">
        <w:rPr>
          <w:sz w:val="28"/>
          <w:szCs w:val="28"/>
        </w:rPr>
        <w:t>ринцип формирования познавательных интересов и познавательных действий ребенка в различных видах деятельности.</w:t>
      </w:r>
    </w:p>
    <w:p w:rsidR="006E6031" w:rsidRPr="006E6031" w:rsidRDefault="006E6031" w:rsidP="006E6031">
      <w:pPr>
        <w:ind w:firstLine="851"/>
        <w:contextualSpacing/>
        <w:jc w:val="both"/>
        <w:rPr>
          <w:b/>
          <w:sz w:val="28"/>
          <w:szCs w:val="28"/>
          <w:lang w:eastAsia="ru-RU"/>
        </w:rPr>
      </w:pPr>
      <w:r>
        <w:rPr>
          <w:sz w:val="28"/>
          <w:szCs w:val="28"/>
        </w:rPr>
        <w:t>-п</w:t>
      </w:r>
      <w:r w:rsidRPr="006E6031">
        <w:rPr>
          <w:sz w:val="28"/>
          <w:szCs w:val="28"/>
        </w:rPr>
        <w:t>ринцип возрастной адекватности дошкольного образования (соответствия условий, требований, методов возрасту и особенностям развития).</w:t>
      </w:r>
    </w:p>
    <w:p w:rsidR="006E6031" w:rsidRPr="006E6031" w:rsidRDefault="006E6031" w:rsidP="006E6031">
      <w:pPr>
        <w:contextualSpacing/>
        <w:jc w:val="both"/>
        <w:rPr>
          <w:b/>
          <w:sz w:val="28"/>
          <w:szCs w:val="28"/>
          <w:lang w:eastAsia="ru-RU"/>
        </w:rPr>
      </w:pPr>
    </w:p>
    <w:p w:rsidR="005D553D" w:rsidRPr="00272C46" w:rsidRDefault="00272C46" w:rsidP="00B255E8">
      <w:pPr>
        <w:ind w:firstLine="851"/>
        <w:rPr>
          <w:b/>
          <w:sz w:val="28"/>
          <w:szCs w:val="28"/>
        </w:rPr>
      </w:pPr>
      <w:r w:rsidRPr="00272C46">
        <w:rPr>
          <w:b/>
          <w:sz w:val="28"/>
          <w:szCs w:val="28"/>
        </w:rPr>
        <w:t>Характеристика контингента</w:t>
      </w:r>
    </w:p>
    <w:p w:rsidR="005D553D" w:rsidRDefault="00272C46" w:rsidP="00B255E8">
      <w:pPr>
        <w:ind w:firstLine="851"/>
        <w:jc w:val="both"/>
        <w:rPr>
          <w:sz w:val="28"/>
          <w:szCs w:val="28"/>
        </w:rPr>
      </w:pPr>
      <w:r>
        <w:rPr>
          <w:sz w:val="28"/>
          <w:szCs w:val="28"/>
        </w:rPr>
        <w:t>Д</w:t>
      </w:r>
      <w:r w:rsidRPr="00272C46">
        <w:rPr>
          <w:sz w:val="28"/>
          <w:szCs w:val="28"/>
        </w:rPr>
        <w:t xml:space="preserve">ошкольное образование </w:t>
      </w:r>
      <w:r w:rsidR="00204EB4">
        <w:rPr>
          <w:sz w:val="28"/>
          <w:szCs w:val="28"/>
        </w:rPr>
        <w:t xml:space="preserve">в </w:t>
      </w:r>
      <w:r w:rsidRPr="00272C46">
        <w:rPr>
          <w:sz w:val="28"/>
          <w:szCs w:val="28"/>
        </w:rPr>
        <w:t xml:space="preserve">МАДОУ </w:t>
      </w:r>
      <w:r w:rsidR="00B255E8">
        <w:rPr>
          <w:sz w:val="28"/>
          <w:szCs w:val="28"/>
        </w:rPr>
        <w:t xml:space="preserve">№ </w:t>
      </w:r>
      <w:r w:rsidRPr="00272C46">
        <w:rPr>
          <w:sz w:val="28"/>
          <w:szCs w:val="28"/>
        </w:rPr>
        <w:t xml:space="preserve">21 могут получать </w:t>
      </w:r>
      <w:r>
        <w:rPr>
          <w:sz w:val="28"/>
          <w:szCs w:val="28"/>
        </w:rPr>
        <w:t xml:space="preserve">дети в возрасте от </w:t>
      </w:r>
      <w:r w:rsidR="005F310A">
        <w:rPr>
          <w:sz w:val="28"/>
          <w:szCs w:val="28"/>
        </w:rPr>
        <w:t>2</w:t>
      </w:r>
      <w:r>
        <w:rPr>
          <w:sz w:val="28"/>
          <w:szCs w:val="28"/>
        </w:rPr>
        <w:t xml:space="preserve"> до 8 лет в группах общеразвивающей направленности</w:t>
      </w:r>
      <w:r w:rsidR="004B63CE">
        <w:rPr>
          <w:sz w:val="28"/>
          <w:szCs w:val="28"/>
        </w:rPr>
        <w:t xml:space="preserve"> (в ГКП – от года)</w:t>
      </w:r>
      <w:r>
        <w:rPr>
          <w:sz w:val="28"/>
          <w:szCs w:val="28"/>
        </w:rPr>
        <w:t>.</w:t>
      </w:r>
    </w:p>
    <w:p w:rsidR="00272C46" w:rsidRDefault="00272C46" w:rsidP="00B255E8">
      <w:pPr>
        <w:ind w:firstLine="851"/>
        <w:jc w:val="both"/>
        <w:rPr>
          <w:sz w:val="28"/>
          <w:szCs w:val="28"/>
        </w:rPr>
      </w:pPr>
      <w:r>
        <w:rPr>
          <w:sz w:val="28"/>
          <w:szCs w:val="28"/>
        </w:rPr>
        <w:t>Комплектование групп осуществляется по одновозрастному принципу.</w:t>
      </w:r>
    </w:p>
    <w:p w:rsidR="00636F63" w:rsidRDefault="00636F63" w:rsidP="00B255E8">
      <w:pPr>
        <w:ind w:firstLine="709"/>
        <w:jc w:val="both"/>
        <w:rPr>
          <w:sz w:val="28"/>
          <w:szCs w:val="28"/>
        </w:rPr>
      </w:pPr>
      <w:r>
        <w:rPr>
          <w:sz w:val="28"/>
          <w:szCs w:val="28"/>
        </w:rPr>
        <w:t>Реализация современных требований социальных заказчиков в системе дошкольного образования обусловила организацию в МАДОУ № 21 групп кратковременного пр</w:t>
      </w:r>
      <w:r w:rsidR="00204EB4">
        <w:rPr>
          <w:sz w:val="28"/>
          <w:szCs w:val="28"/>
        </w:rPr>
        <w:t>ебывания (адаптационных групп «В</w:t>
      </w:r>
      <w:r>
        <w:rPr>
          <w:sz w:val="28"/>
          <w:szCs w:val="28"/>
        </w:rPr>
        <w:t>месте с мамой»), в основу которых положена идея личностно-ориентированной концепции к полноценному развитию ребенка.</w:t>
      </w:r>
    </w:p>
    <w:p w:rsidR="00272C46" w:rsidRDefault="00272C46" w:rsidP="00B255E8">
      <w:pPr>
        <w:ind w:firstLine="851"/>
        <w:jc w:val="both"/>
        <w:rPr>
          <w:sz w:val="28"/>
          <w:szCs w:val="28"/>
        </w:rPr>
      </w:pPr>
      <w:r>
        <w:rPr>
          <w:sz w:val="28"/>
          <w:szCs w:val="28"/>
        </w:rPr>
        <w:t xml:space="preserve">В группах могут быть дети с особенностями физического, психического, социального развития, </w:t>
      </w:r>
      <w:r w:rsidR="00204EB4">
        <w:rPr>
          <w:sz w:val="28"/>
          <w:szCs w:val="28"/>
        </w:rPr>
        <w:t xml:space="preserve">особенности </w:t>
      </w:r>
      <w:r>
        <w:rPr>
          <w:sz w:val="28"/>
          <w:szCs w:val="28"/>
        </w:rPr>
        <w:t>которы</w:t>
      </w:r>
      <w:r w:rsidR="00204EB4">
        <w:rPr>
          <w:sz w:val="28"/>
          <w:szCs w:val="28"/>
        </w:rPr>
        <w:t>х</w:t>
      </w:r>
      <w:r>
        <w:rPr>
          <w:sz w:val="28"/>
          <w:szCs w:val="28"/>
        </w:rPr>
        <w:t xml:space="preserve"> </w:t>
      </w:r>
      <w:r w:rsidRPr="005F310A">
        <w:rPr>
          <w:sz w:val="28"/>
          <w:szCs w:val="28"/>
        </w:rPr>
        <w:t>должны быть</w:t>
      </w:r>
      <w:r>
        <w:rPr>
          <w:sz w:val="28"/>
          <w:szCs w:val="28"/>
        </w:rPr>
        <w:t xml:space="preserve"> учтены при реализации ООП.</w:t>
      </w:r>
    </w:p>
    <w:p w:rsidR="00636F63" w:rsidRDefault="00636F63" w:rsidP="00636F63">
      <w:pPr>
        <w:ind w:firstLine="709"/>
        <w:jc w:val="both"/>
        <w:rPr>
          <w:sz w:val="28"/>
          <w:szCs w:val="28"/>
        </w:rPr>
      </w:pPr>
    </w:p>
    <w:p w:rsidR="00636F63" w:rsidRPr="00636F63" w:rsidRDefault="00636F63" w:rsidP="00B255E8">
      <w:pPr>
        <w:ind w:firstLine="851"/>
        <w:rPr>
          <w:b/>
          <w:sz w:val="28"/>
          <w:szCs w:val="28"/>
        </w:rPr>
      </w:pPr>
      <w:r w:rsidRPr="00636F63">
        <w:rPr>
          <w:b/>
          <w:sz w:val="28"/>
          <w:szCs w:val="28"/>
        </w:rPr>
        <w:t>Характеристика семей воспитанников</w:t>
      </w:r>
    </w:p>
    <w:p w:rsidR="005F310A" w:rsidRPr="005F310A" w:rsidRDefault="005F310A" w:rsidP="005F310A">
      <w:pPr>
        <w:ind w:firstLine="851"/>
        <w:jc w:val="both"/>
        <w:rPr>
          <w:sz w:val="28"/>
          <w:szCs w:val="28"/>
        </w:rPr>
      </w:pPr>
      <w:r w:rsidRPr="00FA4866">
        <w:rPr>
          <w:sz w:val="28"/>
          <w:szCs w:val="28"/>
        </w:rPr>
        <w:t xml:space="preserve">Характеристика семей воспитанников ежегодно отражается в социальном паспорте </w:t>
      </w:r>
      <w:r w:rsidR="00AB1149">
        <w:rPr>
          <w:sz w:val="28"/>
          <w:szCs w:val="28"/>
        </w:rPr>
        <w:t>МАДОУ №21</w:t>
      </w:r>
      <w:r w:rsidR="00FA4866">
        <w:rPr>
          <w:sz w:val="28"/>
          <w:szCs w:val="28"/>
        </w:rPr>
        <w:t>,</w:t>
      </w:r>
      <w:r w:rsidR="00BE7AA9">
        <w:rPr>
          <w:sz w:val="28"/>
          <w:szCs w:val="28"/>
        </w:rPr>
        <w:t xml:space="preserve"> </w:t>
      </w:r>
      <w:r>
        <w:rPr>
          <w:sz w:val="28"/>
          <w:szCs w:val="28"/>
        </w:rPr>
        <w:t xml:space="preserve">где подробно отражены данные о </w:t>
      </w:r>
      <w:r>
        <w:rPr>
          <w:sz w:val="28"/>
          <w:szCs w:val="28"/>
        </w:rPr>
        <w:lastRenderedPageBreak/>
        <w:t xml:space="preserve">составе </w:t>
      </w:r>
      <w:r w:rsidR="002166C2">
        <w:rPr>
          <w:sz w:val="28"/>
          <w:szCs w:val="28"/>
        </w:rPr>
        <w:t>семьи воспитанников,</w:t>
      </w:r>
      <w:r>
        <w:rPr>
          <w:sz w:val="28"/>
          <w:szCs w:val="28"/>
        </w:rPr>
        <w:t xml:space="preserve"> об образовании родителей</w:t>
      </w:r>
      <w:r w:rsidR="002166C2">
        <w:rPr>
          <w:sz w:val="28"/>
          <w:szCs w:val="28"/>
        </w:rPr>
        <w:t xml:space="preserve"> (законных представителей)</w:t>
      </w:r>
      <w:r w:rsidR="00AB1149">
        <w:rPr>
          <w:sz w:val="28"/>
          <w:szCs w:val="28"/>
        </w:rPr>
        <w:t xml:space="preserve"> воспитанников и прочее.</w:t>
      </w:r>
      <w:r w:rsidR="00587A75">
        <w:rPr>
          <w:sz w:val="28"/>
          <w:szCs w:val="28"/>
        </w:rPr>
        <w:t xml:space="preserve"> </w:t>
      </w:r>
    </w:p>
    <w:p w:rsidR="005D553D" w:rsidRDefault="005D553D" w:rsidP="00A011AA">
      <w:pPr>
        <w:rPr>
          <w:sz w:val="28"/>
          <w:szCs w:val="28"/>
        </w:rPr>
      </w:pPr>
    </w:p>
    <w:p w:rsidR="00A011AA" w:rsidRDefault="00A011AA" w:rsidP="00B255E8">
      <w:pPr>
        <w:ind w:firstLine="851"/>
        <w:jc w:val="both"/>
        <w:rPr>
          <w:sz w:val="28"/>
          <w:szCs w:val="28"/>
        </w:rPr>
      </w:pPr>
      <w:r>
        <w:rPr>
          <w:b/>
          <w:sz w:val="28"/>
          <w:szCs w:val="28"/>
        </w:rPr>
        <w:t>Характеристики особенностей развития детей раннего и дошкольного возраста</w:t>
      </w:r>
    </w:p>
    <w:p w:rsidR="00C6154D" w:rsidRDefault="00C6154D" w:rsidP="00B255E8">
      <w:pPr>
        <w:pStyle w:val="af"/>
        <w:ind w:left="0" w:firstLine="851"/>
        <w:jc w:val="both"/>
        <w:rPr>
          <w:sz w:val="28"/>
          <w:szCs w:val="28"/>
        </w:rPr>
      </w:pPr>
    </w:p>
    <w:p w:rsidR="00231639" w:rsidRPr="00231639" w:rsidRDefault="00231639" w:rsidP="00231639">
      <w:pPr>
        <w:ind w:firstLine="851"/>
        <w:jc w:val="both"/>
        <w:rPr>
          <w:b/>
          <w:sz w:val="28"/>
          <w:szCs w:val="28"/>
        </w:rPr>
      </w:pPr>
      <w:r w:rsidRPr="00231639">
        <w:rPr>
          <w:b/>
          <w:sz w:val="28"/>
          <w:szCs w:val="28"/>
        </w:rPr>
        <w:t xml:space="preserve">Ранний возраст от 1 года до 2 лет. </w:t>
      </w:r>
    </w:p>
    <w:p w:rsidR="00231639" w:rsidRPr="00231639" w:rsidRDefault="00231639" w:rsidP="00231639">
      <w:pPr>
        <w:pStyle w:val="af"/>
        <w:ind w:left="0" w:firstLine="851"/>
        <w:jc w:val="both"/>
        <w:rPr>
          <w:sz w:val="28"/>
          <w:szCs w:val="28"/>
        </w:rPr>
      </w:pPr>
      <w:r w:rsidRPr="00231639">
        <w:rPr>
          <w:sz w:val="28"/>
          <w:szCs w:val="28"/>
        </w:rPr>
        <w:t xml:space="preserve">Активность, инициативность и самостоятельность ребёнка определяется возможностями его самостоятельного перемещения в пространстве. Реакции ребёнка непосредственны и незамедлительны. Эмоции отличает переключаемость. Ребёнок охотно вступает в эмоциональный контакт. Имитирует действия взрослого с предметами быта (разговор по телефону, использование пульта телевизора). Помогает убирать игрушки, подносит ложку ко рту, самостоятельно снимает обувь. Наблюдает за другими детьми, вовлекается в параллельную игру. Рассматривает и узнает предметы и игрушки. Различает предметы и игрушки на </w:t>
      </w:r>
      <w:proofErr w:type="spellStart"/>
      <w:r w:rsidRPr="00231639">
        <w:rPr>
          <w:sz w:val="28"/>
          <w:szCs w:val="28"/>
        </w:rPr>
        <w:t>однопредметных</w:t>
      </w:r>
      <w:proofErr w:type="spellEnd"/>
      <w:r w:rsidRPr="00231639">
        <w:rPr>
          <w:sz w:val="28"/>
          <w:szCs w:val="28"/>
        </w:rPr>
        <w:t xml:space="preserve"> картинках. Трогает руками собственное отражение в зеркале. Усваивает назначение и способы употребления окружающих предметов (ставит кубик на кубик, катает машинку, снимает и надевает кольца пирамидки). Услышав знакомое слово со значением называния, ребёнок смотрит в сторону названного близкого человека или предмета. Правильно реагирует на просьбы взрослого.</w:t>
      </w:r>
    </w:p>
    <w:p w:rsidR="00231639" w:rsidRPr="00231639" w:rsidRDefault="00231639" w:rsidP="00231639">
      <w:pPr>
        <w:pStyle w:val="af"/>
        <w:ind w:left="0" w:firstLine="851"/>
        <w:jc w:val="both"/>
        <w:rPr>
          <w:sz w:val="28"/>
          <w:szCs w:val="28"/>
        </w:rPr>
      </w:pPr>
      <w:r w:rsidRPr="00231639">
        <w:rPr>
          <w:sz w:val="28"/>
          <w:szCs w:val="28"/>
        </w:rPr>
        <w:t>К двум годам ребёнок соотносит игрушку и предметную картинку, сличает предметы по цвету, величине, форме. Хорошо слышит звуки окружающей действительности, реагирует на них и различает.</w:t>
      </w:r>
    </w:p>
    <w:p w:rsidR="00231639" w:rsidRPr="00231639" w:rsidRDefault="00231639" w:rsidP="00231639">
      <w:pPr>
        <w:pStyle w:val="af"/>
        <w:ind w:left="0" w:firstLine="851"/>
        <w:jc w:val="both"/>
        <w:rPr>
          <w:sz w:val="28"/>
          <w:szCs w:val="28"/>
        </w:rPr>
      </w:pPr>
      <w:r w:rsidRPr="00231639">
        <w:rPr>
          <w:sz w:val="28"/>
          <w:szCs w:val="28"/>
        </w:rPr>
        <w:t>Получив возможность самостоятельно перемещаться в пространстве,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Длительность сосредоточения внимания ребёнка 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w:t>
      </w:r>
    </w:p>
    <w:p w:rsidR="00231639" w:rsidRPr="00231639" w:rsidRDefault="00231639" w:rsidP="00231639">
      <w:pPr>
        <w:pStyle w:val="af"/>
        <w:ind w:left="0" w:firstLine="851"/>
        <w:jc w:val="both"/>
        <w:rPr>
          <w:sz w:val="28"/>
          <w:szCs w:val="28"/>
        </w:rPr>
      </w:pPr>
      <w:r w:rsidRPr="00231639">
        <w:rPr>
          <w:sz w:val="28"/>
          <w:szCs w:val="28"/>
        </w:rPr>
        <w:t>В активном словаре ребёнка начала второго года жизни примерно 8-10 слов, в два года – 200-400 слов. Развитие речи на втором году жизни включено в практическую деятельность по освоению предметов. Связывая действие или предмет со словом-названием, ребёнок начинает осмысливать эти слова, и они становятся обозначением действий.</w:t>
      </w:r>
    </w:p>
    <w:p w:rsidR="00231639" w:rsidRPr="00231639" w:rsidRDefault="00231639" w:rsidP="00231639">
      <w:pPr>
        <w:pStyle w:val="af"/>
        <w:ind w:left="0" w:firstLine="851"/>
        <w:jc w:val="both"/>
        <w:rPr>
          <w:sz w:val="28"/>
          <w:szCs w:val="28"/>
        </w:rPr>
      </w:pPr>
      <w:r w:rsidRPr="00231639">
        <w:rPr>
          <w:sz w:val="28"/>
          <w:szCs w:val="28"/>
        </w:rPr>
        <w:t>Быстро нарастание понимание ребёнком обращённой речи, легко устанавливается связь между предметами, действиями и их словесными обозначениями. Ребёнок начинает понимать речь взрослого, не подкреплённую ситуацией. Ему доступен смысл целых предложений о событиях и явлениях из его личного опыта. К двум годам ребёнок способен понять небольшой рассказ без иллюстраций, что свидетельствует о более прочной связи слов с обозначенными ими предметами и действиями.</w:t>
      </w:r>
    </w:p>
    <w:p w:rsidR="00231639" w:rsidRPr="00231639" w:rsidRDefault="00231639" w:rsidP="00231639">
      <w:pPr>
        <w:pStyle w:val="af"/>
        <w:ind w:left="0" w:firstLine="851"/>
        <w:jc w:val="both"/>
        <w:rPr>
          <w:sz w:val="28"/>
          <w:szCs w:val="28"/>
        </w:rPr>
      </w:pPr>
      <w:r w:rsidRPr="00231639">
        <w:rPr>
          <w:sz w:val="28"/>
          <w:szCs w:val="28"/>
        </w:rPr>
        <w:lastRenderedPageBreak/>
        <w:t>К двум годам на смену облегчённым словам приходят общеупотребительные, слова претерпевают грамматические трансформации. При обращении начинается использование простых фраз сначала состоящих из двух, а затем и из трех слов. Речь эмоциональна и интонационно более выразительна. Ребёнок начинает точнее обобщать предметы, группировать по просьбе взрослого однородные предметы.</w:t>
      </w:r>
    </w:p>
    <w:p w:rsidR="00231639" w:rsidRPr="00231639" w:rsidRDefault="00231639" w:rsidP="00231639">
      <w:pPr>
        <w:pStyle w:val="af"/>
        <w:ind w:left="0" w:firstLine="851"/>
        <w:jc w:val="both"/>
        <w:rPr>
          <w:sz w:val="28"/>
          <w:szCs w:val="28"/>
        </w:rPr>
      </w:pPr>
      <w:r w:rsidRPr="00231639">
        <w:rPr>
          <w:sz w:val="28"/>
          <w:szCs w:val="28"/>
        </w:rPr>
        <w:t>На основе развития речи у ребёнка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(различение, сравнение, установление сходства признаков предметов). Развивается очень существенная функция речи – обобщение предметов по их основным признакам. Происходит формирование предметной деятельности, ребенок использует предметы по их функциональному назначению.</w:t>
      </w:r>
    </w:p>
    <w:p w:rsidR="00231639" w:rsidRPr="00231639" w:rsidRDefault="00231639" w:rsidP="00231639">
      <w:pPr>
        <w:pStyle w:val="af"/>
        <w:ind w:left="0" w:firstLine="851"/>
        <w:jc w:val="both"/>
        <w:rPr>
          <w:sz w:val="28"/>
          <w:szCs w:val="28"/>
        </w:rPr>
      </w:pPr>
      <w:r w:rsidRPr="00231639">
        <w:rPr>
          <w:sz w:val="28"/>
          <w:szCs w:val="28"/>
        </w:rPr>
        <w:t>По достижению 1,5-2 лет дети начинают пользоваться предметами заместителями (кубик – мыло, палочка – телефон, пульт от телевизора и прочее), а к 2-м годам воображаемыми предметами. Ребёнок переходит от элементарной ориентировочной реакции «что такое?» к элементарному ориентировочно-исследовательскому действию «что с этим можно делать?».</w:t>
      </w:r>
    </w:p>
    <w:p w:rsidR="00231639" w:rsidRPr="00231639" w:rsidRDefault="00231639" w:rsidP="00231639">
      <w:pPr>
        <w:pStyle w:val="af"/>
        <w:ind w:left="0" w:firstLine="851"/>
        <w:jc w:val="both"/>
        <w:rPr>
          <w:sz w:val="28"/>
          <w:szCs w:val="28"/>
        </w:rPr>
      </w:pPr>
      <w:r w:rsidRPr="00231639">
        <w:rPr>
          <w:sz w:val="28"/>
          <w:szCs w:val="28"/>
        </w:rPr>
        <w:t xml:space="preserve">Содержание сознания в значительной мере заполняется в результате сенсорного опыта ребёнка. Разнообразие и </w:t>
      </w:r>
      <w:proofErr w:type="spellStart"/>
      <w:r w:rsidRPr="00231639">
        <w:rPr>
          <w:sz w:val="28"/>
          <w:szCs w:val="28"/>
        </w:rPr>
        <w:t>полимодельность</w:t>
      </w:r>
      <w:proofErr w:type="spellEnd"/>
      <w:r w:rsidRPr="00231639">
        <w:rPr>
          <w:sz w:val="28"/>
          <w:szCs w:val="28"/>
        </w:rPr>
        <w:t xml:space="preserve"> сенсорных впечатлений, которые получают все анализаторные системы, имеет большое значение для его развития. По мере развития речи, накопленные чувственные образы приобретают свои словесные обозначения и образы (из чашки пьют).</w:t>
      </w:r>
    </w:p>
    <w:p w:rsidR="00231639" w:rsidRPr="00231639" w:rsidRDefault="00231639" w:rsidP="00231639">
      <w:pPr>
        <w:pStyle w:val="af"/>
        <w:ind w:left="0" w:firstLine="851"/>
        <w:jc w:val="both"/>
        <w:rPr>
          <w:sz w:val="28"/>
          <w:szCs w:val="28"/>
        </w:rPr>
      </w:pPr>
      <w:r w:rsidRPr="00231639">
        <w:rPr>
          <w:sz w:val="28"/>
          <w:szCs w:val="28"/>
        </w:rPr>
        <w:t>К двум годам происходит осознание своего Я, понимание различий между девочками и мальчиками, отношений «взрослый» - «ребёнок» - «родитель».</w:t>
      </w:r>
    </w:p>
    <w:p w:rsidR="00AB1149" w:rsidRDefault="00AB1149" w:rsidP="00B255E8">
      <w:pPr>
        <w:pStyle w:val="af"/>
        <w:ind w:left="0" w:firstLine="851"/>
        <w:jc w:val="both"/>
        <w:rPr>
          <w:sz w:val="28"/>
          <w:szCs w:val="28"/>
        </w:rPr>
      </w:pPr>
    </w:p>
    <w:p w:rsidR="00C6154D" w:rsidRDefault="00C6154D" w:rsidP="00B255E8">
      <w:pPr>
        <w:pStyle w:val="af"/>
        <w:ind w:left="0" w:firstLine="851"/>
        <w:jc w:val="both"/>
        <w:rPr>
          <w:b/>
          <w:sz w:val="28"/>
          <w:szCs w:val="28"/>
        </w:rPr>
      </w:pPr>
      <w:r>
        <w:rPr>
          <w:b/>
          <w:sz w:val="28"/>
          <w:szCs w:val="28"/>
        </w:rPr>
        <w:t>Первая младшая группа от 2 до 3 лет</w:t>
      </w:r>
    </w:p>
    <w:p w:rsidR="00C6154D" w:rsidRDefault="00C6154D" w:rsidP="00B255E8">
      <w:pPr>
        <w:pStyle w:val="af"/>
        <w:ind w:left="0" w:firstLine="851"/>
        <w:jc w:val="both"/>
        <w:rPr>
          <w:sz w:val="28"/>
          <w:szCs w:val="28"/>
        </w:rPr>
      </w:pPr>
      <w:r>
        <w:rPr>
          <w:sz w:val="28"/>
          <w:szCs w:val="28"/>
        </w:rPr>
        <w:t>В данном возрасте все основные психические процессы (внимание, память, мышление) носят непроизвольный характер. Это означает, что ребёнок не может по собственному желанию сосредоточиться или запомнить, а обращает внимание только на то, что само привлекло его внимание, запомнилось то, что «само запомнилось».</w:t>
      </w:r>
    </w:p>
    <w:p w:rsidR="00C6154D" w:rsidRDefault="00C6154D" w:rsidP="00B255E8">
      <w:pPr>
        <w:pStyle w:val="af"/>
        <w:ind w:left="0" w:firstLine="851"/>
        <w:jc w:val="both"/>
        <w:rPr>
          <w:sz w:val="28"/>
          <w:szCs w:val="28"/>
        </w:rPr>
      </w:pPr>
      <w:r>
        <w:rPr>
          <w:sz w:val="28"/>
          <w:szCs w:val="28"/>
        </w:rPr>
        <w:t>Ребенок эмоционален и проявляет свои эмоции незамедлительно, ярко и непосредственно. Он не способен контролировать самостоятельно свои эмоции и не может прекратить данные проявления «незамедлительно», как иногда требуют взрослые. Если эмоция зашла слишком далеко, то ребёнку необходима помощь взрослого для выхода из данного состояния и восстановления душевного равновесия. В этом возрасте его легко можно отвлечь и переключить с одного состояния на другое.</w:t>
      </w:r>
    </w:p>
    <w:p w:rsidR="00C6154D" w:rsidRDefault="00C6154D" w:rsidP="00B255E8">
      <w:pPr>
        <w:pStyle w:val="af"/>
        <w:ind w:left="0" w:firstLine="851"/>
        <w:jc w:val="both"/>
        <w:rPr>
          <w:sz w:val="28"/>
          <w:szCs w:val="28"/>
        </w:rPr>
      </w:pPr>
      <w:r>
        <w:rPr>
          <w:sz w:val="28"/>
          <w:szCs w:val="28"/>
        </w:rPr>
        <w:t xml:space="preserve">Причины негативных эмоций у малышей часто связаны с их физическим состоянием (упал, не выспался, проголодался и пр.). Положительные эмоции в значительной степени связаны с сенсорными впечатлениями (вкусная еда, приятные запахи, легкая и веселая музыка и пр.). </w:t>
      </w:r>
    </w:p>
    <w:p w:rsidR="00C6154D" w:rsidRDefault="00C6154D" w:rsidP="00B255E8">
      <w:pPr>
        <w:pStyle w:val="af"/>
        <w:ind w:left="0" w:firstLine="851"/>
        <w:jc w:val="both"/>
        <w:rPr>
          <w:sz w:val="28"/>
          <w:szCs w:val="28"/>
        </w:rPr>
      </w:pPr>
      <w:r>
        <w:rPr>
          <w:sz w:val="28"/>
          <w:szCs w:val="28"/>
        </w:rPr>
        <w:lastRenderedPageBreak/>
        <w:t>Для поддержания ровного положительного эмоционального фона очень важно соблюдение четкого и соответствующего возрастным физиологическим особенностям и ритмам режима. У детей этого возраста часто появляются страхи (темноты, громкого звука, движения, собак и пр.)</w:t>
      </w:r>
    </w:p>
    <w:p w:rsidR="00C6154D" w:rsidRDefault="00C6154D" w:rsidP="00B255E8">
      <w:pPr>
        <w:pStyle w:val="af"/>
        <w:ind w:left="0" w:firstLine="851"/>
        <w:jc w:val="both"/>
        <w:rPr>
          <w:sz w:val="28"/>
          <w:szCs w:val="28"/>
        </w:rPr>
      </w:pPr>
      <w:r>
        <w:rPr>
          <w:sz w:val="28"/>
          <w:szCs w:val="28"/>
        </w:rPr>
        <w:t xml:space="preserve">Для детей третьего года жизни восприятие еще не является самостоятельным процессом. Восприятие характеризуется тем, что оно ориентировано на так называемые смысловые признаки предметов, которые выступают на первый план (при виде оленя ребенок в первую очередь воспринимает его рога, а не ориентируется на все другие его признаки). Предметы и явления воспринимаются целостно без выделения частей или отдельных сенсорных свойств (цвета, величины и пр.). Интенсивно развивается фонематический слух, постепенно увеличивается острота зрения и различение цветов. </w:t>
      </w:r>
    </w:p>
    <w:p w:rsidR="00C6154D" w:rsidRDefault="00C6154D" w:rsidP="00B255E8">
      <w:pPr>
        <w:pStyle w:val="af"/>
        <w:ind w:left="0" w:firstLine="851"/>
        <w:jc w:val="both"/>
        <w:rPr>
          <w:sz w:val="28"/>
          <w:szCs w:val="28"/>
        </w:rPr>
      </w:pPr>
      <w:r>
        <w:rPr>
          <w:sz w:val="28"/>
          <w:szCs w:val="28"/>
        </w:rPr>
        <w:t>Внимание детей третьего года жизни в значительной степени отличается от внимания взрослых. Дети просто не понимают, что это значит – заставить себя быть внимательным (направлять и удерживать свое внимание на объекте). Они внимательны не потому, что хотят, а потому, что объект приковал их внимание к себе. Устойчивость внимания зависит от их интереса к объекту. На интересном для них объекте дети могут удерживать свое внимание до 25 минут. Направить внимание ребенка словесно «посмотри» или «послушай» очень трудно. Объем внимания детей этого возраста очень невелик, и может удерживать только один объект в отличие от взрослого человека (до шести объектов).</w:t>
      </w:r>
    </w:p>
    <w:p w:rsidR="00C6154D" w:rsidRDefault="00C6154D" w:rsidP="00B255E8">
      <w:pPr>
        <w:pStyle w:val="af"/>
        <w:ind w:left="0" w:firstLine="851"/>
        <w:jc w:val="both"/>
        <w:rPr>
          <w:sz w:val="28"/>
          <w:szCs w:val="28"/>
        </w:rPr>
      </w:pPr>
      <w:r>
        <w:rPr>
          <w:sz w:val="28"/>
          <w:szCs w:val="28"/>
        </w:rPr>
        <w:t>Память проявляется в узнавании воспринимавшихся вещей и событий. Ребенок может запомнить наизусть понравившуюся ему сказку и при этом совершенно не способен запомнить простое поручение (положить предмет на указанное место). Он запоминает только то, что запомнилось само.</w:t>
      </w:r>
    </w:p>
    <w:p w:rsidR="00C6154D" w:rsidRDefault="00C6154D" w:rsidP="00B255E8">
      <w:pPr>
        <w:pStyle w:val="af"/>
        <w:ind w:left="0" w:firstLine="851"/>
        <w:jc w:val="both"/>
        <w:rPr>
          <w:sz w:val="28"/>
          <w:szCs w:val="28"/>
        </w:rPr>
      </w:pPr>
      <w:r>
        <w:rPr>
          <w:sz w:val="28"/>
          <w:szCs w:val="28"/>
        </w:rPr>
        <w:t>В данном возрасте происходит становление и интенсивное развитие активной речи. Вместе с тем речь детей ситуативная, она привязана к тем условиям и обстоятельствам, которые ребёнок воспринимает и в которых он действует. Она осуществляется в процессе диалога (требует постоянной поддержки со стороны собеседника).</w:t>
      </w:r>
    </w:p>
    <w:p w:rsidR="00C6154D" w:rsidRDefault="00C6154D" w:rsidP="00B255E8">
      <w:pPr>
        <w:pStyle w:val="af"/>
        <w:ind w:left="0" w:firstLine="851"/>
        <w:jc w:val="both"/>
        <w:rPr>
          <w:sz w:val="28"/>
          <w:szCs w:val="28"/>
        </w:rPr>
      </w:pPr>
      <w:r>
        <w:rPr>
          <w:sz w:val="28"/>
          <w:szCs w:val="28"/>
        </w:rPr>
        <w:t>Словарный запас ребёнка значительно возрастает, если в два года он составляет примерно 250 слов, то уже к трем годам – 800 слов, а у наиболее развитых детей он может составлять более 1000 слов.</w:t>
      </w:r>
    </w:p>
    <w:p w:rsidR="00C6154D" w:rsidRDefault="00C6154D" w:rsidP="00B255E8">
      <w:pPr>
        <w:pStyle w:val="af"/>
        <w:ind w:left="0" w:firstLine="851"/>
        <w:jc w:val="both"/>
        <w:rPr>
          <w:sz w:val="28"/>
          <w:szCs w:val="28"/>
        </w:rPr>
      </w:pPr>
      <w:r>
        <w:rPr>
          <w:sz w:val="28"/>
          <w:szCs w:val="28"/>
        </w:rPr>
        <w:t xml:space="preserve">Мышление ребёнка носит наглядно-действенный характер, это означает, что познание окружающего мира происходит в процессе реальных предметных манипуляций, что означает – ведущим типом игры является предметно-манипуляционная игра. Полноценное развитие предметно-манипуляционной игры имеет большое значение для развития у ребенка воображения, которое является основой для развития творческих способностей. Умение комбинировать необходимо во многих видах художественного творчества (дизайн, архитектура, моделирование). </w:t>
      </w:r>
    </w:p>
    <w:p w:rsidR="00C6154D" w:rsidRDefault="00C6154D" w:rsidP="00B255E8">
      <w:pPr>
        <w:pStyle w:val="af"/>
        <w:ind w:left="0" w:firstLine="851"/>
        <w:jc w:val="both"/>
        <w:rPr>
          <w:sz w:val="28"/>
          <w:szCs w:val="28"/>
        </w:rPr>
      </w:pPr>
      <w:r>
        <w:rPr>
          <w:sz w:val="28"/>
          <w:szCs w:val="28"/>
        </w:rPr>
        <w:lastRenderedPageBreak/>
        <w:t xml:space="preserve">Важнейшим психическим новообразованием этого возраста является становление </w:t>
      </w:r>
      <w:proofErr w:type="spellStart"/>
      <w:r>
        <w:rPr>
          <w:sz w:val="28"/>
          <w:szCs w:val="28"/>
        </w:rPr>
        <w:t>целеполаганию</w:t>
      </w:r>
      <w:proofErr w:type="spellEnd"/>
      <w:r>
        <w:rPr>
          <w:sz w:val="28"/>
          <w:szCs w:val="28"/>
        </w:rPr>
        <w:t>. У ребенка появляется желание и способность не просто манипулировать предметами (катать, стучать, бросать), но и создавать из них или с их помощью нечто новое (забор из кубиков, поезд из стульев). Для создания новых вещей необходимо заранее (в уме) представить желаемый конечный результат. Эта способность поставить и представить себе конечную цель своих действий и попытаться удержать ее в мыслях в течение всего времени и есть то важнейшее психическое новообразование, которое должно появиться у ребёнка к трем годам. Ребенок выражает гордость за свое творчество и за продукт своего труда вне зависимости от его качества.</w:t>
      </w:r>
    </w:p>
    <w:p w:rsidR="00C6154D" w:rsidRDefault="00C6154D" w:rsidP="00B255E8">
      <w:pPr>
        <w:pStyle w:val="af"/>
        <w:ind w:left="0" w:firstLine="851"/>
        <w:jc w:val="both"/>
        <w:rPr>
          <w:sz w:val="28"/>
          <w:szCs w:val="28"/>
        </w:rPr>
      </w:pPr>
      <w:r>
        <w:rPr>
          <w:sz w:val="28"/>
          <w:szCs w:val="28"/>
        </w:rPr>
        <w:t>Освоение мира предметов связано с формированием орудийной деятельности. Начальная орудийная деятельность обеспечивает развитие ручной умелости, мелкой моторики, способствует совершенствованию зрительно – двигательной координации. Каждое орудие требует выполнения совершенно определенных движений и в этом смысле создает поле требований к ребенку. Учась действовать в нем, ребёнок подготавливается к произвольному контролированию своих движений и действий, которое пока ему не доступно.</w:t>
      </w:r>
    </w:p>
    <w:p w:rsidR="00C6154D" w:rsidRDefault="00C6154D" w:rsidP="00B255E8">
      <w:pPr>
        <w:pStyle w:val="af"/>
        <w:ind w:left="0" w:firstLine="851"/>
        <w:jc w:val="both"/>
        <w:rPr>
          <w:sz w:val="28"/>
          <w:szCs w:val="28"/>
        </w:rPr>
      </w:pPr>
      <w:r>
        <w:rPr>
          <w:sz w:val="28"/>
          <w:szCs w:val="28"/>
        </w:rPr>
        <w:t>Овладевая навыками самообслуживания (застёгивание пуговиц, развязывание шнурков и пр.) ребёнок учится выполнять точные, контролируемые движения, которые должны привести к совершенно определенному результату. Третий год жизни – лучшее время для формирования хороших привычек любого рода (самообслуживание, культурно-гигиенические навыки).</w:t>
      </w:r>
    </w:p>
    <w:p w:rsidR="00C6154D" w:rsidRDefault="00C6154D" w:rsidP="00B255E8">
      <w:pPr>
        <w:pStyle w:val="af"/>
        <w:ind w:left="0" w:firstLine="851"/>
        <w:jc w:val="both"/>
        <w:rPr>
          <w:sz w:val="28"/>
          <w:szCs w:val="28"/>
        </w:rPr>
      </w:pPr>
      <w:r>
        <w:rPr>
          <w:sz w:val="28"/>
          <w:szCs w:val="28"/>
        </w:rPr>
        <w:t>Сознание как высший уровень психического отражения человеком действительности в виде обобщенных образов и понятий только начинает формироваться у детей третьего года жизни. Содержание сознания в значительной мере заполняется в результате сенсорного опыта ребёнка. Становление развития ребенка непосредственно связано с развитием его речи. Речью ребенок овладевает только благодаря стараниям взрослых и в ходе общения с ним. При этом малыш воспринимает речь взрослого в том случае, если она обращена лично к нему и взрослый смотрит во время общения непосредственно на ребёнка. Взрослый необходим ребенку в первую очередь, как источник помощи и защиты. Обучение происходит, помимо собственного опыта на основе подражания, причем ребенок подражает как хорошему, так и плохому, правильному и неправильному.</w:t>
      </w:r>
    </w:p>
    <w:p w:rsidR="00C6154D" w:rsidRDefault="00C6154D" w:rsidP="00B255E8">
      <w:pPr>
        <w:pStyle w:val="af"/>
        <w:ind w:left="0" w:firstLine="851"/>
        <w:jc w:val="both"/>
        <w:rPr>
          <w:sz w:val="28"/>
          <w:szCs w:val="28"/>
        </w:rPr>
      </w:pPr>
      <w:r>
        <w:rPr>
          <w:sz w:val="28"/>
          <w:szCs w:val="28"/>
        </w:rPr>
        <w:t xml:space="preserve">Ребенок начинает ценить себя, если его ценят другие. Развитие исходит из опыта, который поддерживает инициативу, творчество и самовыражение. Несмотря на то, что дети рассчитывают на поддержку со стороны взрослых, они отстаивают восприятия себя как субъекта независимого от других. Со сверстниками дела обстоят иначе. Сверстник еще не представляет для ребенка особого интереса и рассматривается чаще как еще один предмет (играют рядом, но не вместе). Заняться общим делом детям этого возраста еще трудно. Зато они с интересом наблюдают друг за </w:t>
      </w:r>
      <w:r>
        <w:rPr>
          <w:sz w:val="28"/>
          <w:szCs w:val="28"/>
        </w:rPr>
        <w:lastRenderedPageBreak/>
        <w:t>другом и всегда готовы подражать сверстнику, особенно если тот принимает необычную позу, движение. Они охотно танцуют, взявшись за руки или прыгают глядя друг на друга и веселясь.</w:t>
      </w:r>
    </w:p>
    <w:p w:rsidR="00E1243F" w:rsidRDefault="00E1243F" w:rsidP="00B255E8">
      <w:pPr>
        <w:pStyle w:val="af"/>
        <w:ind w:left="0" w:firstLine="851"/>
        <w:jc w:val="both"/>
        <w:rPr>
          <w:b/>
          <w:sz w:val="28"/>
          <w:szCs w:val="28"/>
        </w:rPr>
      </w:pPr>
    </w:p>
    <w:p w:rsidR="00C6154D" w:rsidRDefault="00C6154D" w:rsidP="00B255E8">
      <w:pPr>
        <w:pStyle w:val="af"/>
        <w:ind w:left="0" w:firstLine="851"/>
        <w:jc w:val="both"/>
        <w:rPr>
          <w:b/>
          <w:sz w:val="28"/>
          <w:szCs w:val="28"/>
        </w:rPr>
      </w:pPr>
      <w:r>
        <w:rPr>
          <w:b/>
          <w:sz w:val="28"/>
          <w:szCs w:val="28"/>
        </w:rPr>
        <w:t>Вторая младшая группа от 3 до 4 лет</w:t>
      </w:r>
    </w:p>
    <w:p w:rsidR="00C6154D" w:rsidRDefault="00C6154D" w:rsidP="005F310A">
      <w:pPr>
        <w:autoSpaceDE w:val="0"/>
        <w:autoSpaceDN w:val="0"/>
        <w:adjustRightInd w:val="0"/>
        <w:ind w:firstLine="851"/>
        <w:jc w:val="both"/>
        <w:rPr>
          <w:rFonts w:ascii="PetersburgC" w:hAnsi="PetersburgC" w:cs="PetersburgC"/>
        </w:rPr>
      </w:pPr>
      <w:r w:rsidRPr="00622ACD">
        <w:rPr>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w:t>
      </w:r>
      <w:r>
        <w:rPr>
          <w:rFonts w:ascii="PetersburgC" w:hAnsi="PetersburgC" w:cs="PetersburgC"/>
        </w:rPr>
        <w:t xml:space="preserve"> </w:t>
      </w:r>
    </w:p>
    <w:p w:rsidR="00C6154D" w:rsidRDefault="00C6154D" w:rsidP="005F310A">
      <w:pPr>
        <w:autoSpaceDE w:val="0"/>
        <w:autoSpaceDN w:val="0"/>
        <w:adjustRightInd w:val="0"/>
        <w:ind w:firstLine="851"/>
        <w:jc w:val="both"/>
        <w:rPr>
          <w:sz w:val="28"/>
          <w:szCs w:val="28"/>
        </w:rPr>
      </w:pPr>
      <w:r w:rsidRPr="007169E0">
        <w:rPr>
          <w:sz w:val="28"/>
          <w:szCs w:val="28"/>
        </w:rPr>
        <w:t xml:space="preserve">В этом возрасте ребёнок переживает так называемый «кризис 3-х лет». </w:t>
      </w:r>
      <w:r>
        <w:rPr>
          <w:sz w:val="28"/>
          <w:szCs w:val="28"/>
        </w:rPr>
        <w:t>Он начинает осознавать себя отдельным человеческим существом, имеющим свою собственную волю. Его поведение – череда «я хочу!» и « я не хочу!», я буду!» и «я не буду!».</w:t>
      </w:r>
    </w:p>
    <w:p w:rsidR="00C6154D" w:rsidRDefault="00C6154D" w:rsidP="00B255E8">
      <w:pPr>
        <w:autoSpaceDE w:val="0"/>
        <w:autoSpaceDN w:val="0"/>
        <w:adjustRightInd w:val="0"/>
        <w:ind w:firstLine="851"/>
        <w:jc w:val="both"/>
        <w:rPr>
          <w:sz w:val="28"/>
          <w:szCs w:val="28"/>
        </w:rPr>
      </w:pPr>
      <w:r>
        <w:rPr>
          <w:sz w:val="28"/>
          <w:szCs w:val="28"/>
        </w:rPr>
        <w:t xml:space="preserve">На четвертом году жизни сохраняются все те же тенденции, что и у детей трех лет: яркость и непосредственность эмоций, легкая переключаемость. Их эмоции сильны, но поверхностны. Ребёнок ещё не умеет скрывать свои чувства, их причина лежит на поверхности. Он по-прежнему зависит от своего физического состояния. Новыми источниками отрицательных эмоций становятся конфликты с взрослыми по поводу волеизъявлений ребёнка или желания ребенка обладать игрушкой другого  ребёнка. Дети получают большое удовольствие от продуктивной деятельности. Им хочется строить, клеить, лепить, рисовать, помогать взрослым. Теперь ребёнок плачет не только, если он упал и ушибся, но и бурно реагирует на неудачу (упала пирамидка из кубиков, которую он строил). В этом возрасте дети чаще ведут себя агрессивно, чем на третьем или пятом, они не склонны выражать сочувствие друг к другу. </w:t>
      </w:r>
      <w:r w:rsidRPr="00536478">
        <w:rPr>
          <w:bCs/>
          <w:sz w:val="28"/>
          <w:szCs w:val="28"/>
        </w:rPr>
        <w:t>Дети скорее играют рядом, чем активно вступают во взаимодействие</w:t>
      </w:r>
      <w:r w:rsidRPr="00536478">
        <w:rPr>
          <w:i/>
          <w:iCs/>
          <w:sz w:val="28"/>
          <w:szCs w:val="28"/>
        </w:rPr>
        <w:t xml:space="preserve">. </w:t>
      </w:r>
      <w:r w:rsidRPr="00536478">
        <w:rPr>
          <w:sz w:val="28"/>
          <w:szCs w:val="28"/>
        </w:rPr>
        <w:t xml:space="preserve">Однако уже в этом возрасте могут наблюдаться устойчивые избирательные взаимоотношения. </w:t>
      </w:r>
    </w:p>
    <w:p w:rsidR="00C6154D" w:rsidRDefault="00C6154D" w:rsidP="00B255E8">
      <w:pPr>
        <w:autoSpaceDE w:val="0"/>
        <w:autoSpaceDN w:val="0"/>
        <w:adjustRightInd w:val="0"/>
        <w:ind w:firstLine="851"/>
        <w:jc w:val="both"/>
        <w:rPr>
          <w:sz w:val="28"/>
          <w:szCs w:val="28"/>
        </w:rPr>
      </w:pPr>
      <w:r w:rsidRPr="00622ACD">
        <w:rPr>
          <w:sz w:val="28"/>
          <w:szCs w:val="28"/>
        </w:rPr>
        <w:t xml:space="preserve">Это противоречие разрешается через развитие игры, которая становится ведущим видом деятельности в данном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w:t>
      </w:r>
      <w:r>
        <w:rPr>
          <w:sz w:val="28"/>
          <w:szCs w:val="28"/>
        </w:rPr>
        <w:t>детей</w:t>
      </w:r>
      <w:r w:rsidRPr="00622ACD">
        <w:rPr>
          <w:sz w:val="28"/>
          <w:szCs w:val="28"/>
        </w:rPr>
        <w:t xml:space="preserve"> являются действия с игрушками и предметами-заместителями. </w:t>
      </w:r>
    </w:p>
    <w:p w:rsidR="00C6154D" w:rsidRDefault="00C6154D" w:rsidP="00B255E8">
      <w:pPr>
        <w:autoSpaceDE w:val="0"/>
        <w:autoSpaceDN w:val="0"/>
        <w:adjustRightInd w:val="0"/>
        <w:ind w:firstLine="851"/>
        <w:jc w:val="both"/>
        <w:rPr>
          <w:sz w:val="28"/>
          <w:szCs w:val="28"/>
        </w:rPr>
      </w:pPr>
      <w:r w:rsidRPr="00622ACD">
        <w:rPr>
          <w:sz w:val="28"/>
          <w:szCs w:val="28"/>
        </w:rPr>
        <w:t>Продолжительность игры небольшая. Дети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6154D" w:rsidRDefault="00C6154D" w:rsidP="00B255E8">
      <w:pPr>
        <w:pStyle w:val="af"/>
        <w:ind w:left="0" w:firstLine="851"/>
        <w:jc w:val="both"/>
        <w:rPr>
          <w:b/>
          <w:sz w:val="28"/>
          <w:szCs w:val="28"/>
        </w:rPr>
      </w:pPr>
      <w:r>
        <w:rPr>
          <w:sz w:val="28"/>
          <w:szCs w:val="28"/>
        </w:rPr>
        <w:t xml:space="preserve">При восприятии предметов и явлений у ребенка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w:t>
      </w:r>
    </w:p>
    <w:p w:rsidR="00C6154D" w:rsidRDefault="00C6154D" w:rsidP="00B255E8">
      <w:pPr>
        <w:autoSpaceDE w:val="0"/>
        <w:autoSpaceDN w:val="0"/>
        <w:adjustRightInd w:val="0"/>
        <w:ind w:firstLine="851"/>
        <w:jc w:val="both"/>
        <w:rPr>
          <w:rFonts w:ascii="PetersburgC" w:hAnsi="PetersburgC" w:cs="PetersburgC"/>
        </w:rPr>
      </w:pPr>
      <w:r w:rsidRPr="00913435">
        <w:rPr>
          <w:sz w:val="28"/>
          <w:szCs w:val="28"/>
        </w:rPr>
        <w:t xml:space="preserve">Графические образы </w:t>
      </w:r>
      <w:r>
        <w:rPr>
          <w:sz w:val="28"/>
          <w:szCs w:val="28"/>
        </w:rPr>
        <w:t xml:space="preserve">в этом возрасте </w:t>
      </w:r>
      <w:r w:rsidRPr="00913435">
        <w:rPr>
          <w:sz w:val="28"/>
          <w:szCs w:val="28"/>
        </w:rPr>
        <w:t>бедны. У одних детей в изображениях отсутствуют детали, у других рисунки могут быть более детализированы. Дети уже могут использовать цвет</w:t>
      </w:r>
      <w:r>
        <w:rPr>
          <w:rFonts w:ascii="PetersburgC" w:hAnsi="PetersburgC" w:cs="PetersburgC"/>
        </w:rPr>
        <w:t>.</w:t>
      </w:r>
    </w:p>
    <w:p w:rsidR="00C6154D" w:rsidRPr="004E4AC6" w:rsidRDefault="00C6154D" w:rsidP="00B255E8">
      <w:pPr>
        <w:autoSpaceDE w:val="0"/>
        <w:autoSpaceDN w:val="0"/>
        <w:adjustRightInd w:val="0"/>
        <w:ind w:firstLine="851"/>
        <w:jc w:val="both"/>
        <w:rPr>
          <w:sz w:val="28"/>
          <w:szCs w:val="28"/>
        </w:rPr>
      </w:pPr>
      <w:r w:rsidRPr="00414312">
        <w:rPr>
          <w:sz w:val="28"/>
          <w:szCs w:val="28"/>
        </w:rPr>
        <w:lastRenderedPageBreak/>
        <w:t>К концу младшего дошкольного возраста дети могут воспринимать до 5 и более форм предметов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r>
        <w:rPr>
          <w:rFonts w:ascii="PetersburgC" w:hAnsi="PetersburgC" w:cs="PetersburgC"/>
        </w:rPr>
        <w:t xml:space="preserve">. </w:t>
      </w:r>
      <w:r w:rsidRPr="004E4AC6">
        <w:rPr>
          <w:sz w:val="28"/>
          <w:szCs w:val="28"/>
        </w:rPr>
        <w:t>Дети данного возраста способны под руководством взрослого вылепить простые предметы.</w:t>
      </w:r>
    </w:p>
    <w:p w:rsidR="00C6154D" w:rsidRPr="00536478" w:rsidRDefault="00C6154D" w:rsidP="00B255E8">
      <w:pPr>
        <w:autoSpaceDE w:val="0"/>
        <w:autoSpaceDN w:val="0"/>
        <w:adjustRightInd w:val="0"/>
        <w:ind w:firstLine="851"/>
        <w:jc w:val="both"/>
        <w:rPr>
          <w:i/>
          <w:iCs/>
          <w:sz w:val="28"/>
          <w:szCs w:val="28"/>
        </w:rPr>
      </w:pPr>
      <w:r w:rsidRPr="00536478">
        <w:rPr>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536478">
        <w:rPr>
          <w:bCs/>
          <w:sz w:val="28"/>
          <w:szCs w:val="28"/>
        </w:rPr>
        <w:t>Дети способны установить некоторые скрытые связи и отношения между предметами</w:t>
      </w:r>
      <w:r w:rsidRPr="00536478">
        <w:rPr>
          <w:i/>
          <w:iCs/>
          <w:sz w:val="28"/>
          <w:szCs w:val="28"/>
        </w:rPr>
        <w:t>.</w:t>
      </w:r>
    </w:p>
    <w:p w:rsidR="00C6154D" w:rsidRPr="00536478" w:rsidRDefault="00C6154D" w:rsidP="00B255E8">
      <w:pPr>
        <w:autoSpaceDE w:val="0"/>
        <w:autoSpaceDN w:val="0"/>
        <w:adjustRightInd w:val="0"/>
        <w:ind w:firstLine="851"/>
        <w:jc w:val="both"/>
        <w:rPr>
          <w:sz w:val="28"/>
          <w:szCs w:val="28"/>
        </w:rPr>
      </w:pPr>
      <w:r w:rsidRPr="00536478">
        <w:rPr>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D25F6" w:rsidRDefault="007D25F6" w:rsidP="00B255E8">
      <w:pPr>
        <w:ind w:firstLine="851"/>
        <w:jc w:val="both"/>
        <w:rPr>
          <w:b/>
          <w:sz w:val="28"/>
          <w:szCs w:val="28"/>
        </w:rPr>
      </w:pPr>
    </w:p>
    <w:p w:rsidR="00C6154D" w:rsidRPr="0011505A" w:rsidRDefault="00C6154D" w:rsidP="00B255E8">
      <w:pPr>
        <w:ind w:firstLine="851"/>
        <w:jc w:val="both"/>
        <w:rPr>
          <w:b/>
          <w:sz w:val="28"/>
          <w:szCs w:val="28"/>
        </w:rPr>
      </w:pPr>
      <w:r w:rsidRPr="0011505A">
        <w:rPr>
          <w:b/>
          <w:sz w:val="28"/>
          <w:szCs w:val="28"/>
        </w:rPr>
        <w:t>Средняя группа от 4 до 5 лет</w:t>
      </w:r>
    </w:p>
    <w:p w:rsidR="00C6154D" w:rsidRPr="00210E31" w:rsidRDefault="00C6154D" w:rsidP="00B255E8">
      <w:pPr>
        <w:autoSpaceDE w:val="0"/>
        <w:autoSpaceDN w:val="0"/>
        <w:adjustRightInd w:val="0"/>
        <w:ind w:firstLine="851"/>
        <w:jc w:val="both"/>
        <w:rPr>
          <w:sz w:val="28"/>
          <w:szCs w:val="28"/>
        </w:rPr>
      </w:pPr>
      <w:r w:rsidRPr="00210E31">
        <w:rPr>
          <w:sz w:val="28"/>
          <w:szCs w:val="28"/>
        </w:rPr>
        <w:t xml:space="preserve">В игровой деятельности детей появляются ролевые взаимодействия. Они указывают на то, что </w:t>
      </w:r>
      <w:r>
        <w:rPr>
          <w:sz w:val="28"/>
          <w:szCs w:val="28"/>
        </w:rPr>
        <w:t>дети</w:t>
      </w:r>
      <w:r w:rsidRPr="00210E31">
        <w:rPr>
          <w:sz w:val="28"/>
          <w:szCs w:val="28"/>
        </w:rPr>
        <w:t xml:space="preserve"> начинают</w:t>
      </w:r>
      <w:r>
        <w:rPr>
          <w:sz w:val="28"/>
          <w:szCs w:val="28"/>
        </w:rPr>
        <w:t xml:space="preserve"> </w:t>
      </w:r>
      <w:r w:rsidRPr="00210E31">
        <w:rPr>
          <w:sz w:val="28"/>
          <w:szCs w:val="28"/>
        </w:rPr>
        <w:t>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C6154D" w:rsidRPr="00210E31" w:rsidRDefault="00C6154D" w:rsidP="00B255E8">
      <w:pPr>
        <w:autoSpaceDE w:val="0"/>
        <w:autoSpaceDN w:val="0"/>
        <w:adjustRightInd w:val="0"/>
        <w:ind w:firstLine="851"/>
        <w:jc w:val="both"/>
        <w:rPr>
          <w:sz w:val="28"/>
          <w:szCs w:val="28"/>
        </w:rPr>
      </w:pPr>
      <w:r w:rsidRPr="00210E31">
        <w:rPr>
          <w:sz w:val="28"/>
          <w:szCs w:val="28"/>
        </w:rPr>
        <w:t>Происходит разделение игровых и реальных взаимодействий детей.</w:t>
      </w:r>
      <w:r>
        <w:rPr>
          <w:sz w:val="28"/>
          <w:szCs w:val="28"/>
        </w:rPr>
        <w:t xml:space="preserve"> </w:t>
      </w:r>
      <w:r w:rsidRPr="00210E31">
        <w:rPr>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w:t>
      </w:r>
      <w:r>
        <w:rPr>
          <w:sz w:val="28"/>
          <w:szCs w:val="28"/>
        </w:rPr>
        <w:t xml:space="preserve"> </w:t>
      </w:r>
      <w:r w:rsidRPr="00210E31">
        <w:rPr>
          <w:sz w:val="28"/>
          <w:szCs w:val="28"/>
        </w:rPr>
        <w:t>человека характеризуется наличием туловища, глаз, рта, носа, волос, иногда</w:t>
      </w:r>
      <w:r>
        <w:rPr>
          <w:sz w:val="28"/>
          <w:szCs w:val="28"/>
        </w:rPr>
        <w:t xml:space="preserve"> </w:t>
      </w:r>
      <w:r w:rsidRPr="00210E31">
        <w:rPr>
          <w:sz w:val="28"/>
          <w:szCs w:val="28"/>
        </w:rPr>
        <w:t xml:space="preserve">одежды и ее деталей. </w:t>
      </w:r>
      <w:r w:rsidRPr="00AE0BF5">
        <w:rPr>
          <w:bCs/>
          <w:sz w:val="28"/>
          <w:szCs w:val="28"/>
        </w:rPr>
        <w:t>Совершенствуется техническая сторона изобразительной деятельности.</w:t>
      </w:r>
      <w:r w:rsidRPr="00210E31">
        <w:rPr>
          <w:b/>
          <w:bCs/>
          <w:sz w:val="28"/>
          <w:szCs w:val="28"/>
        </w:rPr>
        <w:t xml:space="preserve"> </w:t>
      </w:r>
      <w:r w:rsidRPr="00210E31">
        <w:rPr>
          <w:sz w:val="28"/>
          <w:szCs w:val="28"/>
        </w:rPr>
        <w:t>Дети могут рисовать основные геометрические фигуры, вырезать ножницами, наклеивать изображения на бумагу и т. д.</w:t>
      </w:r>
    </w:p>
    <w:p w:rsidR="00C6154D" w:rsidRPr="00210E31" w:rsidRDefault="00C6154D" w:rsidP="00B255E8">
      <w:pPr>
        <w:autoSpaceDE w:val="0"/>
        <w:autoSpaceDN w:val="0"/>
        <w:adjustRightInd w:val="0"/>
        <w:ind w:firstLine="851"/>
        <w:jc w:val="both"/>
        <w:rPr>
          <w:sz w:val="28"/>
          <w:szCs w:val="28"/>
        </w:rPr>
      </w:pPr>
      <w:r w:rsidRPr="00210E31">
        <w:rPr>
          <w:sz w:val="28"/>
          <w:szCs w:val="28"/>
        </w:rPr>
        <w:t>Усложняется конструирование. Постройки могут включать 5–6 деталей. Формируются навыки конструирования по собственному замыслу,</w:t>
      </w:r>
      <w:r>
        <w:rPr>
          <w:sz w:val="28"/>
          <w:szCs w:val="28"/>
        </w:rPr>
        <w:t xml:space="preserve"> </w:t>
      </w:r>
      <w:r w:rsidRPr="00210E31">
        <w:rPr>
          <w:sz w:val="28"/>
          <w:szCs w:val="28"/>
        </w:rPr>
        <w:t>а также планирование последовательности действий.</w:t>
      </w:r>
    </w:p>
    <w:p w:rsidR="00C6154D" w:rsidRDefault="00C6154D" w:rsidP="00B255E8">
      <w:pPr>
        <w:autoSpaceDE w:val="0"/>
        <w:autoSpaceDN w:val="0"/>
        <w:adjustRightInd w:val="0"/>
        <w:ind w:firstLine="851"/>
        <w:jc w:val="both"/>
        <w:rPr>
          <w:sz w:val="28"/>
          <w:szCs w:val="28"/>
        </w:rPr>
      </w:pPr>
      <w:r w:rsidRPr="00AE0BF5">
        <w:rPr>
          <w:bCs/>
          <w:sz w:val="28"/>
          <w:szCs w:val="28"/>
        </w:rPr>
        <w:t>Двигательная сфера ребенка характеризуется позитивными изменениями мелкой и крупной моторики.</w:t>
      </w:r>
      <w:r w:rsidRPr="00210E31">
        <w:rPr>
          <w:b/>
          <w:bCs/>
          <w:sz w:val="28"/>
          <w:szCs w:val="28"/>
        </w:rPr>
        <w:t xml:space="preserve"> </w:t>
      </w:r>
      <w:r w:rsidRPr="00210E31">
        <w:rPr>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Pr>
          <w:sz w:val="28"/>
          <w:szCs w:val="28"/>
        </w:rPr>
        <w:t xml:space="preserve"> </w:t>
      </w:r>
      <w:r w:rsidRPr="00210E31">
        <w:rPr>
          <w:sz w:val="28"/>
          <w:szCs w:val="28"/>
        </w:rPr>
        <w:t>Усложняются игры с мячом.</w:t>
      </w:r>
      <w:r>
        <w:rPr>
          <w:sz w:val="28"/>
          <w:szCs w:val="28"/>
        </w:rPr>
        <w:t xml:space="preserve"> </w:t>
      </w:r>
    </w:p>
    <w:p w:rsidR="00C6154D" w:rsidRDefault="00C6154D" w:rsidP="00B255E8">
      <w:pPr>
        <w:autoSpaceDE w:val="0"/>
        <w:autoSpaceDN w:val="0"/>
        <w:adjustRightInd w:val="0"/>
        <w:ind w:firstLine="851"/>
        <w:jc w:val="both"/>
        <w:rPr>
          <w:sz w:val="28"/>
          <w:szCs w:val="28"/>
        </w:rPr>
      </w:pPr>
      <w:r w:rsidRPr="00210E31">
        <w:rPr>
          <w:sz w:val="28"/>
          <w:szCs w:val="28"/>
        </w:rPr>
        <w:t>К концу среднего дошкольного возраста восприятие детей становится</w:t>
      </w:r>
      <w:r>
        <w:rPr>
          <w:sz w:val="28"/>
          <w:szCs w:val="28"/>
        </w:rPr>
        <w:t xml:space="preserve"> </w:t>
      </w:r>
      <w:r w:rsidRPr="00210E31">
        <w:rPr>
          <w:sz w:val="28"/>
          <w:szCs w:val="28"/>
        </w:rPr>
        <w:t>более развитым. Они оказываются способными назвать форму, на которую похож тот или иной предмет. Могут вычленять в сложных объектах</w:t>
      </w:r>
      <w:r>
        <w:rPr>
          <w:sz w:val="28"/>
          <w:szCs w:val="28"/>
        </w:rPr>
        <w:t xml:space="preserve"> </w:t>
      </w:r>
      <w:r w:rsidRPr="00210E31">
        <w:rPr>
          <w:sz w:val="28"/>
          <w:szCs w:val="28"/>
        </w:rPr>
        <w:t xml:space="preserve">простые формы и из простых форм воссоздавать сложные объекты. </w:t>
      </w:r>
    </w:p>
    <w:p w:rsidR="00C6154D" w:rsidRDefault="00C6154D" w:rsidP="00B255E8">
      <w:pPr>
        <w:autoSpaceDE w:val="0"/>
        <w:autoSpaceDN w:val="0"/>
        <w:adjustRightInd w:val="0"/>
        <w:ind w:firstLine="851"/>
        <w:jc w:val="both"/>
        <w:rPr>
          <w:sz w:val="28"/>
          <w:szCs w:val="28"/>
        </w:rPr>
      </w:pPr>
      <w:r w:rsidRPr="00210E31">
        <w:rPr>
          <w:sz w:val="28"/>
          <w:szCs w:val="28"/>
        </w:rPr>
        <w:t>Дети</w:t>
      </w:r>
      <w:r>
        <w:rPr>
          <w:sz w:val="28"/>
          <w:szCs w:val="28"/>
        </w:rPr>
        <w:t xml:space="preserve"> </w:t>
      </w:r>
      <w:r w:rsidRPr="00210E31">
        <w:rPr>
          <w:sz w:val="28"/>
          <w:szCs w:val="28"/>
        </w:rPr>
        <w:t>способны упорядочить группы предметов по сенсорному признаку — величине, цвету; выделить такие параметры, как высота, длина и ширина.</w:t>
      </w:r>
      <w:r>
        <w:rPr>
          <w:sz w:val="28"/>
          <w:szCs w:val="28"/>
        </w:rPr>
        <w:t xml:space="preserve"> </w:t>
      </w:r>
      <w:r w:rsidRPr="00210E31">
        <w:rPr>
          <w:sz w:val="28"/>
          <w:szCs w:val="28"/>
        </w:rPr>
        <w:t>Совершенствуется ориентация в пространстве.</w:t>
      </w:r>
      <w:r>
        <w:rPr>
          <w:sz w:val="28"/>
          <w:szCs w:val="28"/>
        </w:rPr>
        <w:t xml:space="preserve"> </w:t>
      </w:r>
    </w:p>
    <w:p w:rsidR="00C6154D" w:rsidRPr="00210E31" w:rsidRDefault="00C6154D" w:rsidP="00B255E8">
      <w:pPr>
        <w:autoSpaceDE w:val="0"/>
        <w:autoSpaceDN w:val="0"/>
        <w:adjustRightInd w:val="0"/>
        <w:ind w:firstLine="851"/>
        <w:jc w:val="both"/>
        <w:rPr>
          <w:sz w:val="28"/>
          <w:szCs w:val="28"/>
        </w:rPr>
      </w:pPr>
      <w:r w:rsidRPr="00210E31">
        <w:rPr>
          <w:sz w:val="28"/>
          <w:szCs w:val="28"/>
        </w:rPr>
        <w:lastRenderedPageBreak/>
        <w:t xml:space="preserve">Возрастает объем памяти. Дети запоминают до 7–8 названий предметов. </w:t>
      </w:r>
      <w:r w:rsidRPr="00AE0BF5">
        <w:rPr>
          <w:bCs/>
          <w:sz w:val="28"/>
          <w:szCs w:val="28"/>
        </w:rPr>
        <w:t>Начинает складываться произвольное запоминание</w:t>
      </w:r>
      <w:r w:rsidRPr="00210E31">
        <w:rPr>
          <w:b/>
          <w:bCs/>
          <w:sz w:val="28"/>
          <w:szCs w:val="28"/>
        </w:rPr>
        <w:t xml:space="preserve">: </w:t>
      </w:r>
      <w:r w:rsidRPr="00210E31">
        <w:rPr>
          <w:sz w:val="28"/>
          <w:szCs w:val="28"/>
        </w:rPr>
        <w:t>дети способны</w:t>
      </w:r>
      <w:r>
        <w:rPr>
          <w:sz w:val="28"/>
          <w:szCs w:val="28"/>
        </w:rPr>
        <w:t xml:space="preserve"> </w:t>
      </w:r>
      <w:r w:rsidRPr="00210E31">
        <w:rPr>
          <w:sz w:val="28"/>
          <w:szCs w:val="28"/>
        </w:rPr>
        <w:t>принять задачу на запоминание, помнят поручения взрослых, могут выучить небольшое стихотворение и т. д.</w:t>
      </w:r>
    </w:p>
    <w:p w:rsidR="00C6154D" w:rsidRPr="00210E31" w:rsidRDefault="00C6154D" w:rsidP="00B255E8">
      <w:pPr>
        <w:autoSpaceDE w:val="0"/>
        <w:autoSpaceDN w:val="0"/>
        <w:adjustRightInd w:val="0"/>
        <w:ind w:firstLine="851"/>
        <w:jc w:val="both"/>
        <w:rPr>
          <w:sz w:val="28"/>
          <w:szCs w:val="28"/>
        </w:rPr>
      </w:pPr>
      <w:r w:rsidRPr="00725123">
        <w:rPr>
          <w:bCs/>
          <w:sz w:val="28"/>
          <w:szCs w:val="28"/>
        </w:rPr>
        <w:t>Начинает развиваться образное мышление.</w:t>
      </w:r>
      <w:r w:rsidRPr="00210E31">
        <w:rPr>
          <w:b/>
          <w:bCs/>
          <w:sz w:val="28"/>
          <w:szCs w:val="28"/>
        </w:rPr>
        <w:t xml:space="preserve"> </w:t>
      </w:r>
      <w:r w:rsidRPr="00210E31">
        <w:rPr>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w:t>
      </w:r>
      <w:r>
        <w:rPr>
          <w:sz w:val="28"/>
          <w:szCs w:val="28"/>
        </w:rPr>
        <w:t xml:space="preserve"> </w:t>
      </w:r>
      <w:r w:rsidRPr="00210E31">
        <w:rPr>
          <w:sz w:val="28"/>
          <w:szCs w:val="28"/>
        </w:rPr>
        <w:t>задачи. Развивается предвосхищение. На основе пространственного расположения объектов дети могут сказать, что произойдет в результате их</w:t>
      </w:r>
      <w:r>
        <w:rPr>
          <w:sz w:val="28"/>
          <w:szCs w:val="28"/>
        </w:rPr>
        <w:t xml:space="preserve"> </w:t>
      </w:r>
      <w:r w:rsidRPr="00210E31">
        <w:rPr>
          <w:sz w:val="28"/>
          <w:szCs w:val="28"/>
        </w:rPr>
        <w:t>взаимодействия. Однако при этом им трудно встать на позицию другого</w:t>
      </w:r>
      <w:r>
        <w:rPr>
          <w:sz w:val="28"/>
          <w:szCs w:val="28"/>
        </w:rPr>
        <w:t xml:space="preserve"> </w:t>
      </w:r>
      <w:r w:rsidRPr="00210E31">
        <w:rPr>
          <w:sz w:val="28"/>
          <w:szCs w:val="28"/>
        </w:rPr>
        <w:t>наблюдателя и во внутреннем плане совершить мысленное преобразование образа.</w:t>
      </w:r>
    </w:p>
    <w:p w:rsidR="00C6154D" w:rsidRPr="00210E31" w:rsidRDefault="00C6154D" w:rsidP="00B255E8">
      <w:pPr>
        <w:autoSpaceDE w:val="0"/>
        <w:autoSpaceDN w:val="0"/>
        <w:adjustRightInd w:val="0"/>
        <w:ind w:firstLine="851"/>
        <w:jc w:val="both"/>
        <w:rPr>
          <w:sz w:val="28"/>
          <w:szCs w:val="28"/>
        </w:rPr>
      </w:pPr>
      <w:r w:rsidRPr="00210E31">
        <w:rPr>
          <w:sz w:val="28"/>
          <w:szCs w:val="28"/>
        </w:rPr>
        <w:t>Для детей этого возраста особенно характерны известные феномены</w:t>
      </w:r>
      <w:r>
        <w:rPr>
          <w:sz w:val="28"/>
          <w:szCs w:val="28"/>
        </w:rPr>
        <w:t xml:space="preserve">  </w:t>
      </w:r>
      <w:r w:rsidRPr="00210E31">
        <w:rPr>
          <w:sz w:val="28"/>
          <w:szCs w:val="28"/>
        </w:rPr>
        <w:t>Ж. Пиаже: сохранение количества, объема и величины. Например, ес</w:t>
      </w:r>
      <w:r>
        <w:rPr>
          <w:sz w:val="28"/>
          <w:szCs w:val="28"/>
        </w:rPr>
        <w:t>л</w:t>
      </w:r>
      <w:r w:rsidRPr="00210E31">
        <w:rPr>
          <w:sz w:val="28"/>
          <w:szCs w:val="28"/>
        </w:rPr>
        <w:t>и им предъявить три черных кружка из бумаги и семь белых кружков</w:t>
      </w:r>
      <w:r>
        <w:rPr>
          <w:sz w:val="28"/>
          <w:szCs w:val="28"/>
        </w:rPr>
        <w:t xml:space="preserve"> </w:t>
      </w:r>
      <w:r w:rsidRPr="00210E31">
        <w:rPr>
          <w:sz w:val="28"/>
          <w:szCs w:val="28"/>
        </w:rPr>
        <w:t>из бумаги и спросить: «Каких кружков больше — черных или белых?»,</w:t>
      </w:r>
      <w:r>
        <w:rPr>
          <w:sz w:val="28"/>
          <w:szCs w:val="28"/>
        </w:rPr>
        <w:t xml:space="preserve"> </w:t>
      </w:r>
      <w:r w:rsidRPr="00210E31">
        <w:rPr>
          <w:sz w:val="28"/>
          <w:szCs w:val="28"/>
        </w:rPr>
        <w:t>большинство ответят, что белых больше. Но если спросить: «Каких больше — белых или бумажных?», ответ будет таким же — больше белых.</w:t>
      </w:r>
    </w:p>
    <w:p w:rsidR="00C6154D" w:rsidRPr="00210E31" w:rsidRDefault="00C6154D" w:rsidP="00B255E8">
      <w:pPr>
        <w:autoSpaceDE w:val="0"/>
        <w:autoSpaceDN w:val="0"/>
        <w:adjustRightInd w:val="0"/>
        <w:ind w:firstLine="851"/>
        <w:jc w:val="both"/>
        <w:rPr>
          <w:sz w:val="28"/>
          <w:szCs w:val="28"/>
        </w:rPr>
      </w:pPr>
      <w:r w:rsidRPr="00210E31">
        <w:rPr>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6154D" w:rsidRPr="00210E31" w:rsidRDefault="00C6154D" w:rsidP="00B255E8">
      <w:pPr>
        <w:autoSpaceDE w:val="0"/>
        <w:autoSpaceDN w:val="0"/>
        <w:adjustRightInd w:val="0"/>
        <w:ind w:firstLine="851"/>
        <w:jc w:val="both"/>
        <w:rPr>
          <w:sz w:val="28"/>
          <w:szCs w:val="28"/>
        </w:rPr>
      </w:pPr>
      <w:r w:rsidRPr="00210E31">
        <w:rPr>
          <w:sz w:val="28"/>
          <w:szCs w:val="28"/>
        </w:rPr>
        <w:t>Увеличивается устойчивость внимания. Ребенку оказывается доступной сосредоточенная деятельность в течение 15–20 минут. Он способен</w:t>
      </w:r>
      <w:r>
        <w:rPr>
          <w:sz w:val="28"/>
          <w:szCs w:val="28"/>
        </w:rPr>
        <w:t xml:space="preserve"> </w:t>
      </w:r>
      <w:r w:rsidRPr="00210E31">
        <w:rPr>
          <w:sz w:val="28"/>
          <w:szCs w:val="28"/>
        </w:rPr>
        <w:t>удерживать в памяти при выполнении каких-либо действий несложное</w:t>
      </w:r>
      <w:r>
        <w:rPr>
          <w:sz w:val="28"/>
          <w:szCs w:val="28"/>
        </w:rPr>
        <w:t xml:space="preserve"> </w:t>
      </w:r>
      <w:r w:rsidRPr="00210E31">
        <w:rPr>
          <w:sz w:val="28"/>
          <w:szCs w:val="28"/>
        </w:rPr>
        <w:t>условие.</w:t>
      </w:r>
    </w:p>
    <w:p w:rsidR="00C6154D" w:rsidRPr="00210E31" w:rsidRDefault="00C6154D" w:rsidP="00B255E8">
      <w:pPr>
        <w:autoSpaceDE w:val="0"/>
        <w:autoSpaceDN w:val="0"/>
        <w:adjustRightInd w:val="0"/>
        <w:ind w:firstLine="851"/>
        <w:jc w:val="both"/>
        <w:rPr>
          <w:sz w:val="28"/>
          <w:szCs w:val="28"/>
        </w:rPr>
      </w:pPr>
      <w:r w:rsidRPr="00210E31">
        <w:rPr>
          <w:sz w:val="28"/>
          <w:szCs w:val="28"/>
        </w:rPr>
        <w:t>В среднем дошкольном возрасте улучшается произношение звуков</w:t>
      </w:r>
      <w:r>
        <w:rPr>
          <w:sz w:val="28"/>
          <w:szCs w:val="28"/>
        </w:rPr>
        <w:t xml:space="preserve"> </w:t>
      </w:r>
      <w:r w:rsidRPr="00210E31">
        <w:rPr>
          <w:sz w:val="28"/>
          <w:szCs w:val="28"/>
        </w:rPr>
        <w:t xml:space="preserve">и дикция. </w:t>
      </w:r>
      <w:r w:rsidRPr="008A14F0">
        <w:rPr>
          <w:bCs/>
          <w:sz w:val="28"/>
          <w:szCs w:val="28"/>
        </w:rPr>
        <w:t>Речь становится предметом активности детей.</w:t>
      </w:r>
      <w:r w:rsidRPr="00210E31">
        <w:rPr>
          <w:b/>
          <w:bCs/>
          <w:sz w:val="28"/>
          <w:szCs w:val="28"/>
        </w:rPr>
        <w:t xml:space="preserve"> </w:t>
      </w:r>
      <w:r w:rsidRPr="00210E31">
        <w:rPr>
          <w:sz w:val="28"/>
          <w:szCs w:val="28"/>
        </w:rPr>
        <w:t>Они удачно</w:t>
      </w:r>
      <w:r>
        <w:rPr>
          <w:sz w:val="28"/>
          <w:szCs w:val="28"/>
        </w:rPr>
        <w:t xml:space="preserve"> </w:t>
      </w:r>
      <w:r w:rsidRPr="00210E31">
        <w:rPr>
          <w:sz w:val="28"/>
          <w:szCs w:val="28"/>
        </w:rPr>
        <w:t>имитируют голоса животных, интонационно выделяют речь тех или иных</w:t>
      </w:r>
      <w:r>
        <w:rPr>
          <w:sz w:val="28"/>
          <w:szCs w:val="28"/>
        </w:rPr>
        <w:t xml:space="preserve"> </w:t>
      </w:r>
      <w:r w:rsidRPr="00210E31">
        <w:rPr>
          <w:sz w:val="28"/>
          <w:szCs w:val="28"/>
        </w:rPr>
        <w:t>персонажей. Интерес вызывают ритмическая структура речи, рифмы.</w:t>
      </w:r>
      <w:r>
        <w:rPr>
          <w:sz w:val="28"/>
          <w:szCs w:val="28"/>
        </w:rPr>
        <w:t xml:space="preserve"> </w:t>
      </w:r>
      <w:r w:rsidRPr="00210E31">
        <w:rPr>
          <w:sz w:val="28"/>
          <w:szCs w:val="28"/>
        </w:rPr>
        <w:t>Развивается грамматическая сторона речи. Дошкольники занимаются словотворчеством на основе грамматических правил. Речь детей при</w:t>
      </w:r>
      <w:r>
        <w:rPr>
          <w:sz w:val="28"/>
          <w:szCs w:val="28"/>
        </w:rPr>
        <w:t xml:space="preserve"> </w:t>
      </w:r>
      <w:r w:rsidRPr="00210E31">
        <w:rPr>
          <w:sz w:val="28"/>
          <w:szCs w:val="28"/>
        </w:rPr>
        <w:t xml:space="preserve">взаимодействии друг с другом носит ситуативный характер, а при общении с взрослым становится </w:t>
      </w:r>
      <w:proofErr w:type="spellStart"/>
      <w:r w:rsidRPr="00210E31">
        <w:rPr>
          <w:sz w:val="28"/>
          <w:szCs w:val="28"/>
        </w:rPr>
        <w:t>внеситуативной</w:t>
      </w:r>
      <w:proofErr w:type="spellEnd"/>
      <w:r w:rsidRPr="00210E31">
        <w:rPr>
          <w:sz w:val="28"/>
          <w:szCs w:val="28"/>
        </w:rPr>
        <w:t>.</w:t>
      </w:r>
    </w:p>
    <w:p w:rsidR="00C6154D" w:rsidRPr="00210E31" w:rsidRDefault="00C6154D" w:rsidP="00B255E8">
      <w:pPr>
        <w:autoSpaceDE w:val="0"/>
        <w:autoSpaceDN w:val="0"/>
        <w:adjustRightInd w:val="0"/>
        <w:ind w:firstLine="851"/>
        <w:jc w:val="both"/>
        <w:rPr>
          <w:sz w:val="28"/>
          <w:szCs w:val="28"/>
        </w:rPr>
      </w:pPr>
      <w:r w:rsidRPr="008A14F0">
        <w:rPr>
          <w:bCs/>
          <w:sz w:val="28"/>
          <w:szCs w:val="28"/>
        </w:rPr>
        <w:t>Изменяется содержание общения ребенка и взрослого</w:t>
      </w:r>
      <w:r w:rsidRPr="00210E31">
        <w:rPr>
          <w:b/>
          <w:bCs/>
          <w:sz w:val="28"/>
          <w:szCs w:val="28"/>
        </w:rPr>
        <w:t xml:space="preserve">. </w:t>
      </w:r>
      <w:r w:rsidRPr="00210E31">
        <w:rPr>
          <w:sz w:val="28"/>
          <w:szCs w:val="28"/>
        </w:rPr>
        <w:t xml:space="preserve">Оно выходит за пределы конкретной ситуации, в которой оказывается </w:t>
      </w:r>
      <w:r w:rsidRPr="008A14F0">
        <w:rPr>
          <w:sz w:val="28"/>
          <w:szCs w:val="28"/>
        </w:rPr>
        <w:t xml:space="preserve">ребенок. </w:t>
      </w:r>
      <w:r w:rsidRPr="008A14F0">
        <w:rPr>
          <w:bCs/>
          <w:sz w:val="28"/>
          <w:szCs w:val="28"/>
        </w:rPr>
        <w:t xml:space="preserve">Ведущим становится познавательный мотив. </w:t>
      </w:r>
      <w:r w:rsidRPr="00210E31">
        <w:rPr>
          <w:sz w:val="28"/>
          <w:szCs w:val="28"/>
        </w:rPr>
        <w:t>Информация, которую ребенок получает в процессе общения, может быть сложной и трудной для</w:t>
      </w:r>
      <w:r>
        <w:rPr>
          <w:sz w:val="28"/>
          <w:szCs w:val="28"/>
        </w:rPr>
        <w:t xml:space="preserve"> </w:t>
      </w:r>
      <w:r w:rsidRPr="00210E31">
        <w:rPr>
          <w:sz w:val="28"/>
          <w:szCs w:val="28"/>
        </w:rPr>
        <w:t>понимания, но она вызывает у него интерес.</w:t>
      </w:r>
    </w:p>
    <w:p w:rsidR="00C6154D" w:rsidRPr="008A14F0" w:rsidRDefault="00C6154D" w:rsidP="00B255E8">
      <w:pPr>
        <w:autoSpaceDE w:val="0"/>
        <w:autoSpaceDN w:val="0"/>
        <w:adjustRightInd w:val="0"/>
        <w:ind w:firstLine="851"/>
        <w:jc w:val="both"/>
        <w:rPr>
          <w:bCs/>
          <w:sz w:val="28"/>
          <w:szCs w:val="28"/>
        </w:rPr>
      </w:pPr>
      <w:r w:rsidRPr="00210E31">
        <w:rPr>
          <w:sz w:val="28"/>
          <w:szCs w:val="28"/>
        </w:rPr>
        <w:t>У детей формируется потребность в уважении со стороны взрослого,</w:t>
      </w:r>
      <w:r>
        <w:rPr>
          <w:sz w:val="28"/>
          <w:szCs w:val="28"/>
        </w:rPr>
        <w:t xml:space="preserve"> </w:t>
      </w:r>
      <w:r w:rsidRPr="00210E31">
        <w:rPr>
          <w:sz w:val="28"/>
          <w:szCs w:val="28"/>
        </w:rPr>
        <w:t>для них оказывается чрезвычайно важной его похвала. Это приводит к</w:t>
      </w:r>
      <w:r>
        <w:rPr>
          <w:sz w:val="28"/>
          <w:szCs w:val="28"/>
        </w:rPr>
        <w:t xml:space="preserve"> </w:t>
      </w:r>
      <w:r w:rsidRPr="00210E31">
        <w:rPr>
          <w:sz w:val="28"/>
          <w:szCs w:val="28"/>
        </w:rPr>
        <w:t xml:space="preserve">их повышенной обидчивости на замечания. </w:t>
      </w:r>
      <w:r w:rsidRPr="008A14F0">
        <w:rPr>
          <w:bCs/>
          <w:sz w:val="28"/>
          <w:szCs w:val="28"/>
        </w:rPr>
        <w:t>Повышенная обидчивость представляет собой возрастной феномен.</w:t>
      </w:r>
    </w:p>
    <w:p w:rsidR="00C6154D" w:rsidRDefault="00C6154D" w:rsidP="00B255E8">
      <w:pPr>
        <w:autoSpaceDE w:val="0"/>
        <w:autoSpaceDN w:val="0"/>
        <w:adjustRightInd w:val="0"/>
        <w:ind w:firstLine="851"/>
        <w:jc w:val="both"/>
        <w:rPr>
          <w:b/>
          <w:bCs/>
          <w:sz w:val="28"/>
          <w:szCs w:val="28"/>
        </w:rPr>
      </w:pPr>
      <w:r w:rsidRPr="00210E31">
        <w:rPr>
          <w:sz w:val="28"/>
          <w:szCs w:val="28"/>
        </w:rPr>
        <w:t>Взаимоотношения со сверстниками характеризуются избирательностью,</w:t>
      </w:r>
      <w:r>
        <w:rPr>
          <w:sz w:val="28"/>
          <w:szCs w:val="28"/>
        </w:rPr>
        <w:t xml:space="preserve"> </w:t>
      </w:r>
      <w:r w:rsidRPr="00210E31">
        <w:rPr>
          <w:sz w:val="28"/>
          <w:szCs w:val="28"/>
        </w:rPr>
        <w:t xml:space="preserve">которая выражается в предпочтении одних детей другим. </w:t>
      </w:r>
      <w:r w:rsidRPr="00210E31">
        <w:rPr>
          <w:sz w:val="28"/>
          <w:szCs w:val="28"/>
        </w:rPr>
        <w:lastRenderedPageBreak/>
        <w:t xml:space="preserve">Появляются постоянные партнеры по играм. </w:t>
      </w:r>
      <w:r w:rsidRPr="008A14F0">
        <w:rPr>
          <w:bCs/>
          <w:sz w:val="28"/>
          <w:szCs w:val="28"/>
        </w:rPr>
        <w:t>В группах начинают выделяться лидеры. Появляются конкурентность, соревновательность.</w:t>
      </w:r>
      <w:r w:rsidRPr="00210E31">
        <w:rPr>
          <w:b/>
          <w:bCs/>
          <w:sz w:val="28"/>
          <w:szCs w:val="28"/>
        </w:rPr>
        <w:t xml:space="preserve"> </w:t>
      </w:r>
    </w:p>
    <w:p w:rsidR="00C6154D" w:rsidRDefault="00C6154D" w:rsidP="00B255E8">
      <w:pPr>
        <w:autoSpaceDE w:val="0"/>
        <w:autoSpaceDN w:val="0"/>
        <w:adjustRightInd w:val="0"/>
        <w:ind w:firstLine="851"/>
        <w:jc w:val="both"/>
        <w:rPr>
          <w:sz w:val="28"/>
          <w:szCs w:val="28"/>
        </w:rPr>
      </w:pPr>
      <w:r w:rsidRPr="00210E31">
        <w:rPr>
          <w:sz w:val="28"/>
          <w:szCs w:val="28"/>
        </w:rPr>
        <w:t>Основные достижения возраста связаны с развитием</w:t>
      </w:r>
      <w:r>
        <w:rPr>
          <w:sz w:val="28"/>
          <w:szCs w:val="28"/>
        </w:rPr>
        <w:t>:</w:t>
      </w:r>
    </w:p>
    <w:p w:rsidR="00C6154D" w:rsidRDefault="00C6154D" w:rsidP="00B255E8">
      <w:pPr>
        <w:autoSpaceDE w:val="0"/>
        <w:autoSpaceDN w:val="0"/>
        <w:adjustRightInd w:val="0"/>
        <w:ind w:firstLine="851"/>
        <w:jc w:val="both"/>
        <w:rPr>
          <w:sz w:val="28"/>
          <w:szCs w:val="28"/>
        </w:rPr>
      </w:pPr>
      <w:r w:rsidRPr="00210E31">
        <w:rPr>
          <w:sz w:val="28"/>
          <w:szCs w:val="28"/>
        </w:rPr>
        <w:t xml:space="preserve">игровой деятельности; </w:t>
      </w:r>
    </w:p>
    <w:p w:rsidR="00C6154D" w:rsidRDefault="00C6154D" w:rsidP="00B255E8">
      <w:pPr>
        <w:autoSpaceDE w:val="0"/>
        <w:autoSpaceDN w:val="0"/>
        <w:adjustRightInd w:val="0"/>
        <w:ind w:firstLine="851"/>
        <w:jc w:val="both"/>
        <w:rPr>
          <w:sz w:val="28"/>
          <w:szCs w:val="28"/>
        </w:rPr>
      </w:pPr>
      <w:r w:rsidRPr="00210E31">
        <w:rPr>
          <w:sz w:val="28"/>
          <w:szCs w:val="28"/>
        </w:rPr>
        <w:t xml:space="preserve">появлением ролевых и реальных взаимодействий; </w:t>
      </w:r>
    </w:p>
    <w:p w:rsidR="00C6154D" w:rsidRDefault="00C6154D" w:rsidP="00B255E8">
      <w:pPr>
        <w:autoSpaceDE w:val="0"/>
        <w:autoSpaceDN w:val="0"/>
        <w:adjustRightInd w:val="0"/>
        <w:ind w:firstLine="851"/>
        <w:jc w:val="both"/>
        <w:rPr>
          <w:sz w:val="28"/>
          <w:szCs w:val="28"/>
        </w:rPr>
      </w:pPr>
      <w:r w:rsidRPr="00210E31">
        <w:rPr>
          <w:sz w:val="28"/>
          <w:szCs w:val="28"/>
        </w:rPr>
        <w:t xml:space="preserve">изобразительной деятельности; </w:t>
      </w:r>
    </w:p>
    <w:p w:rsidR="00C6154D" w:rsidRDefault="00C6154D" w:rsidP="00B255E8">
      <w:pPr>
        <w:autoSpaceDE w:val="0"/>
        <w:autoSpaceDN w:val="0"/>
        <w:adjustRightInd w:val="0"/>
        <w:ind w:firstLine="851"/>
        <w:jc w:val="both"/>
        <w:rPr>
          <w:sz w:val="28"/>
          <w:szCs w:val="28"/>
        </w:rPr>
      </w:pPr>
      <w:r w:rsidRPr="00210E31">
        <w:rPr>
          <w:sz w:val="28"/>
          <w:szCs w:val="28"/>
        </w:rPr>
        <w:t>конструированием по замыслу,</w:t>
      </w:r>
      <w:r>
        <w:rPr>
          <w:sz w:val="28"/>
          <w:szCs w:val="28"/>
        </w:rPr>
        <w:t xml:space="preserve"> </w:t>
      </w:r>
      <w:r w:rsidRPr="00210E31">
        <w:rPr>
          <w:sz w:val="28"/>
          <w:szCs w:val="28"/>
        </w:rPr>
        <w:t>планированием;</w:t>
      </w:r>
    </w:p>
    <w:p w:rsidR="00C6154D" w:rsidRDefault="00C6154D" w:rsidP="00B255E8">
      <w:pPr>
        <w:autoSpaceDE w:val="0"/>
        <w:autoSpaceDN w:val="0"/>
        <w:adjustRightInd w:val="0"/>
        <w:ind w:firstLine="851"/>
        <w:jc w:val="both"/>
        <w:rPr>
          <w:sz w:val="28"/>
          <w:szCs w:val="28"/>
        </w:rPr>
      </w:pPr>
      <w:r>
        <w:rPr>
          <w:sz w:val="28"/>
          <w:szCs w:val="28"/>
        </w:rPr>
        <w:t>с</w:t>
      </w:r>
      <w:r w:rsidRPr="00210E31">
        <w:rPr>
          <w:sz w:val="28"/>
          <w:szCs w:val="28"/>
        </w:rPr>
        <w:t xml:space="preserve">овершенствованием восприятия, развитием образного мышления и воображения, эгоцентричностью познавательной позиции; </w:t>
      </w:r>
    </w:p>
    <w:p w:rsidR="00C6154D" w:rsidRDefault="00C6154D" w:rsidP="00B255E8">
      <w:pPr>
        <w:autoSpaceDE w:val="0"/>
        <w:autoSpaceDN w:val="0"/>
        <w:adjustRightInd w:val="0"/>
        <w:ind w:firstLine="851"/>
        <w:jc w:val="both"/>
        <w:rPr>
          <w:sz w:val="28"/>
          <w:szCs w:val="28"/>
        </w:rPr>
      </w:pPr>
      <w:r w:rsidRPr="00210E31">
        <w:rPr>
          <w:sz w:val="28"/>
          <w:szCs w:val="28"/>
        </w:rPr>
        <w:t>развитием памяти,</w:t>
      </w:r>
      <w:r>
        <w:rPr>
          <w:sz w:val="28"/>
          <w:szCs w:val="28"/>
        </w:rPr>
        <w:t xml:space="preserve"> </w:t>
      </w:r>
      <w:r w:rsidRPr="00210E31">
        <w:rPr>
          <w:sz w:val="28"/>
          <w:szCs w:val="28"/>
        </w:rPr>
        <w:t>внимания, речи, познавательной мотивации;</w:t>
      </w:r>
      <w:r>
        <w:rPr>
          <w:sz w:val="28"/>
          <w:szCs w:val="28"/>
        </w:rPr>
        <w:t xml:space="preserve"> </w:t>
      </w:r>
    </w:p>
    <w:p w:rsidR="00C6154D" w:rsidRDefault="00C6154D" w:rsidP="00B255E8">
      <w:pPr>
        <w:autoSpaceDE w:val="0"/>
        <w:autoSpaceDN w:val="0"/>
        <w:adjustRightInd w:val="0"/>
        <w:ind w:firstLine="851"/>
        <w:jc w:val="both"/>
        <w:rPr>
          <w:sz w:val="28"/>
          <w:szCs w:val="28"/>
        </w:rPr>
      </w:pPr>
      <w:r w:rsidRPr="00210E31">
        <w:rPr>
          <w:sz w:val="28"/>
          <w:szCs w:val="28"/>
        </w:rPr>
        <w:t>формированием потребности</w:t>
      </w:r>
      <w:r>
        <w:rPr>
          <w:sz w:val="28"/>
          <w:szCs w:val="28"/>
        </w:rPr>
        <w:t xml:space="preserve"> </w:t>
      </w:r>
      <w:r w:rsidRPr="00210E31">
        <w:rPr>
          <w:sz w:val="28"/>
          <w:szCs w:val="28"/>
        </w:rPr>
        <w:t xml:space="preserve">в уважении со стороны взрослого, появлением обидчивости, конкурентности, соревновательности со сверстниками; </w:t>
      </w:r>
    </w:p>
    <w:p w:rsidR="00C6154D" w:rsidRPr="00210E31" w:rsidRDefault="00C6154D" w:rsidP="00B255E8">
      <w:pPr>
        <w:autoSpaceDE w:val="0"/>
        <w:autoSpaceDN w:val="0"/>
        <w:adjustRightInd w:val="0"/>
        <w:ind w:firstLine="851"/>
        <w:jc w:val="both"/>
        <w:rPr>
          <w:sz w:val="28"/>
          <w:szCs w:val="28"/>
        </w:rPr>
      </w:pPr>
      <w:r w:rsidRPr="00210E31">
        <w:rPr>
          <w:sz w:val="28"/>
          <w:szCs w:val="28"/>
        </w:rPr>
        <w:t>дальнейшим развитием образа</w:t>
      </w:r>
      <w:r>
        <w:rPr>
          <w:sz w:val="28"/>
          <w:szCs w:val="28"/>
        </w:rPr>
        <w:t xml:space="preserve"> «</w:t>
      </w:r>
      <w:r w:rsidRPr="00210E31">
        <w:rPr>
          <w:sz w:val="28"/>
          <w:szCs w:val="28"/>
        </w:rPr>
        <w:t>Я</w:t>
      </w:r>
      <w:r>
        <w:rPr>
          <w:sz w:val="28"/>
          <w:szCs w:val="28"/>
        </w:rPr>
        <w:t>»</w:t>
      </w:r>
      <w:r w:rsidRPr="00210E31">
        <w:rPr>
          <w:sz w:val="28"/>
          <w:szCs w:val="28"/>
        </w:rPr>
        <w:t xml:space="preserve"> ребенка, его детализацией.</w:t>
      </w:r>
    </w:p>
    <w:p w:rsidR="00C6154D" w:rsidRDefault="00C6154D" w:rsidP="00B255E8">
      <w:pPr>
        <w:pStyle w:val="af"/>
        <w:ind w:left="0" w:firstLine="851"/>
        <w:jc w:val="both"/>
        <w:rPr>
          <w:sz w:val="28"/>
          <w:szCs w:val="28"/>
        </w:rPr>
      </w:pPr>
    </w:p>
    <w:p w:rsidR="00C6154D" w:rsidRDefault="00C6154D" w:rsidP="00B255E8">
      <w:pPr>
        <w:autoSpaceDE w:val="0"/>
        <w:autoSpaceDN w:val="0"/>
        <w:adjustRightInd w:val="0"/>
        <w:ind w:firstLine="851"/>
        <w:rPr>
          <w:b/>
          <w:sz w:val="28"/>
          <w:szCs w:val="28"/>
        </w:rPr>
      </w:pPr>
      <w:r w:rsidRPr="00492F17">
        <w:rPr>
          <w:b/>
          <w:sz w:val="28"/>
          <w:szCs w:val="28"/>
        </w:rPr>
        <w:t>Старшая группа</w:t>
      </w:r>
      <w:r>
        <w:rPr>
          <w:b/>
          <w:sz w:val="28"/>
          <w:szCs w:val="28"/>
        </w:rPr>
        <w:t xml:space="preserve"> от </w:t>
      </w:r>
      <w:r w:rsidRPr="00492F17">
        <w:rPr>
          <w:b/>
          <w:sz w:val="28"/>
          <w:szCs w:val="28"/>
        </w:rPr>
        <w:t>5 до 6 лет</w:t>
      </w:r>
    </w:p>
    <w:p w:rsidR="00C6154D" w:rsidRDefault="00C6154D" w:rsidP="00B255E8">
      <w:pPr>
        <w:autoSpaceDE w:val="0"/>
        <w:autoSpaceDN w:val="0"/>
        <w:adjustRightInd w:val="0"/>
        <w:ind w:firstLine="851"/>
        <w:jc w:val="both"/>
        <w:rPr>
          <w:sz w:val="28"/>
          <w:szCs w:val="28"/>
        </w:rPr>
      </w:pPr>
      <w:r w:rsidRPr="00492F17">
        <w:rPr>
          <w:sz w:val="28"/>
          <w:szCs w:val="28"/>
        </w:rPr>
        <w:t>Дети шестого года жизни уже могут распределять роли до начала</w:t>
      </w:r>
      <w:r>
        <w:rPr>
          <w:sz w:val="28"/>
          <w:szCs w:val="28"/>
        </w:rPr>
        <w:t xml:space="preserve"> </w:t>
      </w:r>
      <w:r w:rsidRPr="00492F17">
        <w:rPr>
          <w:sz w:val="28"/>
          <w:szCs w:val="28"/>
        </w:rPr>
        <w:t>игры и строить свое поведение, придерживаясь роли. Игровое взаимодействие сопровождается речью, соответствующей и по содержанию, и</w:t>
      </w:r>
      <w:r>
        <w:rPr>
          <w:sz w:val="28"/>
          <w:szCs w:val="28"/>
        </w:rPr>
        <w:t xml:space="preserve"> </w:t>
      </w:r>
      <w:r w:rsidRPr="00492F17">
        <w:rPr>
          <w:sz w:val="28"/>
          <w:szCs w:val="28"/>
        </w:rPr>
        <w:t>интонационно взятой роли. Речь, сопровождающая реальные отношения</w:t>
      </w:r>
      <w:r>
        <w:rPr>
          <w:sz w:val="28"/>
          <w:szCs w:val="28"/>
        </w:rPr>
        <w:t xml:space="preserve"> </w:t>
      </w:r>
      <w:r w:rsidRPr="00492F17">
        <w:rPr>
          <w:sz w:val="28"/>
          <w:szCs w:val="28"/>
        </w:rPr>
        <w:t>детей, отличается от ролевой речи. Дети начинают осваивать социальные отношения и понимать подчиненность позиций в различных видах</w:t>
      </w:r>
      <w:r>
        <w:rPr>
          <w:sz w:val="28"/>
          <w:szCs w:val="28"/>
        </w:rPr>
        <w:t xml:space="preserve"> </w:t>
      </w:r>
      <w:r w:rsidRPr="00492F17">
        <w:rPr>
          <w:sz w:val="28"/>
          <w:szCs w:val="28"/>
        </w:rPr>
        <w:t xml:space="preserve">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p>
    <w:p w:rsidR="00C6154D" w:rsidRDefault="00C6154D" w:rsidP="00B255E8">
      <w:pPr>
        <w:autoSpaceDE w:val="0"/>
        <w:autoSpaceDN w:val="0"/>
        <w:adjustRightInd w:val="0"/>
        <w:ind w:firstLine="851"/>
        <w:jc w:val="both"/>
        <w:rPr>
          <w:sz w:val="28"/>
          <w:szCs w:val="28"/>
        </w:rPr>
      </w:pPr>
      <w:r w:rsidRPr="00492F17">
        <w:rPr>
          <w:sz w:val="28"/>
          <w:szCs w:val="28"/>
        </w:rPr>
        <w:t>Наблюдается</w:t>
      </w:r>
      <w:r>
        <w:rPr>
          <w:sz w:val="28"/>
          <w:szCs w:val="28"/>
        </w:rPr>
        <w:t xml:space="preserve"> </w:t>
      </w:r>
      <w:r w:rsidRPr="00492F17">
        <w:rPr>
          <w:sz w:val="28"/>
          <w:szCs w:val="28"/>
        </w:rPr>
        <w:t>организация игрового пространства, в котором выделяются смысловой</w:t>
      </w:r>
      <w:r>
        <w:rPr>
          <w:sz w:val="28"/>
          <w:szCs w:val="28"/>
        </w:rPr>
        <w:t xml:space="preserve"> </w:t>
      </w:r>
      <w:r w:rsidRPr="00492F17">
        <w:rPr>
          <w:sz w:val="28"/>
          <w:szCs w:val="28"/>
        </w:rPr>
        <w:t>«центр» и «периферия». (В игре «Больница» таким центром оказывается</w:t>
      </w:r>
      <w:r>
        <w:rPr>
          <w:sz w:val="28"/>
          <w:szCs w:val="28"/>
        </w:rPr>
        <w:t xml:space="preserve"> к</w:t>
      </w:r>
      <w:r w:rsidRPr="00492F17">
        <w:rPr>
          <w:sz w:val="28"/>
          <w:szCs w:val="28"/>
        </w:rPr>
        <w:t>абинет врача, в игре «Парикмахерская» — зал стрижки, а зал ожидания</w:t>
      </w:r>
      <w:r>
        <w:rPr>
          <w:sz w:val="28"/>
          <w:szCs w:val="28"/>
        </w:rPr>
        <w:t xml:space="preserve"> </w:t>
      </w:r>
      <w:r w:rsidRPr="00492F17">
        <w:rPr>
          <w:sz w:val="28"/>
          <w:szCs w:val="28"/>
        </w:rPr>
        <w:t xml:space="preserve">выступает в качестве периферии игрового пространства.) </w:t>
      </w:r>
    </w:p>
    <w:p w:rsidR="00C6154D" w:rsidRPr="00492F17" w:rsidRDefault="00C6154D" w:rsidP="00B255E8">
      <w:pPr>
        <w:autoSpaceDE w:val="0"/>
        <w:autoSpaceDN w:val="0"/>
        <w:adjustRightInd w:val="0"/>
        <w:ind w:firstLine="851"/>
        <w:jc w:val="both"/>
        <w:rPr>
          <w:sz w:val="28"/>
          <w:szCs w:val="28"/>
        </w:rPr>
      </w:pPr>
      <w:r w:rsidRPr="00492F17">
        <w:rPr>
          <w:sz w:val="28"/>
          <w:szCs w:val="28"/>
        </w:rPr>
        <w:t>Действия детей</w:t>
      </w:r>
      <w:r>
        <w:rPr>
          <w:sz w:val="28"/>
          <w:szCs w:val="28"/>
        </w:rPr>
        <w:t xml:space="preserve"> </w:t>
      </w:r>
      <w:r w:rsidRPr="00492F17">
        <w:rPr>
          <w:sz w:val="28"/>
          <w:szCs w:val="28"/>
        </w:rPr>
        <w:t>в играх становятся разнообразными.</w:t>
      </w:r>
      <w:r>
        <w:rPr>
          <w:sz w:val="28"/>
          <w:szCs w:val="28"/>
        </w:rPr>
        <w:t xml:space="preserve"> </w:t>
      </w:r>
      <w:r w:rsidRPr="00492F17">
        <w:rPr>
          <w:sz w:val="28"/>
          <w:szCs w:val="28"/>
        </w:rPr>
        <w:t xml:space="preserve">Развивается изобразительная деятельность детей. Это </w:t>
      </w:r>
      <w:r w:rsidRPr="00B33FD0">
        <w:rPr>
          <w:bCs/>
          <w:sz w:val="28"/>
          <w:szCs w:val="28"/>
        </w:rPr>
        <w:t>возраст наиболее активного рисования</w:t>
      </w:r>
      <w:r w:rsidRPr="00B33FD0">
        <w:rPr>
          <w:sz w:val="28"/>
          <w:szCs w:val="28"/>
        </w:rPr>
        <w:t xml:space="preserve">. </w:t>
      </w:r>
      <w:r w:rsidRPr="00492F17">
        <w:rPr>
          <w:sz w:val="28"/>
          <w:szCs w:val="28"/>
        </w:rPr>
        <w:t>В течение года дети способны создать до</w:t>
      </w:r>
      <w:r>
        <w:rPr>
          <w:sz w:val="28"/>
          <w:szCs w:val="28"/>
        </w:rPr>
        <w:t xml:space="preserve"> </w:t>
      </w:r>
      <w:r w:rsidRPr="00492F17">
        <w:rPr>
          <w:sz w:val="28"/>
          <w:szCs w:val="28"/>
        </w:rPr>
        <w:t>двух тысяч рисунков. Рисунки могут быть самыми разными по содержанию: это и жизненные впечатления детей, и воображаемые ситуации, и</w:t>
      </w:r>
      <w:r>
        <w:rPr>
          <w:sz w:val="28"/>
          <w:szCs w:val="28"/>
        </w:rPr>
        <w:t xml:space="preserve"> </w:t>
      </w:r>
      <w:r w:rsidRPr="00492F17">
        <w:rPr>
          <w:sz w:val="28"/>
          <w:szCs w:val="28"/>
        </w:rPr>
        <w:t>иллюстрации к фильмам и книгам. Обычно рисунки представляют собой</w:t>
      </w:r>
      <w:r>
        <w:rPr>
          <w:sz w:val="28"/>
          <w:szCs w:val="28"/>
        </w:rPr>
        <w:t xml:space="preserve"> </w:t>
      </w:r>
      <w:r w:rsidRPr="00492F17">
        <w:rPr>
          <w:sz w:val="28"/>
          <w:szCs w:val="28"/>
        </w:rPr>
        <w:t>схематичные изображения различных объектов, но могут отличаться</w:t>
      </w:r>
      <w:r>
        <w:rPr>
          <w:sz w:val="28"/>
          <w:szCs w:val="28"/>
        </w:rPr>
        <w:t xml:space="preserve"> </w:t>
      </w:r>
      <w:r w:rsidRPr="00492F17">
        <w:rPr>
          <w:sz w:val="28"/>
          <w:szCs w:val="28"/>
        </w:rPr>
        <w:t>оригинальностью композиционного решения, передавать статичные и</w:t>
      </w:r>
      <w:r>
        <w:rPr>
          <w:sz w:val="28"/>
          <w:szCs w:val="28"/>
        </w:rPr>
        <w:t xml:space="preserve"> </w:t>
      </w:r>
      <w:r w:rsidRPr="00492F17">
        <w:rPr>
          <w:sz w:val="28"/>
          <w:szCs w:val="28"/>
        </w:rPr>
        <w:t>динамичные отношения. Рисунки приобретают сюжетный характер;</w:t>
      </w:r>
      <w:r>
        <w:rPr>
          <w:sz w:val="28"/>
          <w:szCs w:val="28"/>
        </w:rPr>
        <w:t xml:space="preserve"> </w:t>
      </w:r>
      <w:r w:rsidRPr="00492F17">
        <w:rPr>
          <w:sz w:val="28"/>
          <w:szCs w:val="28"/>
        </w:rPr>
        <w:t>достаточно часто встречаются многократно повторяющиеся сюжеты с</w:t>
      </w:r>
      <w:r>
        <w:rPr>
          <w:sz w:val="28"/>
          <w:szCs w:val="28"/>
        </w:rPr>
        <w:t xml:space="preserve"> </w:t>
      </w:r>
      <w:r w:rsidRPr="00492F17">
        <w:rPr>
          <w:sz w:val="28"/>
          <w:szCs w:val="28"/>
        </w:rPr>
        <w:t>небольшими или, напротив, существенными изменениями. Изображение</w:t>
      </w:r>
      <w:r>
        <w:rPr>
          <w:sz w:val="28"/>
          <w:szCs w:val="28"/>
        </w:rPr>
        <w:t xml:space="preserve"> </w:t>
      </w:r>
      <w:r w:rsidRPr="00492F17">
        <w:rPr>
          <w:sz w:val="28"/>
          <w:szCs w:val="28"/>
        </w:rPr>
        <w:t>человека становится более детализированным и пропорциональным. По</w:t>
      </w:r>
      <w:r>
        <w:rPr>
          <w:sz w:val="28"/>
          <w:szCs w:val="28"/>
        </w:rPr>
        <w:t xml:space="preserve"> </w:t>
      </w:r>
      <w:r w:rsidRPr="00492F17">
        <w:rPr>
          <w:sz w:val="28"/>
          <w:szCs w:val="28"/>
        </w:rPr>
        <w:t>рисунку можно судить о половой принадлежности и эмоциональном состоянии изображенного человека.</w:t>
      </w:r>
    </w:p>
    <w:p w:rsidR="00C6154D" w:rsidRDefault="00C6154D" w:rsidP="00B255E8">
      <w:pPr>
        <w:autoSpaceDE w:val="0"/>
        <w:autoSpaceDN w:val="0"/>
        <w:adjustRightInd w:val="0"/>
        <w:ind w:firstLine="851"/>
        <w:jc w:val="both"/>
        <w:rPr>
          <w:sz w:val="28"/>
          <w:szCs w:val="28"/>
        </w:rPr>
      </w:pPr>
      <w:r w:rsidRPr="00492F17">
        <w:rPr>
          <w:sz w:val="28"/>
          <w:szCs w:val="28"/>
        </w:rPr>
        <w:lastRenderedPageBreak/>
        <w:t>Конструирование характеризуется умением анализировать условия,</w:t>
      </w:r>
      <w:r>
        <w:rPr>
          <w:sz w:val="28"/>
          <w:szCs w:val="28"/>
        </w:rPr>
        <w:t xml:space="preserve"> </w:t>
      </w:r>
      <w:r w:rsidRPr="00492F17">
        <w:rPr>
          <w:sz w:val="28"/>
          <w:szCs w:val="28"/>
        </w:rPr>
        <w:t>в которых протекает эта деятельность. Дети используют и называют</w:t>
      </w:r>
      <w:r>
        <w:rPr>
          <w:sz w:val="28"/>
          <w:szCs w:val="28"/>
        </w:rPr>
        <w:t xml:space="preserve"> </w:t>
      </w:r>
      <w:r w:rsidRPr="00492F17">
        <w:rPr>
          <w:sz w:val="28"/>
          <w:szCs w:val="28"/>
        </w:rPr>
        <w:t>различные детали деревянного конструктора. Могут заменить детали</w:t>
      </w:r>
      <w:r>
        <w:rPr>
          <w:sz w:val="28"/>
          <w:szCs w:val="28"/>
        </w:rPr>
        <w:t xml:space="preserve"> </w:t>
      </w:r>
      <w:r w:rsidRPr="00492F17">
        <w:rPr>
          <w:sz w:val="28"/>
          <w:szCs w:val="28"/>
        </w:rPr>
        <w:t xml:space="preserve">постройки в зависимости от имеющегося материала. </w:t>
      </w:r>
      <w:r w:rsidRPr="00BC0205">
        <w:rPr>
          <w:bCs/>
          <w:sz w:val="28"/>
          <w:szCs w:val="28"/>
        </w:rPr>
        <w:t>Овладевают обобщенным способом обследования образца</w:t>
      </w:r>
      <w:r w:rsidRPr="00BC0205">
        <w:rPr>
          <w:i/>
          <w:iCs/>
          <w:sz w:val="28"/>
          <w:szCs w:val="28"/>
        </w:rPr>
        <w:t xml:space="preserve">. </w:t>
      </w:r>
      <w:r w:rsidRPr="00BC0205">
        <w:rPr>
          <w:sz w:val="28"/>
          <w:szCs w:val="28"/>
        </w:rPr>
        <w:t xml:space="preserve">Дети способны выделять основные части предполагаемой постройки. </w:t>
      </w:r>
      <w:r w:rsidRPr="00BC0205">
        <w:rPr>
          <w:bCs/>
          <w:sz w:val="28"/>
          <w:szCs w:val="28"/>
        </w:rPr>
        <w:t>Конструктивная деятельность может осуществляться на основе схемы, по замыслу и по условиям</w:t>
      </w:r>
      <w:r w:rsidRPr="00492F17">
        <w:rPr>
          <w:i/>
          <w:iCs/>
          <w:sz w:val="28"/>
          <w:szCs w:val="28"/>
        </w:rPr>
        <w:t>.</w:t>
      </w:r>
      <w:r>
        <w:rPr>
          <w:i/>
          <w:iCs/>
          <w:sz w:val="28"/>
          <w:szCs w:val="28"/>
        </w:rPr>
        <w:t xml:space="preserve"> </w:t>
      </w:r>
      <w:r w:rsidRPr="00492F17">
        <w:rPr>
          <w:sz w:val="28"/>
          <w:szCs w:val="28"/>
        </w:rPr>
        <w:t>Появляется конструирование в ходе совместной деятельности.</w:t>
      </w:r>
      <w:r>
        <w:rPr>
          <w:sz w:val="28"/>
          <w:szCs w:val="28"/>
        </w:rPr>
        <w:t xml:space="preserve"> </w:t>
      </w:r>
      <w:r w:rsidRPr="00492F17">
        <w:rPr>
          <w:sz w:val="28"/>
          <w:szCs w:val="28"/>
        </w:rPr>
        <w:t>Дети могут конструировать из бумаги, складывая ее в несколько раз</w:t>
      </w:r>
      <w:r>
        <w:rPr>
          <w:sz w:val="28"/>
          <w:szCs w:val="28"/>
        </w:rPr>
        <w:t xml:space="preserve"> </w:t>
      </w:r>
      <w:r w:rsidRPr="00492F17">
        <w:rPr>
          <w:sz w:val="28"/>
          <w:szCs w:val="28"/>
        </w:rPr>
        <w:t>(два, четыре, шесть сгибаний); из природного материала. Они осваивают</w:t>
      </w:r>
      <w:r>
        <w:rPr>
          <w:sz w:val="28"/>
          <w:szCs w:val="28"/>
        </w:rPr>
        <w:t xml:space="preserve"> </w:t>
      </w:r>
      <w:r w:rsidRPr="00492F17">
        <w:rPr>
          <w:sz w:val="28"/>
          <w:szCs w:val="28"/>
        </w:rPr>
        <w:t xml:space="preserve">два способа конструирования: </w:t>
      </w:r>
    </w:p>
    <w:p w:rsidR="00C6154D" w:rsidRDefault="00C6154D" w:rsidP="00B255E8">
      <w:pPr>
        <w:autoSpaceDE w:val="0"/>
        <w:autoSpaceDN w:val="0"/>
        <w:adjustRightInd w:val="0"/>
        <w:ind w:firstLine="851"/>
        <w:jc w:val="both"/>
        <w:rPr>
          <w:sz w:val="28"/>
          <w:szCs w:val="28"/>
        </w:rPr>
      </w:pPr>
      <w:r w:rsidRPr="00492F17">
        <w:rPr>
          <w:sz w:val="28"/>
          <w:szCs w:val="28"/>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C6154D" w:rsidRPr="00492F17" w:rsidRDefault="00C6154D" w:rsidP="00B255E8">
      <w:pPr>
        <w:autoSpaceDE w:val="0"/>
        <w:autoSpaceDN w:val="0"/>
        <w:adjustRightInd w:val="0"/>
        <w:ind w:firstLine="851"/>
        <w:jc w:val="both"/>
        <w:rPr>
          <w:sz w:val="28"/>
          <w:szCs w:val="28"/>
        </w:rPr>
      </w:pPr>
      <w:r w:rsidRPr="00492F17">
        <w:rPr>
          <w:sz w:val="28"/>
          <w:szCs w:val="28"/>
        </w:rPr>
        <w:t>2) от художественного</w:t>
      </w:r>
      <w:r>
        <w:rPr>
          <w:sz w:val="28"/>
          <w:szCs w:val="28"/>
        </w:rPr>
        <w:t xml:space="preserve"> </w:t>
      </w:r>
      <w:r w:rsidRPr="00492F17">
        <w:rPr>
          <w:sz w:val="28"/>
          <w:szCs w:val="28"/>
        </w:rPr>
        <w:t>образа к природному материалу (ребенок подбирает необходимый материал, для того чтобы воплотить образ).</w:t>
      </w:r>
    </w:p>
    <w:p w:rsidR="00C6154D" w:rsidRDefault="00C6154D" w:rsidP="00B255E8">
      <w:pPr>
        <w:autoSpaceDE w:val="0"/>
        <w:autoSpaceDN w:val="0"/>
        <w:adjustRightInd w:val="0"/>
        <w:ind w:firstLine="851"/>
        <w:jc w:val="both"/>
        <w:rPr>
          <w:sz w:val="28"/>
          <w:szCs w:val="28"/>
        </w:rPr>
      </w:pPr>
      <w:r w:rsidRPr="00492F17">
        <w:rPr>
          <w:sz w:val="28"/>
          <w:szCs w:val="28"/>
        </w:rPr>
        <w:t>Продолжает совершенствоваться восприятие цвета, формы и величины, строения предметов; систематизируются представления детей. Они</w:t>
      </w:r>
      <w:r>
        <w:rPr>
          <w:sz w:val="28"/>
          <w:szCs w:val="28"/>
        </w:rPr>
        <w:t xml:space="preserve"> </w:t>
      </w:r>
      <w:r w:rsidRPr="00492F17">
        <w:rPr>
          <w:sz w:val="28"/>
          <w:szCs w:val="28"/>
        </w:rPr>
        <w:t>называют не только основные цвета и их оттенки, но и промежуточные</w:t>
      </w:r>
      <w:r>
        <w:rPr>
          <w:sz w:val="28"/>
          <w:szCs w:val="28"/>
        </w:rPr>
        <w:t xml:space="preserve"> </w:t>
      </w:r>
      <w:r w:rsidRPr="00492F17">
        <w:rPr>
          <w:sz w:val="28"/>
          <w:szCs w:val="28"/>
        </w:rPr>
        <w:t>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r>
        <w:rPr>
          <w:sz w:val="28"/>
          <w:szCs w:val="28"/>
        </w:rPr>
        <w:t xml:space="preserve"> </w:t>
      </w:r>
    </w:p>
    <w:p w:rsidR="00C6154D" w:rsidRPr="00492F17" w:rsidRDefault="00C6154D" w:rsidP="00B255E8">
      <w:pPr>
        <w:autoSpaceDE w:val="0"/>
        <w:autoSpaceDN w:val="0"/>
        <w:adjustRightInd w:val="0"/>
        <w:ind w:firstLine="851"/>
        <w:jc w:val="both"/>
        <w:rPr>
          <w:sz w:val="28"/>
          <w:szCs w:val="28"/>
        </w:rPr>
      </w:pPr>
      <w:r w:rsidRPr="00492F17">
        <w:rPr>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w:t>
      </w:r>
      <w:r>
        <w:rPr>
          <w:sz w:val="28"/>
          <w:szCs w:val="28"/>
        </w:rPr>
        <w:t xml:space="preserve"> </w:t>
      </w:r>
      <w:r w:rsidRPr="00492F17">
        <w:rPr>
          <w:sz w:val="28"/>
          <w:szCs w:val="28"/>
        </w:rPr>
        <w:t>в различных ситуациях восприятие представляет для дошкольников известные сложности, особенно если они должны одновременно учитывать</w:t>
      </w:r>
      <w:r>
        <w:rPr>
          <w:sz w:val="28"/>
          <w:szCs w:val="28"/>
        </w:rPr>
        <w:t xml:space="preserve"> </w:t>
      </w:r>
      <w:r w:rsidRPr="00492F17">
        <w:rPr>
          <w:sz w:val="28"/>
          <w:szCs w:val="28"/>
        </w:rPr>
        <w:t>несколько различных и при этом противоположных признаков.</w:t>
      </w:r>
    </w:p>
    <w:p w:rsidR="00C6154D" w:rsidRDefault="00C6154D" w:rsidP="00B255E8">
      <w:pPr>
        <w:autoSpaceDE w:val="0"/>
        <w:autoSpaceDN w:val="0"/>
        <w:adjustRightInd w:val="0"/>
        <w:ind w:firstLine="851"/>
        <w:jc w:val="both"/>
        <w:rPr>
          <w:sz w:val="28"/>
          <w:szCs w:val="28"/>
        </w:rPr>
      </w:pPr>
      <w:r w:rsidRPr="00492F17">
        <w:rPr>
          <w:sz w:val="28"/>
          <w:szCs w:val="28"/>
        </w:rPr>
        <w:t>В старшем дошкольном возрасте продолжает развиваться образное</w:t>
      </w:r>
      <w:r>
        <w:rPr>
          <w:sz w:val="28"/>
          <w:szCs w:val="28"/>
        </w:rPr>
        <w:t xml:space="preserve"> </w:t>
      </w:r>
      <w:r w:rsidRPr="00492F17">
        <w:rPr>
          <w:sz w:val="28"/>
          <w:szCs w:val="28"/>
        </w:rPr>
        <w:t>мышление. Дети способны не только решить задачу в наглядном плане, но</w:t>
      </w:r>
      <w:r>
        <w:rPr>
          <w:sz w:val="28"/>
          <w:szCs w:val="28"/>
        </w:rPr>
        <w:t xml:space="preserve"> </w:t>
      </w:r>
      <w:r w:rsidRPr="00492F17">
        <w:rPr>
          <w:sz w:val="28"/>
          <w:szCs w:val="28"/>
        </w:rPr>
        <w:t xml:space="preserve">и совершить преобразования объекта, указать, в какой последовательности объекты вступят во взаимодействие и т. д. </w:t>
      </w:r>
    </w:p>
    <w:p w:rsidR="00C6154D" w:rsidRDefault="00C6154D" w:rsidP="00B255E8">
      <w:pPr>
        <w:autoSpaceDE w:val="0"/>
        <w:autoSpaceDN w:val="0"/>
        <w:adjustRightInd w:val="0"/>
        <w:ind w:firstLine="851"/>
        <w:jc w:val="both"/>
        <w:rPr>
          <w:sz w:val="28"/>
          <w:szCs w:val="28"/>
        </w:rPr>
      </w:pPr>
      <w:r w:rsidRPr="00492F17">
        <w:rPr>
          <w:sz w:val="28"/>
          <w:szCs w:val="28"/>
        </w:rPr>
        <w:t>Однако подобные решения</w:t>
      </w:r>
      <w:r>
        <w:rPr>
          <w:sz w:val="28"/>
          <w:szCs w:val="28"/>
        </w:rPr>
        <w:t xml:space="preserve"> </w:t>
      </w:r>
      <w:r w:rsidRPr="00492F17">
        <w:rPr>
          <w:sz w:val="28"/>
          <w:szCs w:val="28"/>
        </w:rPr>
        <w:t>окажутся правильными только в том случае, если дети будут применять</w:t>
      </w:r>
      <w:r>
        <w:rPr>
          <w:sz w:val="28"/>
          <w:szCs w:val="28"/>
        </w:rPr>
        <w:t xml:space="preserve"> </w:t>
      </w:r>
      <w:r w:rsidRPr="00492F17">
        <w:rPr>
          <w:sz w:val="28"/>
          <w:szCs w:val="28"/>
        </w:rPr>
        <w:t xml:space="preserve">адекватные мыслительные средства. Среди них можно выделить </w:t>
      </w:r>
      <w:r>
        <w:rPr>
          <w:sz w:val="28"/>
          <w:szCs w:val="28"/>
        </w:rPr>
        <w:t xml:space="preserve"> </w:t>
      </w:r>
      <w:r w:rsidRPr="00492F17">
        <w:rPr>
          <w:sz w:val="28"/>
          <w:szCs w:val="28"/>
        </w:rPr>
        <w:t>представления, которые возникают в процессе наглядного</w:t>
      </w:r>
      <w:r>
        <w:rPr>
          <w:sz w:val="28"/>
          <w:szCs w:val="28"/>
        </w:rPr>
        <w:t xml:space="preserve"> </w:t>
      </w:r>
      <w:r w:rsidRPr="00492F17">
        <w:rPr>
          <w:sz w:val="28"/>
          <w:szCs w:val="28"/>
        </w:rPr>
        <w:t>моделирования; комплексные представления, отражающие представления детей о системе признаков, которыми могут обладать объекты, а</w:t>
      </w:r>
      <w:r>
        <w:rPr>
          <w:sz w:val="28"/>
          <w:szCs w:val="28"/>
        </w:rPr>
        <w:t xml:space="preserve"> </w:t>
      </w:r>
      <w:r w:rsidRPr="00492F17">
        <w:rPr>
          <w:sz w:val="28"/>
          <w:szCs w:val="28"/>
        </w:rPr>
        <w:t>также представления, отражающие стадии преобразования различных</w:t>
      </w:r>
      <w:r>
        <w:rPr>
          <w:sz w:val="28"/>
          <w:szCs w:val="28"/>
        </w:rPr>
        <w:t xml:space="preserve"> </w:t>
      </w:r>
      <w:r w:rsidRPr="00492F17">
        <w:rPr>
          <w:sz w:val="28"/>
          <w:szCs w:val="28"/>
        </w:rPr>
        <w:t>объектов и явлений (представления о цикличности изменений): представления о смене времен года, дня и ночи, об увеличении и уменьшении</w:t>
      </w:r>
      <w:r>
        <w:rPr>
          <w:sz w:val="28"/>
          <w:szCs w:val="28"/>
        </w:rPr>
        <w:t xml:space="preserve"> </w:t>
      </w:r>
      <w:r w:rsidRPr="00492F17">
        <w:rPr>
          <w:sz w:val="28"/>
          <w:szCs w:val="28"/>
        </w:rPr>
        <w:t>объектов в результате различных воздействий, представления о развитии</w:t>
      </w:r>
      <w:r>
        <w:rPr>
          <w:sz w:val="28"/>
          <w:szCs w:val="28"/>
        </w:rPr>
        <w:t xml:space="preserve"> </w:t>
      </w:r>
      <w:r w:rsidRPr="00492F17">
        <w:rPr>
          <w:sz w:val="28"/>
          <w:szCs w:val="28"/>
        </w:rPr>
        <w:t xml:space="preserve">и т. д. </w:t>
      </w:r>
    </w:p>
    <w:p w:rsidR="00C6154D" w:rsidRDefault="00C6154D" w:rsidP="00B255E8">
      <w:pPr>
        <w:autoSpaceDE w:val="0"/>
        <w:autoSpaceDN w:val="0"/>
        <w:adjustRightInd w:val="0"/>
        <w:ind w:firstLine="851"/>
        <w:jc w:val="both"/>
        <w:rPr>
          <w:i/>
          <w:iCs/>
          <w:sz w:val="28"/>
          <w:szCs w:val="28"/>
        </w:rPr>
      </w:pPr>
      <w:r w:rsidRPr="00492F17">
        <w:rPr>
          <w:sz w:val="28"/>
          <w:szCs w:val="28"/>
        </w:rPr>
        <w:t xml:space="preserve">Кроме того, </w:t>
      </w:r>
      <w:r w:rsidRPr="00A7367B">
        <w:rPr>
          <w:bCs/>
          <w:sz w:val="28"/>
          <w:szCs w:val="28"/>
        </w:rPr>
        <w:t>продолжают совершенствоваться обобщения, что является основой словесно-логического мышления</w:t>
      </w:r>
      <w:r w:rsidRPr="00A7367B">
        <w:rPr>
          <w:sz w:val="28"/>
          <w:szCs w:val="28"/>
        </w:rPr>
        <w:t>.</w:t>
      </w:r>
      <w:r w:rsidRPr="00492F17">
        <w:rPr>
          <w:sz w:val="28"/>
          <w:szCs w:val="28"/>
        </w:rPr>
        <w:t xml:space="preserve"> В дошкольном возрасте у </w:t>
      </w:r>
      <w:r w:rsidRPr="00492F17">
        <w:rPr>
          <w:sz w:val="28"/>
          <w:szCs w:val="28"/>
        </w:rPr>
        <w:lastRenderedPageBreak/>
        <w:t>детей еще отсутствуют представления о классах объектов. Дети</w:t>
      </w:r>
      <w:r>
        <w:rPr>
          <w:sz w:val="28"/>
          <w:szCs w:val="28"/>
        </w:rPr>
        <w:t xml:space="preserve"> </w:t>
      </w:r>
      <w:r w:rsidRPr="00492F17">
        <w:rPr>
          <w:sz w:val="28"/>
          <w:szCs w:val="28"/>
        </w:rPr>
        <w:t>группируют объекты по признакам, которые могут изменяться, однако</w:t>
      </w:r>
      <w:r>
        <w:rPr>
          <w:sz w:val="28"/>
          <w:szCs w:val="28"/>
        </w:rPr>
        <w:t xml:space="preserve"> </w:t>
      </w:r>
      <w:r w:rsidRPr="00492F17">
        <w:rPr>
          <w:sz w:val="28"/>
          <w:szCs w:val="28"/>
        </w:rPr>
        <w:t>начинают формироваться операции логического сложения и умножения</w:t>
      </w:r>
      <w:r>
        <w:rPr>
          <w:sz w:val="28"/>
          <w:szCs w:val="28"/>
        </w:rPr>
        <w:t xml:space="preserve"> </w:t>
      </w:r>
      <w:r w:rsidRPr="00492F17">
        <w:rPr>
          <w:sz w:val="28"/>
          <w:szCs w:val="28"/>
        </w:rPr>
        <w:t>классов. Так, например, старшие дошкольники при группировке объектов</w:t>
      </w:r>
      <w:r>
        <w:rPr>
          <w:sz w:val="28"/>
          <w:szCs w:val="28"/>
        </w:rPr>
        <w:t xml:space="preserve"> </w:t>
      </w:r>
      <w:r w:rsidRPr="00492F17">
        <w:rPr>
          <w:sz w:val="28"/>
          <w:szCs w:val="28"/>
        </w:rPr>
        <w:t>могут учитывать два признака: цвет и форму (материал) и т. д.</w:t>
      </w:r>
      <w:r>
        <w:rPr>
          <w:sz w:val="28"/>
          <w:szCs w:val="28"/>
        </w:rPr>
        <w:t xml:space="preserve"> </w:t>
      </w:r>
      <w:r w:rsidRPr="00492F17">
        <w:rPr>
          <w:sz w:val="28"/>
          <w:szCs w:val="28"/>
        </w:rPr>
        <w:t>Как показали исследования отечественных психологов, дети старшего дошкольного возраста способны рассуждать и давать адекватные</w:t>
      </w:r>
      <w:r>
        <w:rPr>
          <w:sz w:val="28"/>
          <w:szCs w:val="28"/>
        </w:rPr>
        <w:t xml:space="preserve"> </w:t>
      </w:r>
      <w:r w:rsidRPr="00492F17">
        <w:rPr>
          <w:sz w:val="28"/>
          <w:szCs w:val="28"/>
        </w:rPr>
        <w:t>причинные объяснения, если анализируемые отношения не выходят за</w:t>
      </w:r>
      <w:r>
        <w:rPr>
          <w:sz w:val="28"/>
          <w:szCs w:val="28"/>
        </w:rPr>
        <w:t xml:space="preserve"> </w:t>
      </w:r>
      <w:r w:rsidRPr="00492F17">
        <w:rPr>
          <w:sz w:val="28"/>
          <w:szCs w:val="28"/>
        </w:rPr>
        <w:t>пределы их наглядного опыта.</w:t>
      </w:r>
      <w:r>
        <w:rPr>
          <w:sz w:val="28"/>
          <w:szCs w:val="28"/>
        </w:rPr>
        <w:t xml:space="preserve"> </w:t>
      </w:r>
      <w:r w:rsidRPr="00492F17">
        <w:rPr>
          <w:sz w:val="28"/>
          <w:szCs w:val="28"/>
        </w:rPr>
        <w:t>Развитие воображения в этом возрасте позволяет детям сочинять достаточно оригинальные и последовательно разворачивающиеся истории.</w:t>
      </w:r>
      <w:r>
        <w:rPr>
          <w:sz w:val="28"/>
          <w:szCs w:val="28"/>
        </w:rPr>
        <w:t xml:space="preserve"> </w:t>
      </w:r>
      <w:r w:rsidRPr="00492F17">
        <w:rPr>
          <w:sz w:val="28"/>
          <w:szCs w:val="28"/>
        </w:rPr>
        <w:t xml:space="preserve">Воображение будет </w:t>
      </w:r>
      <w:r w:rsidRPr="00A7367B">
        <w:rPr>
          <w:bCs/>
          <w:sz w:val="28"/>
          <w:szCs w:val="28"/>
        </w:rPr>
        <w:t>активно развиваться лишь при условии проведения специальной работы по его активизации</w:t>
      </w:r>
      <w:r w:rsidRPr="00A7367B">
        <w:rPr>
          <w:i/>
          <w:iCs/>
          <w:sz w:val="28"/>
          <w:szCs w:val="28"/>
        </w:rPr>
        <w:t>.</w:t>
      </w:r>
      <w:r>
        <w:rPr>
          <w:i/>
          <w:iCs/>
          <w:sz w:val="28"/>
          <w:szCs w:val="28"/>
        </w:rPr>
        <w:t xml:space="preserve"> </w:t>
      </w:r>
    </w:p>
    <w:p w:rsidR="00C6154D" w:rsidRPr="00492F17" w:rsidRDefault="00C6154D" w:rsidP="00B255E8">
      <w:pPr>
        <w:autoSpaceDE w:val="0"/>
        <w:autoSpaceDN w:val="0"/>
        <w:adjustRightInd w:val="0"/>
        <w:ind w:firstLine="851"/>
        <w:jc w:val="both"/>
        <w:rPr>
          <w:sz w:val="28"/>
          <w:szCs w:val="28"/>
        </w:rPr>
      </w:pPr>
      <w:r w:rsidRPr="00492F17">
        <w:rPr>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6154D" w:rsidRPr="00492F17" w:rsidRDefault="00C6154D" w:rsidP="00B255E8">
      <w:pPr>
        <w:autoSpaceDE w:val="0"/>
        <w:autoSpaceDN w:val="0"/>
        <w:adjustRightInd w:val="0"/>
        <w:ind w:firstLine="851"/>
        <w:jc w:val="both"/>
        <w:rPr>
          <w:sz w:val="28"/>
          <w:szCs w:val="28"/>
        </w:rPr>
      </w:pPr>
      <w:r w:rsidRPr="00492F17">
        <w:rPr>
          <w:sz w:val="28"/>
          <w:szCs w:val="28"/>
        </w:rPr>
        <w:t>Продолжает совершенствоваться речь, в том числе ее звуковая сторона.</w:t>
      </w:r>
      <w:r>
        <w:rPr>
          <w:sz w:val="28"/>
          <w:szCs w:val="28"/>
        </w:rPr>
        <w:t xml:space="preserve"> </w:t>
      </w:r>
      <w:r w:rsidRPr="00492F17">
        <w:rPr>
          <w:sz w:val="28"/>
          <w:szCs w:val="28"/>
        </w:rPr>
        <w:t>Дети могут правильно воспроизводить шипящие, свистящие и сонорные</w:t>
      </w:r>
      <w:r>
        <w:rPr>
          <w:sz w:val="28"/>
          <w:szCs w:val="28"/>
        </w:rPr>
        <w:t xml:space="preserve"> </w:t>
      </w:r>
      <w:r w:rsidRPr="00492F17">
        <w:rPr>
          <w:sz w:val="28"/>
          <w:szCs w:val="28"/>
        </w:rPr>
        <w:t>звуки. Развиваются фонематический слух, интонационная выразительность речи при чтении стихов в сюжетно-ролевой игре и в повседневной</w:t>
      </w:r>
      <w:r>
        <w:rPr>
          <w:sz w:val="28"/>
          <w:szCs w:val="28"/>
        </w:rPr>
        <w:t xml:space="preserve"> </w:t>
      </w:r>
      <w:r w:rsidRPr="00492F17">
        <w:rPr>
          <w:sz w:val="28"/>
          <w:szCs w:val="28"/>
        </w:rPr>
        <w:t>жизни.</w:t>
      </w:r>
      <w:r>
        <w:rPr>
          <w:sz w:val="28"/>
          <w:szCs w:val="28"/>
        </w:rPr>
        <w:t xml:space="preserve"> </w:t>
      </w:r>
      <w:r w:rsidRPr="00492F17">
        <w:rPr>
          <w:sz w:val="28"/>
          <w:szCs w:val="28"/>
        </w:rPr>
        <w:t>Совершенствуется грамматический строй речи. Дети используют</w:t>
      </w:r>
      <w:r>
        <w:rPr>
          <w:sz w:val="28"/>
          <w:szCs w:val="28"/>
        </w:rPr>
        <w:t xml:space="preserve"> </w:t>
      </w:r>
      <w:r w:rsidRPr="00492F17">
        <w:rPr>
          <w:sz w:val="28"/>
          <w:szCs w:val="28"/>
        </w:rPr>
        <w:t>практически все части речи, активно занимаются словотворчеством. Богаче становится лексика: активно используются синонимы и антонимы.</w:t>
      </w:r>
      <w:r>
        <w:rPr>
          <w:sz w:val="28"/>
          <w:szCs w:val="28"/>
        </w:rPr>
        <w:t xml:space="preserve"> </w:t>
      </w:r>
      <w:r w:rsidRPr="00492F17">
        <w:rPr>
          <w:sz w:val="28"/>
          <w:szCs w:val="28"/>
        </w:rPr>
        <w:t>Развивается связная речь. Дети могут пересказывать, рассказывать по</w:t>
      </w:r>
      <w:r>
        <w:rPr>
          <w:sz w:val="28"/>
          <w:szCs w:val="28"/>
        </w:rPr>
        <w:t xml:space="preserve"> </w:t>
      </w:r>
      <w:r w:rsidRPr="00492F17">
        <w:rPr>
          <w:sz w:val="28"/>
          <w:szCs w:val="28"/>
        </w:rPr>
        <w:t>картинке, передавая не только главное, но и детали.</w:t>
      </w:r>
    </w:p>
    <w:p w:rsidR="00C6154D" w:rsidRPr="00492F17" w:rsidRDefault="00C6154D" w:rsidP="00B255E8">
      <w:pPr>
        <w:autoSpaceDE w:val="0"/>
        <w:autoSpaceDN w:val="0"/>
        <w:adjustRightInd w:val="0"/>
        <w:ind w:firstLine="851"/>
        <w:jc w:val="both"/>
        <w:rPr>
          <w:sz w:val="28"/>
          <w:szCs w:val="28"/>
        </w:rPr>
      </w:pPr>
      <w:r w:rsidRPr="00492F17">
        <w:rPr>
          <w:sz w:val="28"/>
          <w:szCs w:val="28"/>
        </w:rPr>
        <w:t>Достижения этого возраста характеризуются распределением ролей</w:t>
      </w:r>
      <w:r>
        <w:rPr>
          <w:sz w:val="28"/>
          <w:szCs w:val="28"/>
        </w:rPr>
        <w:t xml:space="preserve"> </w:t>
      </w:r>
      <w:r w:rsidRPr="00492F17">
        <w:rPr>
          <w:sz w:val="28"/>
          <w:szCs w:val="28"/>
        </w:rPr>
        <w:t>в игровой деятельности; структурированием игрового пространства;</w:t>
      </w:r>
      <w:r>
        <w:rPr>
          <w:sz w:val="28"/>
          <w:szCs w:val="28"/>
        </w:rPr>
        <w:t xml:space="preserve"> </w:t>
      </w:r>
      <w:r w:rsidRPr="00492F17">
        <w:rPr>
          <w:sz w:val="28"/>
          <w:szCs w:val="28"/>
        </w:rPr>
        <w:t>дальнейшим развитием изобразительной деятельности, отличающейся</w:t>
      </w:r>
      <w:r>
        <w:rPr>
          <w:sz w:val="28"/>
          <w:szCs w:val="28"/>
        </w:rPr>
        <w:t xml:space="preserve"> </w:t>
      </w:r>
      <w:r w:rsidRPr="00492F17">
        <w:rPr>
          <w:sz w:val="28"/>
          <w:szCs w:val="28"/>
        </w:rPr>
        <w:t>высокой продуктивностью; применением в конструировании обобщенного способа обследования образца; усвоением обобщенных способов</w:t>
      </w:r>
      <w:r>
        <w:rPr>
          <w:sz w:val="28"/>
          <w:szCs w:val="28"/>
        </w:rPr>
        <w:t xml:space="preserve"> </w:t>
      </w:r>
      <w:r w:rsidRPr="00492F17">
        <w:rPr>
          <w:sz w:val="28"/>
          <w:szCs w:val="28"/>
        </w:rPr>
        <w:t>изображения предметов одинаковой формы.</w:t>
      </w:r>
    </w:p>
    <w:p w:rsidR="00C6154D" w:rsidRPr="00492F17" w:rsidRDefault="00C6154D" w:rsidP="00B255E8">
      <w:pPr>
        <w:autoSpaceDE w:val="0"/>
        <w:autoSpaceDN w:val="0"/>
        <w:adjustRightInd w:val="0"/>
        <w:ind w:firstLine="851"/>
        <w:jc w:val="both"/>
        <w:rPr>
          <w:sz w:val="28"/>
          <w:szCs w:val="28"/>
        </w:rPr>
      </w:pPr>
      <w:r w:rsidRPr="00492F17">
        <w:rPr>
          <w:sz w:val="28"/>
          <w:szCs w:val="28"/>
        </w:rPr>
        <w:t>Восприятие в этом возрасте характеризуется анализом сложных</w:t>
      </w:r>
      <w:r>
        <w:rPr>
          <w:sz w:val="28"/>
          <w:szCs w:val="28"/>
        </w:rPr>
        <w:t xml:space="preserve"> </w:t>
      </w:r>
      <w:r w:rsidRPr="00492F17">
        <w:rPr>
          <w:sz w:val="28"/>
          <w:szCs w:val="28"/>
        </w:rPr>
        <w:t>форм объектов; развитие мышления сопровождается освоением мыслительных средств (схематизированные представления, комплексные</w:t>
      </w:r>
      <w:r>
        <w:rPr>
          <w:sz w:val="28"/>
          <w:szCs w:val="28"/>
        </w:rPr>
        <w:t xml:space="preserve"> </w:t>
      </w:r>
      <w:r w:rsidRPr="00492F17">
        <w:rPr>
          <w:sz w:val="28"/>
          <w:szCs w:val="28"/>
        </w:rPr>
        <w:t>представления, представления о цикличности изменений); развиваются</w:t>
      </w:r>
      <w:r>
        <w:rPr>
          <w:sz w:val="28"/>
          <w:szCs w:val="28"/>
        </w:rPr>
        <w:t xml:space="preserve"> </w:t>
      </w:r>
      <w:r w:rsidRPr="00492F17">
        <w:rPr>
          <w:sz w:val="28"/>
          <w:szCs w:val="28"/>
        </w:rPr>
        <w:t>умение обобщать, причинное мышление, воображение, произвольное</w:t>
      </w:r>
      <w:r>
        <w:rPr>
          <w:sz w:val="28"/>
          <w:szCs w:val="28"/>
        </w:rPr>
        <w:t xml:space="preserve"> </w:t>
      </w:r>
      <w:r w:rsidRPr="00492F17">
        <w:rPr>
          <w:sz w:val="28"/>
          <w:szCs w:val="28"/>
        </w:rPr>
        <w:t>внимание, речь.</w:t>
      </w:r>
    </w:p>
    <w:p w:rsidR="00C6154D" w:rsidRDefault="00C6154D" w:rsidP="00B255E8">
      <w:pPr>
        <w:pStyle w:val="af"/>
        <w:ind w:left="0" w:firstLine="851"/>
        <w:rPr>
          <w:b/>
          <w:sz w:val="28"/>
          <w:szCs w:val="28"/>
        </w:rPr>
      </w:pPr>
    </w:p>
    <w:p w:rsidR="00C6154D" w:rsidRDefault="00C6154D" w:rsidP="00B255E8">
      <w:pPr>
        <w:pStyle w:val="af"/>
        <w:ind w:left="0" w:firstLine="851"/>
        <w:rPr>
          <w:b/>
          <w:sz w:val="28"/>
          <w:szCs w:val="28"/>
        </w:rPr>
      </w:pPr>
      <w:r w:rsidRPr="005E6BF0">
        <w:rPr>
          <w:b/>
          <w:sz w:val="28"/>
          <w:szCs w:val="28"/>
        </w:rPr>
        <w:t>Подготовительная группа</w:t>
      </w:r>
      <w:r>
        <w:rPr>
          <w:b/>
          <w:sz w:val="28"/>
          <w:szCs w:val="28"/>
        </w:rPr>
        <w:t xml:space="preserve"> от </w:t>
      </w:r>
      <w:r w:rsidRPr="005E6BF0">
        <w:rPr>
          <w:b/>
          <w:sz w:val="28"/>
          <w:szCs w:val="28"/>
        </w:rPr>
        <w:t>6</w:t>
      </w:r>
      <w:r>
        <w:rPr>
          <w:b/>
          <w:sz w:val="28"/>
          <w:szCs w:val="28"/>
        </w:rPr>
        <w:t xml:space="preserve"> до 8</w:t>
      </w:r>
      <w:r w:rsidRPr="005E6BF0">
        <w:rPr>
          <w:b/>
          <w:sz w:val="28"/>
          <w:szCs w:val="28"/>
        </w:rPr>
        <w:t xml:space="preserve"> лет</w:t>
      </w:r>
    </w:p>
    <w:p w:rsidR="00C6154D" w:rsidRPr="00BD6077" w:rsidRDefault="00C6154D" w:rsidP="00B255E8">
      <w:pPr>
        <w:autoSpaceDE w:val="0"/>
        <w:autoSpaceDN w:val="0"/>
        <w:adjustRightInd w:val="0"/>
        <w:ind w:firstLine="851"/>
        <w:jc w:val="both"/>
        <w:rPr>
          <w:sz w:val="28"/>
          <w:szCs w:val="28"/>
        </w:rPr>
      </w:pPr>
      <w:r w:rsidRPr="00BD6077">
        <w:rPr>
          <w:sz w:val="28"/>
          <w:szCs w:val="28"/>
        </w:rPr>
        <w:t>В сюжетно-ролевых играх дети подготовительной к школе группы</w:t>
      </w:r>
      <w:r>
        <w:rPr>
          <w:sz w:val="28"/>
          <w:szCs w:val="28"/>
        </w:rPr>
        <w:t xml:space="preserve"> </w:t>
      </w:r>
      <w:r w:rsidRPr="00BD6077">
        <w:rPr>
          <w:sz w:val="28"/>
          <w:szCs w:val="28"/>
        </w:rPr>
        <w:t>начинают осваивать сложные взаимодействия людей, отражающие характерные значимые жизненные ситуации, например, свадьбу, рождение</w:t>
      </w:r>
      <w:r>
        <w:rPr>
          <w:sz w:val="28"/>
          <w:szCs w:val="28"/>
        </w:rPr>
        <w:t xml:space="preserve"> </w:t>
      </w:r>
      <w:r w:rsidRPr="00BD6077">
        <w:rPr>
          <w:sz w:val="28"/>
          <w:szCs w:val="28"/>
        </w:rPr>
        <w:t>ребенка, болезнь, трудоустройство и т. д.</w:t>
      </w:r>
    </w:p>
    <w:p w:rsidR="00C6154D" w:rsidRPr="00BD6077" w:rsidRDefault="00C6154D" w:rsidP="00B255E8">
      <w:pPr>
        <w:autoSpaceDE w:val="0"/>
        <w:autoSpaceDN w:val="0"/>
        <w:adjustRightInd w:val="0"/>
        <w:ind w:firstLine="851"/>
        <w:jc w:val="both"/>
        <w:rPr>
          <w:sz w:val="28"/>
          <w:szCs w:val="28"/>
        </w:rPr>
      </w:pPr>
      <w:r w:rsidRPr="00864B58">
        <w:rPr>
          <w:bCs/>
          <w:sz w:val="28"/>
          <w:szCs w:val="28"/>
        </w:rPr>
        <w:t>Игровые действия детей становятся более сложными</w:t>
      </w:r>
      <w:r w:rsidRPr="00BD6077">
        <w:rPr>
          <w:sz w:val="28"/>
          <w:szCs w:val="28"/>
        </w:rPr>
        <w:t>, обретают</w:t>
      </w:r>
      <w:r>
        <w:rPr>
          <w:sz w:val="28"/>
          <w:szCs w:val="28"/>
        </w:rPr>
        <w:t xml:space="preserve"> </w:t>
      </w:r>
      <w:r w:rsidRPr="00BD6077">
        <w:rPr>
          <w:sz w:val="28"/>
          <w:szCs w:val="28"/>
        </w:rPr>
        <w:t>особый смысл, который не всегда открывается взрослому. Игровое</w:t>
      </w:r>
      <w:r>
        <w:rPr>
          <w:sz w:val="28"/>
          <w:szCs w:val="28"/>
        </w:rPr>
        <w:t xml:space="preserve"> </w:t>
      </w:r>
      <w:r w:rsidRPr="00BD6077">
        <w:rPr>
          <w:sz w:val="28"/>
          <w:szCs w:val="28"/>
        </w:rPr>
        <w:t>пространство усложняется. В нем может быть несколько центров,</w:t>
      </w:r>
      <w:r>
        <w:rPr>
          <w:sz w:val="28"/>
          <w:szCs w:val="28"/>
        </w:rPr>
        <w:t xml:space="preserve"> </w:t>
      </w:r>
      <w:r w:rsidRPr="00BD6077">
        <w:rPr>
          <w:sz w:val="28"/>
          <w:szCs w:val="28"/>
        </w:rPr>
        <w:t>каждый из которых поддерживает свою сюжетную линию. При этом</w:t>
      </w:r>
      <w:r>
        <w:rPr>
          <w:sz w:val="28"/>
          <w:szCs w:val="28"/>
        </w:rPr>
        <w:t xml:space="preserve"> </w:t>
      </w:r>
      <w:r w:rsidRPr="00BD6077">
        <w:rPr>
          <w:sz w:val="28"/>
          <w:szCs w:val="28"/>
        </w:rPr>
        <w:t xml:space="preserve">дети способны </w:t>
      </w:r>
      <w:r w:rsidRPr="00BD6077">
        <w:rPr>
          <w:sz w:val="28"/>
          <w:szCs w:val="28"/>
        </w:rPr>
        <w:lastRenderedPageBreak/>
        <w:t>отслеживать поведение партнеров по всему игровому</w:t>
      </w:r>
      <w:r>
        <w:rPr>
          <w:sz w:val="28"/>
          <w:szCs w:val="28"/>
        </w:rPr>
        <w:t xml:space="preserve"> </w:t>
      </w:r>
      <w:r w:rsidRPr="00BD6077">
        <w:rPr>
          <w:sz w:val="28"/>
          <w:szCs w:val="28"/>
        </w:rPr>
        <w:t>пространству и менять свое поведение в зависимости от места в нем.</w:t>
      </w:r>
      <w:r>
        <w:rPr>
          <w:sz w:val="28"/>
          <w:szCs w:val="28"/>
        </w:rPr>
        <w:t xml:space="preserve"> </w:t>
      </w:r>
      <w:r w:rsidRPr="00BD6077">
        <w:rPr>
          <w:sz w:val="28"/>
          <w:szCs w:val="28"/>
        </w:rPr>
        <w:t>Так, ребенок уже обращается к продавцу не просто как покупатель, а</w:t>
      </w:r>
      <w:r>
        <w:rPr>
          <w:sz w:val="28"/>
          <w:szCs w:val="28"/>
        </w:rPr>
        <w:t xml:space="preserve"> </w:t>
      </w:r>
      <w:r w:rsidRPr="00BD6077">
        <w:rPr>
          <w:sz w:val="28"/>
          <w:szCs w:val="28"/>
        </w:rPr>
        <w:t>как покупатель-мама или покупатель-шофер и т. п. Исполнение роли</w:t>
      </w:r>
      <w:r>
        <w:rPr>
          <w:sz w:val="28"/>
          <w:szCs w:val="28"/>
        </w:rPr>
        <w:t xml:space="preserve"> </w:t>
      </w:r>
      <w:r w:rsidRPr="00BD6077">
        <w:rPr>
          <w:sz w:val="28"/>
          <w:szCs w:val="28"/>
        </w:rPr>
        <w:t>акцентируется не только самой ролью, но и тем, в какой части игрового пространства эта роль воспроизводится. Например, исполняя роль</w:t>
      </w:r>
      <w:r>
        <w:rPr>
          <w:sz w:val="28"/>
          <w:szCs w:val="28"/>
        </w:rPr>
        <w:t xml:space="preserve"> </w:t>
      </w:r>
      <w:r w:rsidRPr="00BD6077">
        <w:rPr>
          <w:sz w:val="28"/>
          <w:szCs w:val="28"/>
        </w:rPr>
        <w:t>водителя автобуса, ребенок командует пассажирами и подчиняется</w:t>
      </w:r>
      <w:r>
        <w:rPr>
          <w:sz w:val="28"/>
          <w:szCs w:val="28"/>
        </w:rPr>
        <w:t xml:space="preserve"> </w:t>
      </w:r>
      <w:r w:rsidRPr="00BD6077">
        <w:rPr>
          <w:sz w:val="28"/>
          <w:szCs w:val="28"/>
        </w:rPr>
        <w:t>инспектору ГИБДД. Если логика игры требует появления новой роли,</w:t>
      </w:r>
      <w:r>
        <w:rPr>
          <w:sz w:val="28"/>
          <w:szCs w:val="28"/>
        </w:rPr>
        <w:t xml:space="preserve"> </w:t>
      </w:r>
      <w:r w:rsidRPr="00BD6077">
        <w:rPr>
          <w:sz w:val="28"/>
          <w:szCs w:val="28"/>
        </w:rPr>
        <w:t>то ребенок может по ходу игры взять на себя новую роль, сохранив при</w:t>
      </w:r>
      <w:r>
        <w:rPr>
          <w:sz w:val="28"/>
          <w:szCs w:val="28"/>
        </w:rPr>
        <w:t xml:space="preserve"> </w:t>
      </w:r>
      <w:r w:rsidRPr="00BD6077">
        <w:rPr>
          <w:sz w:val="28"/>
          <w:szCs w:val="28"/>
        </w:rPr>
        <w:t>этом роль, взятую ранее. Дети могут комментировать исполнение роли</w:t>
      </w:r>
      <w:r>
        <w:rPr>
          <w:sz w:val="28"/>
          <w:szCs w:val="28"/>
        </w:rPr>
        <w:t xml:space="preserve"> </w:t>
      </w:r>
      <w:r w:rsidRPr="00BD6077">
        <w:rPr>
          <w:sz w:val="28"/>
          <w:szCs w:val="28"/>
        </w:rPr>
        <w:t>тем или иным участником игры.</w:t>
      </w:r>
    </w:p>
    <w:p w:rsidR="00C6154D" w:rsidRPr="00BD6077" w:rsidRDefault="00C6154D" w:rsidP="00B255E8">
      <w:pPr>
        <w:autoSpaceDE w:val="0"/>
        <w:autoSpaceDN w:val="0"/>
        <w:adjustRightInd w:val="0"/>
        <w:ind w:firstLine="851"/>
        <w:jc w:val="both"/>
        <w:rPr>
          <w:sz w:val="28"/>
          <w:szCs w:val="28"/>
        </w:rPr>
      </w:pPr>
      <w:r w:rsidRPr="00BD6077">
        <w:rPr>
          <w:sz w:val="28"/>
          <w:szCs w:val="28"/>
        </w:rPr>
        <w:t xml:space="preserve">Образы из окружающей жизни и </w:t>
      </w:r>
      <w:r>
        <w:rPr>
          <w:sz w:val="28"/>
          <w:szCs w:val="28"/>
        </w:rPr>
        <w:t>литературных произведений, пере</w:t>
      </w:r>
      <w:r w:rsidRPr="00BD6077">
        <w:rPr>
          <w:sz w:val="28"/>
          <w:szCs w:val="28"/>
        </w:rPr>
        <w:t>даваемые детьми в изобразительной деятельности, становятся сложнее.</w:t>
      </w:r>
      <w:r>
        <w:rPr>
          <w:sz w:val="28"/>
          <w:szCs w:val="28"/>
        </w:rPr>
        <w:t xml:space="preserve"> </w:t>
      </w:r>
      <w:r w:rsidRPr="008D6CDE">
        <w:rPr>
          <w:bCs/>
          <w:sz w:val="28"/>
          <w:szCs w:val="28"/>
        </w:rPr>
        <w:t>Рисунки приобретают более детализированный характер, обогащается</w:t>
      </w:r>
      <w:r>
        <w:rPr>
          <w:bCs/>
          <w:sz w:val="28"/>
          <w:szCs w:val="28"/>
        </w:rPr>
        <w:t xml:space="preserve"> </w:t>
      </w:r>
      <w:r w:rsidRPr="008D6CDE">
        <w:rPr>
          <w:bCs/>
          <w:sz w:val="28"/>
          <w:szCs w:val="28"/>
        </w:rPr>
        <w:t>их цветовая гамма.</w:t>
      </w:r>
      <w:r w:rsidRPr="00BD6077">
        <w:rPr>
          <w:b/>
          <w:bCs/>
          <w:sz w:val="28"/>
          <w:szCs w:val="28"/>
        </w:rPr>
        <w:t xml:space="preserve"> </w:t>
      </w:r>
      <w:r w:rsidRPr="00BD6077">
        <w:rPr>
          <w:sz w:val="28"/>
          <w:szCs w:val="28"/>
        </w:rPr>
        <w:t>Более явными становятся различия между рисунками мальчиков и девочек. Мальчики охотно изображают технику, космос,</w:t>
      </w:r>
      <w:r>
        <w:rPr>
          <w:sz w:val="28"/>
          <w:szCs w:val="28"/>
        </w:rPr>
        <w:t xml:space="preserve"> </w:t>
      </w:r>
      <w:r w:rsidRPr="00BD6077">
        <w:rPr>
          <w:sz w:val="28"/>
          <w:szCs w:val="28"/>
        </w:rPr>
        <w:t>военные действия и т. п. Девочки обычно рисуют женские образы: принцесс, балерин, моделей и т. д. Часто встречаются и бытовые сюжеты:</w:t>
      </w:r>
      <w:r>
        <w:rPr>
          <w:sz w:val="28"/>
          <w:szCs w:val="28"/>
        </w:rPr>
        <w:t xml:space="preserve"> </w:t>
      </w:r>
      <w:r w:rsidRPr="00BD6077">
        <w:rPr>
          <w:sz w:val="28"/>
          <w:szCs w:val="28"/>
        </w:rPr>
        <w:t>мама и дочка, комната и т. д.</w:t>
      </w:r>
      <w:r>
        <w:rPr>
          <w:sz w:val="28"/>
          <w:szCs w:val="28"/>
        </w:rPr>
        <w:t xml:space="preserve"> </w:t>
      </w:r>
      <w:r w:rsidRPr="00BD6077">
        <w:rPr>
          <w:sz w:val="28"/>
          <w:szCs w:val="28"/>
        </w:rPr>
        <w:t>Изображение человека становится еще более детализированным и</w:t>
      </w:r>
      <w:r>
        <w:rPr>
          <w:sz w:val="28"/>
          <w:szCs w:val="28"/>
        </w:rPr>
        <w:t xml:space="preserve"> </w:t>
      </w:r>
      <w:r w:rsidRPr="00BD6077">
        <w:rPr>
          <w:sz w:val="28"/>
          <w:szCs w:val="28"/>
        </w:rPr>
        <w:t>пропорциональным. Появляются пальцы на руках, глаза, рот, нос, брови, подбородок. Одежда может быть украшена различными деталями.</w:t>
      </w:r>
    </w:p>
    <w:p w:rsidR="00C6154D" w:rsidRPr="00BD6077" w:rsidRDefault="00C6154D" w:rsidP="00B255E8">
      <w:pPr>
        <w:autoSpaceDE w:val="0"/>
        <w:autoSpaceDN w:val="0"/>
        <w:adjustRightInd w:val="0"/>
        <w:ind w:firstLine="851"/>
        <w:jc w:val="both"/>
        <w:rPr>
          <w:sz w:val="28"/>
          <w:szCs w:val="28"/>
        </w:rPr>
      </w:pPr>
      <w:r w:rsidRPr="00BD6077">
        <w:rPr>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C6154D" w:rsidRPr="008D6CDE" w:rsidRDefault="00C6154D" w:rsidP="00B255E8">
      <w:pPr>
        <w:autoSpaceDE w:val="0"/>
        <w:autoSpaceDN w:val="0"/>
        <w:adjustRightInd w:val="0"/>
        <w:ind w:firstLine="851"/>
        <w:jc w:val="both"/>
        <w:rPr>
          <w:sz w:val="28"/>
          <w:szCs w:val="28"/>
        </w:rPr>
      </w:pPr>
      <w:r w:rsidRPr="00BD6077">
        <w:rPr>
          <w:sz w:val="28"/>
          <w:szCs w:val="28"/>
        </w:rPr>
        <w:t>К подготовительной к школе группе дети в значительной степени</w:t>
      </w:r>
      <w:r>
        <w:rPr>
          <w:sz w:val="28"/>
          <w:szCs w:val="28"/>
        </w:rPr>
        <w:t xml:space="preserve"> </w:t>
      </w:r>
      <w:r w:rsidRPr="00BD6077">
        <w:rPr>
          <w:sz w:val="28"/>
          <w:szCs w:val="28"/>
        </w:rPr>
        <w:t>осваивают конструирование из строительного материала. Они свободно</w:t>
      </w:r>
      <w:r>
        <w:rPr>
          <w:sz w:val="28"/>
          <w:szCs w:val="28"/>
        </w:rPr>
        <w:t xml:space="preserve"> </w:t>
      </w:r>
      <w:r w:rsidRPr="00BD6077">
        <w:rPr>
          <w:sz w:val="28"/>
          <w:szCs w:val="28"/>
        </w:rPr>
        <w:t>владеют обобщенными способами анализа</w:t>
      </w:r>
      <w:r>
        <w:rPr>
          <w:sz w:val="28"/>
          <w:szCs w:val="28"/>
        </w:rPr>
        <w:t>,</w:t>
      </w:r>
      <w:r w:rsidRPr="00BD6077">
        <w:rPr>
          <w:sz w:val="28"/>
          <w:szCs w:val="28"/>
        </w:rPr>
        <w:t xml:space="preserve"> как изображений, так и построек; не только анализируют основные конструктивные особенности</w:t>
      </w:r>
      <w:r>
        <w:rPr>
          <w:sz w:val="28"/>
          <w:szCs w:val="28"/>
        </w:rPr>
        <w:t xml:space="preserve"> </w:t>
      </w:r>
      <w:r w:rsidRPr="00BD6077">
        <w:rPr>
          <w:sz w:val="28"/>
          <w:szCs w:val="28"/>
        </w:rPr>
        <w:t>различных деталей, но и определяют их форму на основе сходства со зн</w:t>
      </w:r>
      <w:r>
        <w:rPr>
          <w:sz w:val="28"/>
          <w:szCs w:val="28"/>
        </w:rPr>
        <w:t>а</w:t>
      </w:r>
      <w:r w:rsidRPr="00BD6077">
        <w:rPr>
          <w:sz w:val="28"/>
          <w:szCs w:val="28"/>
        </w:rPr>
        <w:t>комыми им объемными предметами. Свободные постройки становятся</w:t>
      </w:r>
      <w:r>
        <w:rPr>
          <w:sz w:val="28"/>
          <w:szCs w:val="28"/>
        </w:rPr>
        <w:t xml:space="preserve"> </w:t>
      </w:r>
      <w:r w:rsidRPr="00BD6077">
        <w:rPr>
          <w:sz w:val="28"/>
          <w:szCs w:val="28"/>
        </w:rPr>
        <w:t>симметричными и пропорциональными, их строительство осуществляется на основе зрительной ориентировки.</w:t>
      </w:r>
      <w:r>
        <w:rPr>
          <w:sz w:val="28"/>
          <w:szCs w:val="28"/>
        </w:rPr>
        <w:t xml:space="preserve"> </w:t>
      </w:r>
      <w:r w:rsidRPr="00BD6077">
        <w:rPr>
          <w:sz w:val="28"/>
          <w:szCs w:val="28"/>
        </w:rPr>
        <w:t>Дети быстро и правильно подбирают необходимый материал. Они</w:t>
      </w:r>
      <w:r>
        <w:rPr>
          <w:sz w:val="28"/>
          <w:szCs w:val="28"/>
        </w:rPr>
        <w:t xml:space="preserve"> </w:t>
      </w:r>
      <w:r w:rsidRPr="00BD6077">
        <w:rPr>
          <w:sz w:val="28"/>
          <w:szCs w:val="28"/>
        </w:rPr>
        <w:t>достаточно точно представляют себе последовательность, в которой будет</w:t>
      </w:r>
      <w:r>
        <w:rPr>
          <w:sz w:val="28"/>
          <w:szCs w:val="28"/>
        </w:rPr>
        <w:t xml:space="preserve"> </w:t>
      </w:r>
      <w:r w:rsidRPr="00BD6077">
        <w:rPr>
          <w:sz w:val="28"/>
          <w:szCs w:val="28"/>
        </w:rPr>
        <w:t xml:space="preserve">осуществляться постройка, и материал, который понадобится для ее выполнения; </w:t>
      </w:r>
      <w:r w:rsidRPr="008D6CDE">
        <w:rPr>
          <w:bCs/>
          <w:sz w:val="28"/>
          <w:szCs w:val="28"/>
        </w:rPr>
        <w:t>способны выполнять различные по степени сложности постройки</w:t>
      </w:r>
      <w:r>
        <w:rPr>
          <w:bCs/>
          <w:sz w:val="28"/>
          <w:szCs w:val="28"/>
        </w:rPr>
        <w:t>,</w:t>
      </w:r>
      <w:r w:rsidRPr="008D6CDE">
        <w:rPr>
          <w:bCs/>
          <w:sz w:val="28"/>
          <w:szCs w:val="28"/>
        </w:rPr>
        <w:t xml:space="preserve"> как по собственному замыслу, так и по условиям</w:t>
      </w:r>
      <w:r w:rsidRPr="008D6CDE">
        <w:rPr>
          <w:sz w:val="28"/>
          <w:szCs w:val="28"/>
        </w:rPr>
        <w:t xml:space="preserve">. В этом возрасте дети уже </w:t>
      </w:r>
      <w:r w:rsidRPr="008D6CDE">
        <w:rPr>
          <w:bCs/>
          <w:sz w:val="28"/>
          <w:szCs w:val="28"/>
        </w:rPr>
        <w:t>могут освоить сложные формы сложения из листа бумаги</w:t>
      </w:r>
      <w:r w:rsidRPr="00BD6077">
        <w:rPr>
          <w:b/>
          <w:bCs/>
          <w:sz w:val="28"/>
          <w:szCs w:val="28"/>
        </w:rPr>
        <w:t xml:space="preserve"> </w:t>
      </w:r>
      <w:r w:rsidRPr="00BD6077">
        <w:rPr>
          <w:sz w:val="28"/>
          <w:szCs w:val="28"/>
        </w:rPr>
        <w:t xml:space="preserve">и придумывать собственные, но этому их нужно специально обучать. </w:t>
      </w:r>
      <w:r w:rsidRPr="008D6CDE">
        <w:rPr>
          <w:bCs/>
          <w:sz w:val="28"/>
          <w:szCs w:val="28"/>
        </w:rPr>
        <w:t xml:space="preserve">Данный вид деятельности </w:t>
      </w:r>
      <w:r w:rsidRPr="008D6CDE">
        <w:rPr>
          <w:sz w:val="28"/>
          <w:szCs w:val="28"/>
        </w:rPr>
        <w:t>не просто доступен детям — он</w:t>
      </w:r>
      <w:r>
        <w:rPr>
          <w:sz w:val="28"/>
          <w:szCs w:val="28"/>
        </w:rPr>
        <w:t xml:space="preserve"> </w:t>
      </w:r>
      <w:r w:rsidRPr="008D6CDE">
        <w:rPr>
          <w:bCs/>
          <w:sz w:val="28"/>
          <w:szCs w:val="28"/>
        </w:rPr>
        <w:t>важен для углубления их пространственных представлений</w:t>
      </w:r>
      <w:r w:rsidRPr="008D6CDE">
        <w:rPr>
          <w:sz w:val="28"/>
          <w:szCs w:val="28"/>
        </w:rPr>
        <w:t>.</w:t>
      </w:r>
    </w:p>
    <w:p w:rsidR="00C6154D" w:rsidRPr="00BD6077" w:rsidRDefault="00C6154D" w:rsidP="00B255E8">
      <w:pPr>
        <w:autoSpaceDE w:val="0"/>
        <w:autoSpaceDN w:val="0"/>
        <w:adjustRightInd w:val="0"/>
        <w:ind w:firstLine="851"/>
        <w:jc w:val="both"/>
        <w:rPr>
          <w:sz w:val="28"/>
          <w:szCs w:val="28"/>
        </w:rPr>
      </w:pPr>
      <w:r w:rsidRPr="00BD6077">
        <w:rPr>
          <w:sz w:val="28"/>
          <w:szCs w:val="28"/>
        </w:rPr>
        <w:t xml:space="preserve">Усложняется конструирование из природного материала. </w:t>
      </w:r>
      <w:r>
        <w:rPr>
          <w:sz w:val="28"/>
          <w:szCs w:val="28"/>
        </w:rPr>
        <w:t>Детям</w:t>
      </w:r>
      <w:r w:rsidRPr="00BD6077">
        <w:rPr>
          <w:sz w:val="28"/>
          <w:szCs w:val="28"/>
        </w:rPr>
        <w:t xml:space="preserve"> уже доступны целостные композиции по предварительному замыслу, которые могут передавать сложные отношения, включать фигуры</w:t>
      </w:r>
      <w:r>
        <w:rPr>
          <w:sz w:val="28"/>
          <w:szCs w:val="28"/>
        </w:rPr>
        <w:t xml:space="preserve"> </w:t>
      </w:r>
      <w:r w:rsidRPr="00BD6077">
        <w:rPr>
          <w:sz w:val="28"/>
          <w:szCs w:val="28"/>
        </w:rPr>
        <w:t>людей и животных.</w:t>
      </w:r>
    </w:p>
    <w:p w:rsidR="00C6154D" w:rsidRPr="00BD6077" w:rsidRDefault="00C6154D" w:rsidP="00B255E8">
      <w:pPr>
        <w:autoSpaceDE w:val="0"/>
        <w:autoSpaceDN w:val="0"/>
        <w:adjustRightInd w:val="0"/>
        <w:ind w:firstLine="851"/>
        <w:jc w:val="both"/>
        <w:rPr>
          <w:sz w:val="28"/>
          <w:szCs w:val="28"/>
        </w:rPr>
      </w:pPr>
      <w:r w:rsidRPr="00BD6077">
        <w:rPr>
          <w:sz w:val="28"/>
          <w:szCs w:val="28"/>
        </w:rPr>
        <w:t>У детей продолжает развиваться восприятие, однако они не всегда</w:t>
      </w:r>
      <w:r>
        <w:rPr>
          <w:sz w:val="28"/>
          <w:szCs w:val="28"/>
        </w:rPr>
        <w:t xml:space="preserve"> </w:t>
      </w:r>
      <w:r w:rsidRPr="00BD6077">
        <w:rPr>
          <w:sz w:val="28"/>
          <w:szCs w:val="28"/>
        </w:rPr>
        <w:t>могут одновременно учитывать несколько различных признаков.</w:t>
      </w:r>
      <w:r>
        <w:rPr>
          <w:sz w:val="28"/>
          <w:szCs w:val="28"/>
        </w:rPr>
        <w:t xml:space="preserve"> </w:t>
      </w:r>
      <w:r w:rsidRPr="00BD6077">
        <w:rPr>
          <w:sz w:val="28"/>
          <w:szCs w:val="28"/>
        </w:rPr>
        <w:t xml:space="preserve">Развивается </w:t>
      </w:r>
      <w:r w:rsidRPr="00BD6077">
        <w:rPr>
          <w:sz w:val="28"/>
          <w:szCs w:val="28"/>
        </w:rPr>
        <w:lastRenderedPageBreak/>
        <w:t>образное мышление, однако воспроизведение метрических отношений затруднено. Это легко проверить, предложив детям</w:t>
      </w:r>
      <w:r>
        <w:rPr>
          <w:sz w:val="28"/>
          <w:szCs w:val="28"/>
        </w:rPr>
        <w:t xml:space="preserve"> </w:t>
      </w:r>
      <w:r w:rsidRPr="00BD6077">
        <w:rPr>
          <w:sz w:val="28"/>
          <w:szCs w:val="28"/>
        </w:rPr>
        <w:t>воспроизвести на листе бумаги образец, на котором нарисованы девять</w:t>
      </w:r>
      <w:r>
        <w:rPr>
          <w:sz w:val="28"/>
          <w:szCs w:val="28"/>
        </w:rPr>
        <w:t xml:space="preserve"> </w:t>
      </w:r>
      <w:r w:rsidRPr="00BD6077">
        <w:rPr>
          <w:sz w:val="28"/>
          <w:szCs w:val="28"/>
        </w:rPr>
        <w:t>точек, расположенных не на одной прямой. Как правило, дети не воспроизводят метрические отношения между точками: при наложении</w:t>
      </w:r>
      <w:r>
        <w:rPr>
          <w:sz w:val="28"/>
          <w:szCs w:val="28"/>
        </w:rPr>
        <w:t xml:space="preserve"> </w:t>
      </w:r>
      <w:r w:rsidRPr="00BD6077">
        <w:rPr>
          <w:sz w:val="28"/>
          <w:szCs w:val="28"/>
        </w:rPr>
        <w:t>рисунков друг на друга точки детского рисунка не совпадают с точками</w:t>
      </w:r>
      <w:r>
        <w:rPr>
          <w:sz w:val="28"/>
          <w:szCs w:val="28"/>
        </w:rPr>
        <w:t xml:space="preserve"> </w:t>
      </w:r>
      <w:r w:rsidRPr="00BD6077">
        <w:rPr>
          <w:sz w:val="28"/>
          <w:szCs w:val="28"/>
        </w:rPr>
        <w:t>образца.</w:t>
      </w:r>
    </w:p>
    <w:p w:rsidR="00C6154D" w:rsidRPr="00BD6077" w:rsidRDefault="00C6154D" w:rsidP="00B255E8">
      <w:pPr>
        <w:autoSpaceDE w:val="0"/>
        <w:autoSpaceDN w:val="0"/>
        <w:adjustRightInd w:val="0"/>
        <w:ind w:firstLine="851"/>
        <w:jc w:val="both"/>
        <w:rPr>
          <w:sz w:val="28"/>
          <w:szCs w:val="28"/>
        </w:rPr>
      </w:pPr>
      <w:r w:rsidRPr="00BD6077">
        <w:rPr>
          <w:sz w:val="28"/>
          <w:szCs w:val="28"/>
        </w:rPr>
        <w:t>Продолжают развиваться навыки обобщения и рассуждения, но они</w:t>
      </w:r>
      <w:r>
        <w:rPr>
          <w:sz w:val="28"/>
          <w:szCs w:val="28"/>
        </w:rPr>
        <w:t xml:space="preserve"> </w:t>
      </w:r>
      <w:r w:rsidRPr="00BD6077">
        <w:rPr>
          <w:sz w:val="28"/>
          <w:szCs w:val="28"/>
        </w:rPr>
        <w:t>в значительной степени ограничиваются наглядными признаками ситуации.</w:t>
      </w:r>
    </w:p>
    <w:p w:rsidR="00C6154D" w:rsidRPr="00BD6077" w:rsidRDefault="00C6154D" w:rsidP="00B255E8">
      <w:pPr>
        <w:autoSpaceDE w:val="0"/>
        <w:autoSpaceDN w:val="0"/>
        <w:adjustRightInd w:val="0"/>
        <w:ind w:firstLine="851"/>
        <w:jc w:val="both"/>
        <w:rPr>
          <w:sz w:val="28"/>
          <w:szCs w:val="28"/>
        </w:rPr>
      </w:pPr>
      <w:r w:rsidRPr="0046436A">
        <w:rPr>
          <w:bCs/>
          <w:sz w:val="28"/>
          <w:szCs w:val="28"/>
        </w:rPr>
        <w:t>Продолжает развиваться внимание дошкольников</w:t>
      </w:r>
      <w:r w:rsidRPr="00BD6077">
        <w:rPr>
          <w:sz w:val="28"/>
          <w:szCs w:val="28"/>
        </w:rPr>
        <w:t>, оно становится</w:t>
      </w:r>
      <w:r>
        <w:rPr>
          <w:sz w:val="28"/>
          <w:szCs w:val="28"/>
        </w:rPr>
        <w:t xml:space="preserve"> </w:t>
      </w:r>
      <w:r w:rsidRPr="00BD6077">
        <w:rPr>
          <w:sz w:val="28"/>
          <w:szCs w:val="28"/>
        </w:rPr>
        <w:t>произвольным. В некоторых видах деятельности время произвольного</w:t>
      </w:r>
      <w:r>
        <w:rPr>
          <w:sz w:val="28"/>
          <w:szCs w:val="28"/>
        </w:rPr>
        <w:t xml:space="preserve"> </w:t>
      </w:r>
      <w:r w:rsidRPr="00BD6077">
        <w:rPr>
          <w:sz w:val="28"/>
          <w:szCs w:val="28"/>
        </w:rPr>
        <w:t>сосредоточения достигает 30 минут.</w:t>
      </w:r>
    </w:p>
    <w:p w:rsidR="00C6154D" w:rsidRPr="00BD6077" w:rsidRDefault="00C6154D" w:rsidP="00B255E8">
      <w:pPr>
        <w:autoSpaceDE w:val="0"/>
        <w:autoSpaceDN w:val="0"/>
        <w:adjustRightInd w:val="0"/>
        <w:ind w:firstLine="851"/>
        <w:jc w:val="both"/>
        <w:rPr>
          <w:sz w:val="28"/>
          <w:szCs w:val="28"/>
        </w:rPr>
      </w:pPr>
      <w:r w:rsidRPr="00BD6077">
        <w:rPr>
          <w:sz w:val="28"/>
          <w:szCs w:val="28"/>
        </w:rPr>
        <w:t xml:space="preserve">У дошкольников </w:t>
      </w:r>
      <w:r w:rsidRPr="0046436A">
        <w:rPr>
          <w:bCs/>
          <w:sz w:val="28"/>
          <w:szCs w:val="28"/>
        </w:rPr>
        <w:t>продолжает развиваться речь</w:t>
      </w:r>
      <w:r w:rsidRPr="00BD6077">
        <w:rPr>
          <w:sz w:val="28"/>
          <w:szCs w:val="28"/>
        </w:rPr>
        <w:t>: ее звуковая сторона,</w:t>
      </w:r>
      <w:r>
        <w:rPr>
          <w:sz w:val="28"/>
          <w:szCs w:val="28"/>
        </w:rPr>
        <w:t xml:space="preserve"> </w:t>
      </w:r>
      <w:r w:rsidRPr="00BD6077">
        <w:rPr>
          <w:sz w:val="28"/>
          <w:szCs w:val="28"/>
        </w:rPr>
        <w:t>грамматический строй, лексика. Развивается связная речь. В высказываниях детей отражаются как расширяющийся словарь, так и характер</w:t>
      </w:r>
      <w:r>
        <w:rPr>
          <w:sz w:val="28"/>
          <w:szCs w:val="28"/>
        </w:rPr>
        <w:t xml:space="preserve"> </w:t>
      </w:r>
      <w:r w:rsidRPr="00BD6077">
        <w:rPr>
          <w:sz w:val="28"/>
          <w:szCs w:val="28"/>
        </w:rPr>
        <w:t>обобщений, формирующихся в этом возрасте. Дети начинают активно</w:t>
      </w:r>
      <w:r>
        <w:rPr>
          <w:sz w:val="28"/>
          <w:szCs w:val="28"/>
        </w:rPr>
        <w:t xml:space="preserve"> </w:t>
      </w:r>
      <w:r w:rsidRPr="00BD6077">
        <w:rPr>
          <w:sz w:val="28"/>
          <w:szCs w:val="28"/>
        </w:rPr>
        <w:t>употреблять обобщающие существительные, синонимы, антонимы, прилагательные и т. д.</w:t>
      </w:r>
    </w:p>
    <w:p w:rsidR="00C6154D" w:rsidRDefault="00C6154D" w:rsidP="00B255E8">
      <w:pPr>
        <w:autoSpaceDE w:val="0"/>
        <w:autoSpaceDN w:val="0"/>
        <w:adjustRightInd w:val="0"/>
        <w:ind w:firstLine="851"/>
        <w:jc w:val="both"/>
        <w:rPr>
          <w:sz w:val="28"/>
          <w:szCs w:val="28"/>
        </w:rPr>
      </w:pPr>
      <w:r w:rsidRPr="00BD6077">
        <w:rPr>
          <w:sz w:val="28"/>
          <w:szCs w:val="28"/>
        </w:rPr>
        <w:t>В результате у детей развиваются диалогическая и некоторые виды монологической речи.</w:t>
      </w:r>
      <w:r>
        <w:rPr>
          <w:sz w:val="28"/>
          <w:szCs w:val="28"/>
        </w:rPr>
        <w:t xml:space="preserve"> </w:t>
      </w:r>
      <w:r w:rsidRPr="00BD6077">
        <w:rPr>
          <w:sz w:val="28"/>
          <w:szCs w:val="28"/>
        </w:rPr>
        <w:t>В подготовительной к школе группе завершается дошкольный возраст.</w:t>
      </w:r>
      <w:r>
        <w:rPr>
          <w:sz w:val="28"/>
          <w:szCs w:val="28"/>
        </w:rPr>
        <w:t xml:space="preserve"> </w:t>
      </w:r>
    </w:p>
    <w:p w:rsidR="00C6154D" w:rsidRDefault="00C6154D" w:rsidP="00B255E8">
      <w:pPr>
        <w:autoSpaceDE w:val="0"/>
        <w:autoSpaceDN w:val="0"/>
        <w:adjustRightInd w:val="0"/>
        <w:ind w:firstLine="851"/>
        <w:jc w:val="both"/>
        <w:rPr>
          <w:sz w:val="28"/>
          <w:szCs w:val="28"/>
        </w:rPr>
      </w:pPr>
      <w:r w:rsidRPr="00BD6077">
        <w:rPr>
          <w:sz w:val="28"/>
          <w:szCs w:val="28"/>
        </w:rPr>
        <w:t>Его основные достижения связаны</w:t>
      </w:r>
      <w:r>
        <w:rPr>
          <w:sz w:val="28"/>
          <w:szCs w:val="28"/>
        </w:rPr>
        <w:t>:</w:t>
      </w:r>
    </w:p>
    <w:p w:rsidR="00C6154D" w:rsidRPr="00BD6077" w:rsidRDefault="00C6154D" w:rsidP="00B255E8">
      <w:pPr>
        <w:autoSpaceDE w:val="0"/>
        <w:autoSpaceDN w:val="0"/>
        <w:adjustRightInd w:val="0"/>
        <w:ind w:firstLine="851"/>
        <w:jc w:val="both"/>
        <w:rPr>
          <w:sz w:val="28"/>
          <w:szCs w:val="28"/>
        </w:rPr>
      </w:pPr>
      <w:r w:rsidRPr="00BD6077">
        <w:rPr>
          <w:sz w:val="28"/>
          <w:szCs w:val="28"/>
        </w:rPr>
        <w:t>с освоением мира вещей как предметов</w:t>
      </w:r>
      <w:r>
        <w:rPr>
          <w:sz w:val="28"/>
          <w:szCs w:val="28"/>
        </w:rPr>
        <w:t xml:space="preserve"> </w:t>
      </w:r>
      <w:r w:rsidRPr="00BD6077">
        <w:rPr>
          <w:sz w:val="28"/>
          <w:szCs w:val="28"/>
        </w:rPr>
        <w:t>человеческой культуры; освоением форм позитивного общения с людьми;</w:t>
      </w:r>
    </w:p>
    <w:p w:rsidR="00C6154D" w:rsidRPr="00BD6077" w:rsidRDefault="00C6154D" w:rsidP="00B255E8">
      <w:pPr>
        <w:autoSpaceDE w:val="0"/>
        <w:autoSpaceDN w:val="0"/>
        <w:adjustRightInd w:val="0"/>
        <w:ind w:firstLine="851"/>
        <w:jc w:val="both"/>
        <w:rPr>
          <w:sz w:val="28"/>
          <w:szCs w:val="28"/>
        </w:rPr>
      </w:pPr>
      <w:r w:rsidRPr="00BD6077">
        <w:rPr>
          <w:sz w:val="28"/>
          <w:szCs w:val="28"/>
        </w:rPr>
        <w:t>развитием половой идентификации, формированием позиции школьника.</w:t>
      </w:r>
    </w:p>
    <w:p w:rsidR="00B255E8" w:rsidRDefault="00C6154D" w:rsidP="00B255E8">
      <w:pPr>
        <w:autoSpaceDE w:val="0"/>
        <w:autoSpaceDN w:val="0"/>
        <w:adjustRightInd w:val="0"/>
        <w:ind w:firstLine="851"/>
        <w:jc w:val="both"/>
        <w:rPr>
          <w:sz w:val="28"/>
          <w:szCs w:val="28"/>
        </w:rPr>
      </w:pPr>
      <w:r w:rsidRPr="00BD6077">
        <w:rPr>
          <w:sz w:val="28"/>
          <w:szCs w:val="28"/>
        </w:rPr>
        <w:t>К концу дошкольного возраста ребенок обладает высоким уровнем</w:t>
      </w:r>
      <w:r>
        <w:rPr>
          <w:sz w:val="28"/>
          <w:szCs w:val="28"/>
        </w:rPr>
        <w:t xml:space="preserve"> </w:t>
      </w:r>
      <w:r w:rsidRPr="00BD6077">
        <w:rPr>
          <w:sz w:val="28"/>
          <w:szCs w:val="28"/>
        </w:rPr>
        <w:t xml:space="preserve">познавательного и личностного развития, что позволяет ему в дальнейшем </w:t>
      </w:r>
      <w:r w:rsidRPr="007641C2">
        <w:rPr>
          <w:sz w:val="28"/>
          <w:szCs w:val="28"/>
        </w:rPr>
        <w:t>успешно учиться в школе.</w:t>
      </w:r>
    </w:p>
    <w:p w:rsidR="000F7307" w:rsidRDefault="000F7307">
      <w:pPr>
        <w:suppressAutoHyphens w:val="0"/>
        <w:spacing w:after="200" w:line="276" w:lineRule="auto"/>
        <w:rPr>
          <w:sz w:val="28"/>
          <w:szCs w:val="28"/>
        </w:rPr>
      </w:pPr>
      <w:r>
        <w:rPr>
          <w:sz w:val="28"/>
          <w:szCs w:val="28"/>
        </w:rPr>
        <w:br w:type="page"/>
      </w:r>
    </w:p>
    <w:p w:rsidR="00A011AA" w:rsidRPr="00B255E8" w:rsidRDefault="00A011AA" w:rsidP="00B255E8">
      <w:pPr>
        <w:autoSpaceDE w:val="0"/>
        <w:autoSpaceDN w:val="0"/>
        <w:adjustRightInd w:val="0"/>
        <w:ind w:firstLine="851"/>
        <w:jc w:val="both"/>
        <w:rPr>
          <w:b/>
          <w:sz w:val="28"/>
          <w:szCs w:val="28"/>
        </w:rPr>
      </w:pPr>
      <w:r w:rsidRPr="00B255E8">
        <w:rPr>
          <w:b/>
          <w:sz w:val="28"/>
          <w:szCs w:val="28"/>
        </w:rPr>
        <w:lastRenderedPageBreak/>
        <w:t>Планируемые результаты освоения Программы</w:t>
      </w:r>
    </w:p>
    <w:p w:rsidR="00A011AA" w:rsidRPr="007641C2" w:rsidRDefault="00A011AA" w:rsidP="00A011AA">
      <w:pPr>
        <w:pStyle w:val="dash041e005f0431005f044b005f0447005f043d005f044b005f0439"/>
        <w:tabs>
          <w:tab w:val="left" w:pos="567"/>
        </w:tabs>
        <w:ind w:firstLine="567"/>
        <w:jc w:val="both"/>
        <w:rPr>
          <w:sz w:val="28"/>
          <w:szCs w:val="28"/>
        </w:rPr>
      </w:pPr>
      <w:r w:rsidRPr="007641C2">
        <w:rPr>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A011AA" w:rsidRPr="007641C2" w:rsidRDefault="00A011AA" w:rsidP="00A011AA">
      <w:pPr>
        <w:pStyle w:val="p11"/>
        <w:tabs>
          <w:tab w:val="left" w:pos="567"/>
        </w:tabs>
        <w:spacing w:before="0" w:after="0"/>
        <w:ind w:firstLine="567"/>
        <w:jc w:val="both"/>
        <w:rPr>
          <w:sz w:val="28"/>
          <w:szCs w:val="28"/>
        </w:rPr>
      </w:pPr>
      <w:r w:rsidRPr="007641C2">
        <w:rPr>
          <w:rFonts w:eastAsia="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B255E8" w:rsidRDefault="00A011AA" w:rsidP="00B255E8">
      <w:pPr>
        <w:tabs>
          <w:tab w:val="left" w:pos="567"/>
        </w:tabs>
        <w:autoSpaceDE w:val="0"/>
        <w:ind w:firstLine="567"/>
        <w:jc w:val="both"/>
        <w:rPr>
          <w:sz w:val="28"/>
          <w:szCs w:val="28"/>
        </w:rPr>
      </w:pPr>
      <w:r w:rsidRPr="007641C2">
        <w:rPr>
          <w:sz w:val="28"/>
          <w:szCs w:val="28"/>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w:t>
      </w:r>
      <w:r w:rsidR="005F310A">
        <w:rPr>
          <w:sz w:val="28"/>
          <w:szCs w:val="28"/>
        </w:rPr>
        <w:t>й возраст (от 3 до 8</w:t>
      </w:r>
      <w:r w:rsidRPr="007641C2">
        <w:rPr>
          <w:sz w:val="28"/>
          <w:szCs w:val="28"/>
        </w:rPr>
        <w:t xml:space="preserve"> лет). </w:t>
      </w:r>
    </w:p>
    <w:p w:rsidR="00B255E8" w:rsidRDefault="00B255E8" w:rsidP="00B255E8">
      <w:pPr>
        <w:tabs>
          <w:tab w:val="left" w:pos="567"/>
        </w:tabs>
        <w:autoSpaceDE w:val="0"/>
        <w:ind w:firstLine="567"/>
        <w:jc w:val="both"/>
        <w:rPr>
          <w:sz w:val="28"/>
          <w:szCs w:val="28"/>
        </w:rPr>
      </w:pPr>
    </w:p>
    <w:p w:rsidR="00A011AA" w:rsidRPr="00AE0F1F" w:rsidRDefault="00A011AA" w:rsidP="00B255E8">
      <w:pPr>
        <w:tabs>
          <w:tab w:val="left" w:pos="567"/>
        </w:tabs>
        <w:autoSpaceDE w:val="0"/>
        <w:ind w:firstLine="851"/>
        <w:jc w:val="both"/>
        <w:rPr>
          <w:b/>
          <w:sz w:val="28"/>
          <w:szCs w:val="28"/>
        </w:rPr>
      </w:pPr>
      <w:r w:rsidRPr="00AE0F1F">
        <w:rPr>
          <w:b/>
          <w:sz w:val="28"/>
          <w:szCs w:val="28"/>
        </w:rPr>
        <w:t>Целевые ориентиры в раннем возрасте</w:t>
      </w:r>
    </w:p>
    <w:p w:rsidR="00A011AA" w:rsidRPr="007641C2" w:rsidRDefault="00C549E6" w:rsidP="00C549E6">
      <w:pPr>
        <w:pStyle w:val="15"/>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A011AA" w:rsidRPr="007641C2">
        <w:rPr>
          <w:rFonts w:ascii="Times New Roman" w:hAnsi="Times New Roman" w:cs="Times New Roman"/>
          <w:sz w:val="28"/>
          <w:szCs w:val="28"/>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A011AA" w:rsidRPr="007641C2" w:rsidRDefault="00C549E6" w:rsidP="00C549E6">
      <w:pPr>
        <w:pStyle w:val="15"/>
        <w:tabs>
          <w:tab w:val="left" w:pos="567"/>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A011AA" w:rsidRPr="007641C2">
        <w:rPr>
          <w:rFonts w:ascii="Times New Roman" w:hAnsi="Times New Roman" w:cs="Times New Roman"/>
          <w:sz w:val="28"/>
          <w:szCs w:val="28"/>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A011AA" w:rsidRPr="007641C2" w:rsidRDefault="00C549E6" w:rsidP="00C549E6">
      <w:pPr>
        <w:pStyle w:val="15"/>
        <w:tabs>
          <w:tab w:val="left" w:pos="567"/>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A011AA" w:rsidRPr="007641C2">
        <w:rPr>
          <w:rFonts w:ascii="Times New Roman" w:hAnsi="Times New Roman" w:cs="Times New Roman"/>
          <w:sz w:val="28"/>
          <w:szCs w:val="28"/>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A011AA" w:rsidRPr="007641C2" w:rsidRDefault="00C549E6" w:rsidP="00C549E6">
      <w:pPr>
        <w:pStyle w:val="15"/>
        <w:tabs>
          <w:tab w:val="left" w:pos="567"/>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A011AA" w:rsidRPr="007641C2">
        <w:rPr>
          <w:rFonts w:ascii="Times New Roman" w:hAnsi="Times New Roman" w:cs="Times New Roman"/>
          <w:sz w:val="28"/>
          <w:szCs w:val="28"/>
        </w:rP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A011AA" w:rsidRPr="007641C2" w:rsidRDefault="00C549E6" w:rsidP="00C549E6">
      <w:pPr>
        <w:pStyle w:val="15"/>
        <w:tabs>
          <w:tab w:val="left" w:pos="567"/>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A011AA" w:rsidRPr="007641C2">
        <w:rPr>
          <w:rFonts w:ascii="Times New Roman" w:hAnsi="Times New Roman" w:cs="Times New Roman"/>
          <w:sz w:val="28"/>
          <w:szCs w:val="28"/>
        </w:rPr>
        <w:t>в короткой игре воспроизводит действия взрослого, впервые осуществляя игровые замещения;</w:t>
      </w:r>
    </w:p>
    <w:p w:rsidR="00A011AA" w:rsidRPr="007641C2" w:rsidRDefault="00C549E6" w:rsidP="00C549E6">
      <w:pPr>
        <w:pStyle w:val="15"/>
        <w:tabs>
          <w:tab w:val="left" w:pos="567"/>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A011AA" w:rsidRPr="007641C2">
        <w:rPr>
          <w:rFonts w:ascii="Times New Roman" w:hAnsi="Times New Roman" w:cs="Times New Roman"/>
          <w:sz w:val="28"/>
          <w:szCs w:val="28"/>
        </w:rPr>
        <w:t xml:space="preserve">проявляет самостоятельность в бытовых и игровых действиях. Владеет простейшими навыками самообслуживания; </w:t>
      </w:r>
    </w:p>
    <w:p w:rsidR="00A011AA" w:rsidRPr="007641C2" w:rsidRDefault="00C549E6" w:rsidP="00C549E6">
      <w:pPr>
        <w:pStyle w:val="15"/>
        <w:tabs>
          <w:tab w:val="left" w:pos="567"/>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A011AA" w:rsidRPr="007641C2">
        <w:rPr>
          <w:rFonts w:ascii="Times New Roman" w:hAnsi="Times New Roman" w:cs="Times New Roman"/>
          <w:sz w:val="28"/>
          <w:szCs w:val="28"/>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8348A0" w:rsidRDefault="00C549E6" w:rsidP="008348A0">
      <w:pPr>
        <w:pStyle w:val="15"/>
        <w:tabs>
          <w:tab w:val="left" w:pos="567"/>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A011AA" w:rsidRPr="007641C2">
        <w:rPr>
          <w:rFonts w:ascii="Times New Roman" w:hAnsi="Times New Roman" w:cs="Times New Roman"/>
          <w:sz w:val="28"/>
          <w:szCs w:val="28"/>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A011AA" w:rsidRPr="00AE0F1F" w:rsidRDefault="00A011AA" w:rsidP="008348A0">
      <w:pPr>
        <w:pStyle w:val="15"/>
        <w:tabs>
          <w:tab w:val="left" w:pos="567"/>
        </w:tabs>
        <w:spacing w:after="0" w:line="240" w:lineRule="auto"/>
        <w:ind w:left="0" w:firstLine="851"/>
        <w:jc w:val="both"/>
        <w:rPr>
          <w:rFonts w:ascii="Times New Roman" w:hAnsi="Times New Roman" w:cs="Times New Roman"/>
          <w:b/>
          <w:sz w:val="28"/>
          <w:szCs w:val="28"/>
        </w:rPr>
      </w:pPr>
      <w:r w:rsidRPr="00AE0F1F">
        <w:rPr>
          <w:rFonts w:ascii="Times New Roman" w:hAnsi="Times New Roman" w:cs="Times New Roman"/>
          <w:b/>
          <w:sz w:val="28"/>
          <w:szCs w:val="28"/>
        </w:rPr>
        <w:lastRenderedPageBreak/>
        <w:t xml:space="preserve">Целевые ориентиры на этапе завершения </w:t>
      </w:r>
      <w:r w:rsidR="007641C2" w:rsidRPr="00AE0F1F">
        <w:rPr>
          <w:rFonts w:ascii="Times New Roman" w:hAnsi="Times New Roman" w:cs="Times New Roman"/>
          <w:b/>
          <w:sz w:val="28"/>
          <w:szCs w:val="28"/>
        </w:rPr>
        <w:t>дошкольного образования</w:t>
      </w:r>
    </w:p>
    <w:p w:rsidR="00A011AA" w:rsidRPr="007641C2" w:rsidRDefault="008348A0" w:rsidP="008348A0">
      <w:pPr>
        <w:pStyle w:val="Default"/>
        <w:tabs>
          <w:tab w:val="left" w:pos="0"/>
        </w:tabs>
        <w:ind w:firstLine="851"/>
        <w:jc w:val="both"/>
        <w:rPr>
          <w:sz w:val="28"/>
          <w:szCs w:val="28"/>
        </w:rPr>
      </w:pPr>
      <w:r>
        <w:rPr>
          <w:sz w:val="28"/>
          <w:szCs w:val="28"/>
        </w:rPr>
        <w:t>-</w:t>
      </w:r>
      <w:r w:rsidR="00A011AA" w:rsidRPr="007641C2">
        <w:rPr>
          <w:sz w:val="28"/>
          <w:szCs w:val="28"/>
        </w:rPr>
        <w:t xml:space="preserve">ребенок </w:t>
      </w:r>
      <w:r w:rsidR="00A011AA" w:rsidRPr="007641C2">
        <w:rPr>
          <w:color w:val="auto"/>
          <w:sz w:val="28"/>
          <w:szCs w:val="28"/>
        </w:rPr>
        <w:t xml:space="preserve">овладевает основными культурными способами деятельности, </w:t>
      </w:r>
      <w:r w:rsidR="00A011AA" w:rsidRPr="007641C2">
        <w:rPr>
          <w:sz w:val="28"/>
          <w:szCs w:val="28"/>
        </w:rPr>
        <w:t xml:space="preserve">проявляет </w:t>
      </w:r>
      <w:r w:rsidR="00A011AA" w:rsidRPr="007641C2">
        <w:rPr>
          <w:bCs/>
          <w:iCs/>
          <w:sz w:val="28"/>
          <w:szCs w:val="28"/>
        </w:rPr>
        <w:t xml:space="preserve">инициативу </w:t>
      </w:r>
      <w:r w:rsidR="00A011AA" w:rsidRPr="007641C2">
        <w:rPr>
          <w:sz w:val="28"/>
          <w:szCs w:val="28"/>
        </w:rPr>
        <w:t xml:space="preserve">и </w:t>
      </w:r>
      <w:r w:rsidR="00A011AA" w:rsidRPr="007641C2">
        <w:rPr>
          <w:bCs/>
          <w:iCs/>
          <w:sz w:val="28"/>
          <w:szCs w:val="28"/>
        </w:rPr>
        <w:t xml:space="preserve">самостоятельность </w:t>
      </w:r>
      <w:r w:rsidR="00A011AA" w:rsidRPr="007641C2">
        <w:rPr>
          <w:sz w:val="28"/>
          <w:szCs w:val="28"/>
        </w:rPr>
        <w:t xml:space="preserve">в игре, общении, конструировании и других видах детской активности. Способен </w:t>
      </w:r>
      <w:r w:rsidR="00A011AA" w:rsidRPr="007641C2">
        <w:rPr>
          <w:bCs/>
          <w:iCs/>
          <w:sz w:val="28"/>
          <w:szCs w:val="28"/>
        </w:rPr>
        <w:t xml:space="preserve">выбирать </w:t>
      </w:r>
      <w:r w:rsidR="00A011AA" w:rsidRPr="007641C2">
        <w:rPr>
          <w:sz w:val="28"/>
          <w:szCs w:val="28"/>
        </w:rPr>
        <w:t>себе род занятий, участников по совместной деятельности;</w:t>
      </w:r>
    </w:p>
    <w:p w:rsidR="00A011AA" w:rsidRPr="007641C2" w:rsidRDefault="008348A0" w:rsidP="008348A0">
      <w:pPr>
        <w:pStyle w:val="Default"/>
        <w:tabs>
          <w:tab w:val="left" w:pos="0"/>
        </w:tabs>
        <w:ind w:firstLine="851"/>
        <w:jc w:val="both"/>
        <w:rPr>
          <w:sz w:val="28"/>
          <w:szCs w:val="28"/>
        </w:rPr>
      </w:pPr>
      <w:r>
        <w:rPr>
          <w:sz w:val="28"/>
          <w:szCs w:val="28"/>
        </w:rPr>
        <w:t>-</w:t>
      </w:r>
      <w:r w:rsidR="00A011AA" w:rsidRPr="007641C2">
        <w:rPr>
          <w:sz w:val="28"/>
          <w:szCs w:val="28"/>
        </w:rPr>
        <w:t>р</w:t>
      </w:r>
      <w:r w:rsidR="00A011AA" w:rsidRPr="007641C2">
        <w:rPr>
          <w:bCs/>
          <w:iCs/>
          <w:sz w:val="28"/>
          <w:szCs w:val="28"/>
        </w:rPr>
        <w:t xml:space="preserve">ебенок положительно относится </w:t>
      </w:r>
      <w:r w:rsidR="00A011AA" w:rsidRPr="007641C2">
        <w:rPr>
          <w:color w:val="auto"/>
          <w:sz w:val="28"/>
          <w:szCs w:val="28"/>
        </w:rPr>
        <w:t>к миру, другим людям и самому себе</w:t>
      </w:r>
      <w:r w:rsidR="00A011AA" w:rsidRPr="007641C2">
        <w:rPr>
          <w:sz w:val="28"/>
          <w:szCs w:val="28"/>
        </w:rPr>
        <w:t xml:space="preserve">, обладает </w:t>
      </w:r>
      <w:r w:rsidR="00A011AA" w:rsidRPr="007641C2">
        <w:rPr>
          <w:bCs/>
          <w:iCs/>
          <w:sz w:val="28"/>
          <w:szCs w:val="28"/>
        </w:rPr>
        <w:t xml:space="preserve">чувством собственного достоинства. </w:t>
      </w:r>
      <w:r w:rsidR="00A011AA" w:rsidRPr="007641C2">
        <w:rPr>
          <w:sz w:val="28"/>
          <w:szCs w:val="28"/>
        </w:rPr>
        <w:t xml:space="preserve">Активно </w:t>
      </w:r>
      <w:r w:rsidR="00A011AA" w:rsidRPr="007641C2">
        <w:rPr>
          <w:bCs/>
          <w:iCs/>
          <w:sz w:val="28"/>
          <w:szCs w:val="28"/>
        </w:rPr>
        <w:t xml:space="preserve">взаимодействует со сверстниками и взрослыми, </w:t>
      </w:r>
      <w:r w:rsidR="00A011AA" w:rsidRPr="007641C2">
        <w:rPr>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011AA" w:rsidRPr="007641C2" w:rsidRDefault="008348A0" w:rsidP="008348A0">
      <w:pPr>
        <w:pStyle w:val="Default"/>
        <w:tabs>
          <w:tab w:val="left" w:pos="0"/>
        </w:tabs>
        <w:ind w:firstLine="851"/>
        <w:jc w:val="both"/>
        <w:rPr>
          <w:sz w:val="28"/>
          <w:szCs w:val="28"/>
        </w:rPr>
      </w:pPr>
      <w:r>
        <w:rPr>
          <w:sz w:val="28"/>
          <w:szCs w:val="28"/>
        </w:rPr>
        <w:t>-</w:t>
      </w:r>
      <w:r w:rsidR="00A011AA" w:rsidRPr="007641C2">
        <w:rPr>
          <w:sz w:val="28"/>
          <w:szCs w:val="28"/>
        </w:rPr>
        <w:t xml:space="preserve">ребенок обладает </w:t>
      </w:r>
      <w:r w:rsidR="00A011AA" w:rsidRPr="007641C2">
        <w:rPr>
          <w:bCs/>
          <w:iCs/>
          <w:sz w:val="28"/>
          <w:szCs w:val="28"/>
        </w:rPr>
        <w:t xml:space="preserve">воображением, </w:t>
      </w:r>
      <w:r w:rsidR="00A011AA" w:rsidRPr="007641C2">
        <w:rPr>
          <w:sz w:val="28"/>
          <w:szCs w:val="28"/>
        </w:rPr>
        <w:t xml:space="preserve">которое реализуется в разных видах деятельности и прежде всего в </w:t>
      </w:r>
      <w:r w:rsidR="00A011AA" w:rsidRPr="007641C2">
        <w:rPr>
          <w:bCs/>
          <w:iCs/>
          <w:sz w:val="28"/>
          <w:szCs w:val="28"/>
        </w:rPr>
        <w:t xml:space="preserve">игре. </w:t>
      </w:r>
      <w:r w:rsidR="00A011AA" w:rsidRPr="007641C2">
        <w:rPr>
          <w:sz w:val="28"/>
          <w:szCs w:val="28"/>
        </w:rPr>
        <w:t xml:space="preserve">Ребенок владеет разными формами и видами игры, различает условную и реальную ситуации, следует игровым правилам; </w:t>
      </w:r>
    </w:p>
    <w:p w:rsidR="00A011AA" w:rsidRPr="007641C2" w:rsidRDefault="008348A0" w:rsidP="008348A0">
      <w:pPr>
        <w:pStyle w:val="Default"/>
        <w:tabs>
          <w:tab w:val="left" w:pos="0"/>
        </w:tabs>
        <w:ind w:firstLine="851"/>
        <w:jc w:val="both"/>
        <w:rPr>
          <w:sz w:val="28"/>
          <w:szCs w:val="28"/>
        </w:rPr>
      </w:pPr>
      <w:r>
        <w:rPr>
          <w:sz w:val="28"/>
          <w:szCs w:val="28"/>
        </w:rPr>
        <w:t>-</w:t>
      </w:r>
      <w:r w:rsidR="00A011AA" w:rsidRPr="007641C2">
        <w:rPr>
          <w:sz w:val="28"/>
          <w:szCs w:val="28"/>
        </w:rPr>
        <w:t xml:space="preserve">ребенок достаточно хорошо владеет устной речью, может высказывать свои мысли и желания, </w:t>
      </w:r>
      <w:r w:rsidR="00A011AA" w:rsidRPr="007641C2">
        <w:rPr>
          <w:color w:val="auto"/>
          <w:sz w:val="28"/>
          <w:szCs w:val="28"/>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011AA" w:rsidRPr="007641C2" w:rsidRDefault="008348A0" w:rsidP="008348A0">
      <w:pPr>
        <w:pStyle w:val="Default"/>
        <w:tabs>
          <w:tab w:val="left" w:pos="0"/>
        </w:tabs>
        <w:ind w:firstLine="851"/>
        <w:jc w:val="both"/>
        <w:rPr>
          <w:sz w:val="28"/>
          <w:szCs w:val="28"/>
        </w:rPr>
      </w:pPr>
      <w:r>
        <w:rPr>
          <w:sz w:val="28"/>
          <w:szCs w:val="28"/>
        </w:rPr>
        <w:t>-</w:t>
      </w:r>
      <w:r w:rsidR="00A011AA" w:rsidRPr="007641C2">
        <w:rPr>
          <w:sz w:val="28"/>
          <w:szCs w:val="28"/>
        </w:rPr>
        <w:t xml:space="preserve">у ребенка развита крупная и мелкая моторика. Он подвижен, вынослив, владеет основными </w:t>
      </w:r>
      <w:r w:rsidR="00A011AA" w:rsidRPr="007641C2">
        <w:rPr>
          <w:color w:val="auto"/>
          <w:sz w:val="28"/>
          <w:szCs w:val="28"/>
        </w:rPr>
        <w:t>произвольными</w:t>
      </w:r>
      <w:r w:rsidR="00A011AA" w:rsidRPr="007641C2">
        <w:rPr>
          <w:sz w:val="28"/>
          <w:szCs w:val="28"/>
        </w:rPr>
        <w:t xml:space="preserve"> движениями, может контролировать свои движения и управлять ими; </w:t>
      </w:r>
    </w:p>
    <w:p w:rsidR="00A011AA" w:rsidRPr="007641C2" w:rsidRDefault="008348A0" w:rsidP="008348A0">
      <w:pPr>
        <w:pStyle w:val="Default"/>
        <w:tabs>
          <w:tab w:val="left" w:pos="0"/>
        </w:tabs>
        <w:ind w:firstLine="851"/>
        <w:jc w:val="both"/>
        <w:rPr>
          <w:sz w:val="28"/>
          <w:szCs w:val="28"/>
        </w:rPr>
      </w:pPr>
      <w:r>
        <w:rPr>
          <w:sz w:val="28"/>
          <w:szCs w:val="28"/>
        </w:rPr>
        <w:t>-</w:t>
      </w:r>
      <w:r w:rsidR="00A011AA" w:rsidRPr="007641C2">
        <w:rPr>
          <w:sz w:val="28"/>
          <w:szCs w:val="28"/>
        </w:rPr>
        <w:t xml:space="preserve">ребенок способен к волевым усилиям, </w:t>
      </w:r>
      <w:r w:rsidR="00A011AA" w:rsidRPr="007641C2">
        <w:rPr>
          <w:color w:val="auto"/>
          <w:sz w:val="28"/>
          <w:szCs w:val="28"/>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A011AA" w:rsidRPr="007641C2" w:rsidRDefault="008348A0" w:rsidP="008348A0">
      <w:pPr>
        <w:pStyle w:val="Default"/>
        <w:tabs>
          <w:tab w:val="left" w:pos="0"/>
        </w:tabs>
        <w:ind w:firstLine="851"/>
        <w:jc w:val="both"/>
        <w:rPr>
          <w:sz w:val="28"/>
          <w:szCs w:val="28"/>
        </w:rPr>
      </w:pPr>
      <w:r>
        <w:rPr>
          <w:sz w:val="28"/>
          <w:szCs w:val="28"/>
        </w:rPr>
        <w:t>-</w:t>
      </w:r>
      <w:r w:rsidR="00A011AA" w:rsidRPr="007641C2">
        <w:rPr>
          <w:sz w:val="28"/>
          <w:szCs w:val="28"/>
        </w:rPr>
        <w:t xml:space="preserve">ребенок проявляет </w:t>
      </w:r>
      <w:r w:rsidR="00A011AA" w:rsidRPr="007641C2">
        <w:rPr>
          <w:bCs/>
          <w:iCs/>
          <w:sz w:val="28"/>
          <w:szCs w:val="28"/>
        </w:rPr>
        <w:t xml:space="preserve">любознательность, </w:t>
      </w:r>
      <w:r w:rsidR="00A011AA" w:rsidRPr="007641C2">
        <w:rPr>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00A011AA" w:rsidRPr="007641C2">
        <w:rPr>
          <w:bCs/>
          <w:iCs/>
          <w:sz w:val="28"/>
          <w:szCs w:val="28"/>
        </w:rPr>
        <w:t xml:space="preserve">наблюдать, экспериментировать, </w:t>
      </w:r>
      <w:r w:rsidR="00A011AA" w:rsidRPr="007641C2">
        <w:rPr>
          <w:color w:val="auto"/>
          <w:sz w:val="28"/>
          <w:szCs w:val="28"/>
        </w:rPr>
        <w:t>строить смысловую картину окружающей реальности,</w:t>
      </w:r>
      <w:r w:rsidR="00A011AA" w:rsidRPr="007641C2">
        <w:rPr>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00A011AA" w:rsidRPr="007641C2">
        <w:rPr>
          <w:bCs/>
          <w:iCs/>
          <w:sz w:val="28"/>
          <w:szCs w:val="28"/>
        </w:rPr>
        <w:t>Способен к принятию собственных решений</w:t>
      </w:r>
      <w:r w:rsidR="00A011AA" w:rsidRPr="007641C2">
        <w:rPr>
          <w:sz w:val="28"/>
          <w:szCs w:val="28"/>
        </w:rPr>
        <w:t>, опираясь на свои знания и умения в различных видах деятельности.</w:t>
      </w:r>
    </w:p>
    <w:p w:rsidR="00A011AA" w:rsidRPr="007641C2" w:rsidRDefault="00A011AA" w:rsidP="008348A0">
      <w:pPr>
        <w:tabs>
          <w:tab w:val="left" w:pos="0"/>
          <w:tab w:val="left" w:pos="360"/>
          <w:tab w:val="left" w:pos="9540"/>
          <w:tab w:val="left" w:pos="9999"/>
        </w:tabs>
        <w:ind w:firstLine="851"/>
        <w:jc w:val="both"/>
        <w:rPr>
          <w:sz w:val="28"/>
          <w:szCs w:val="28"/>
        </w:rPr>
      </w:pPr>
      <w:r w:rsidRPr="007641C2">
        <w:rPr>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A011AA" w:rsidRPr="007641C2" w:rsidRDefault="00A011AA" w:rsidP="008348A0">
      <w:pPr>
        <w:tabs>
          <w:tab w:val="left" w:pos="0"/>
          <w:tab w:val="left" w:pos="360"/>
          <w:tab w:val="left" w:pos="9540"/>
          <w:tab w:val="left" w:pos="9999"/>
        </w:tabs>
        <w:ind w:firstLine="851"/>
        <w:jc w:val="both"/>
        <w:rPr>
          <w:b/>
          <w:i/>
          <w:sz w:val="28"/>
          <w:szCs w:val="28"/>
        </w:rPr>
      </w:pPr>
      <w:r w:rsidRPr="007641C2">
        <w:rPr>
          <w:sz w:val="28"/>
          <w:szCs w:val="28"/>
        </w:rPr>
        <w:lastRenderedPageBreak/>
        <w:t>Программа строится на основе общих закономерностей развития личности детей дошкольного возраста с учетом сенситивных периодов в развитии.</w:t>
      </w:r>
    </w:p>
    <w:p w:rsidR="007641C2" w:rsidRPr="002166C2" w:rsidRDefault="007641C2" w:rsidP="008348A0">
      <w:pPr>
        <w:tabs>
          <w:tab w:val="left" w:pos="0"/>
        </w:tabs>
        <w:ind w:firstLine="851"/>
        <w:jc w:val="both"/>
        <w:rPr>
          <w:sz w:val="28"/>
          <w:szCs w:val="28"/>
        </w:rPr>
      </w:pPr>
      <w:r w:rsidRPr="002166C2">
        <w:rPr>
          <w:sz w:val="28"/>
          <w:szCs w:val="28"/>
        </w:rPr>
        <w:t xml:space="preserve">Целевые ориентиры, представленные в программе </w:t>
      </w:r>
    </w:p>
    <w:p w:rsidR="007641C2" w:rsidRPr="002166C2" w:rsidRDefault="007641C2" w:rsidP="008348A0">
      <w:pPr>
        <w:tabs>
          <w:tab w:val="left" w:pos="0"/>
        </w:tabs>
        <w:ind w:firstLine="851"/>
        <w:jc w:val="both"/>
        <w:rPr>
          <w:sz w:val="28"/>
          <w:szCs w:val="28"/>
        </w:rPr>
      </w:pPr>
      <w:r w:rsidRPr="002166C2">
        <w:rPr>
          <w:sz w:val="28"/>
          <w:szCs w:val="28"/>
        </w:rPr>
        <w:t>-не подлежат непосредственной оценке;</w:t>
      </w:r>
    </w:p>
    <w:p w:rsidR="007641C2" w:rsidRPr="002166C2" w:rsidRDefault="007641C2" w:rsidP="008348A0">
      <w:pPr>
        <w:tabs>
          <w:tab w:val="left" w:pos="0"/>
        </w:tabs>
        <w:ind w:firstLine="851"/>
        <w:jc w:val="both"/>
        <w:rPr>
          <w:sz w:val="28"/>
          <w:szCs w:val="28"/>
        </w:rPr>
      </w:pPr>
      <w:r w:rsidRPr="002166C2">
        <w:rPr>
          <w:sz w:val="28"/>
          <w:szCs w:val="28"/>
        </w:rPr>
        <w:t>-не являются непосредственным основанием оценки, как итогового, так и промежуточного уровня развития детей;</w:t>
      </w:r>
    </w:p>
    <w:p w:rsidR="007641C2" w:rsidRPr="002166C2" w:rsidRDefault="007641C2" w:rsidP="008348A0">
      <w:pPr>
        <w:tabs>
          <w:tab w:val="left" w:pos="0"/>
        </w:tabs>
        <w:ind w:firstLine="851"/>
        <w:jc w:val="both"/>
        <w:rPr>
          <w:sz w:val="28"/>
          <w:szCs w:val="28"/>
        </w:rPr>
      </w:pPr>
      <w:r w:rsidRPr="002166C2">
        <w:rPr>
          <w:sz w:val="28"/>
          <w:szCs w:val="28"/>
        </w:rPr>
        <w:t>-не являются основанием для их формального сравнения с реальными достижениями детей;</w:t>
      </w:r>
    </w:p>
    <w:p w:rsidR="007641C2" w:rsidRPr="002166C2" w:rsidRDefault="007641C2" w:rsidP="008348A0">
      <w:pPr>
        <w:tabs>
          <w:tab w:val="left" w:pos="0"/>
        </w:tabs>
        <w:ind w:firstLine="851"/>
        <w:jc w:val="both"/>
        <w:rPr>
          <w:sz w:val="28"/>
          <w:szCs w:val="28"/>
        </w:rPr>
      </w:pPr>
      <w:r w:rsidRPr="002166C2">
        <w:rPr>
          <w:sz w:val="28"/>
          <w:szCs w:val="28"/>
        </w:rPr>
        <w:t>-не являются основой объективной оценки соответствия установленным требованиям образовательной деятельности и подготовки детей;</w:t>
      </w:r>
    </w:p>
    <w:p w:rsidR="007641C2" w:rsidRDefault="007641C2" w:rsidP="008348A0">
      <w:pPr>
        <w:tabs>
          <w:tab w:val="left" w:pos="0"/>
        </w:tabs>
        <w:ind w:firstLine="851"/>
        <w:jc w:val="both"/>
        <w:rPr>
          <w:sz w:val="28"/>
          <w:szCs w:val="28"/>
        </w:rPr>
      </w:pPr>
      <w:r w:rsidRPr="002166C2">
        <w:rPr>
          <w:sz w:val="28"/>
          <w:szCs w:val="28"/>
        </w:rPr>
        <w:t>-не являются непосредственным основанием при оценке качества образования.</w:t>
      </w:r>
    </w:p>
    <w:p w:rsidR="008348A0" w:rsidRDefault="008348A0" w:rsidP="00A011AA">
      <w:pPr>
        <w:ind w:firstLine="567"/>
        <w:jc w:val="both"/>
        <w:rPr>
          <w:b/>
          <w:sz w:val="28"/>
          <w:szCs w:val="28"/>
        </w:rPr>
      </w:pPr>
    </w:p>
    <w:p w:rsidR="008348A0" w:rsidRPr="00A407B8" w:rsidRDefault="007641C2" w:rsidP="008348A0">
      <w:pPr>
        <w:ind w:firstLine="851"/>
        <w:jc w:val="both"/>
        <w:rPr>
          <w:sz w:val="28"/>
          <w:szCs w:val="28"/>
        </w:rPr>
      </w:pPr>
      <w:r w:rsidRPr="00A407B8">
        <w:rPr>
          <w:b/>
          <w:sz w:val="28"/>
          <w:szCs w:val="28"/>
        </w:rPr>
        <w:t>Система мониторинга</w:t>
      </w:r>
      <w:r w:rsidRPr="00A407B8">
        <w:rPr>
          <w:sz w:val="28"/>
          <w:szCs w:val="28"/>
        </w:rPr>
        <w:t xml:space="preserve"> </w:t>
      </w:r>
    </w:p>
    <w:p w:rsidR="007641C2" w:rsidRPr="00A407B8" w:rsidRDefault="008348A0" w:rsidP="008348A0">
      <w:pPr>
        <w:ind w:firstLine="851"/>
        <w:jc w:val="both"/>
        <w:rPr>
          <w:sz w:val="28"/>
          <w:szCs w:val="28"/>
        </w:rPr>
      </w:pPr>
      <w:r w:rsidRPr="00A407B8">
        <w:rPr>
          <w:sz w:val="28"/>
          <w:szCs w:val="28"/>
        </w:rPr>
        <w:t xml:space="preserve">Система мониторинга </w:t>
      </w:r>
      <w:r w:rsidR="007641C2" w:rsidRPr="00A407B8">
        <w:rPr>
          <w:sz w:val="28"/>
          <w:szCs w:val="28"/>
        </w:rPr>
        <w:t>динамики развития детей, динамики их образовательных достижений основана на методе наблюдения, и включает:</w:t>
      </w:r>
    </w:p>
    <w:p w:rsidR="007641C2" w:rsidRPr="00A407B8" w:rsidRDefault="007641C2" w:rsidP="008348A0">
      <w:pPr>
        <w:ind w:firstLine="851"/>
        <w:jc w:val="both"/>
        <w:rPr>
          <w:sz w:val="28"/>
          <w:szCs w:val="28"/>
        </w:rPr>
      </w:pPr>
      <w:r w:rsidRPr="00A407B8">
        <w:rPr>
          <w:sz w:val="28"/>
          <w:szCs w:val="28"/>
        </w:rPr>
        <w:t>-</w:t>
      </w:r>
      <w:r w:rsidR="00945C6D" w:rsidRPr="00A407B8">
        <w:rPr>
          <w:sz w:val="28"/>
          <w:szCs w:val="28"/>
        </w:rPr>
        <w:t>педагогические наблюдения, педагогическую диагностику, связанную с эффективностью педагогических действий с целью их дальнейшей оптимизации;</w:t>
      </w:r>
    </w:p>
    <w:p w:rsidR="00945C6D" w:rsidRDefault="00945C6D" w:rsidP="008348A0">
      <w:pPr>
        <w:ind w:firstLine="851"/>
        <w:jc w:val="both"/>
        <w:rPr>
          <w:sz w:val="28"/>
          <w:szCs w:val="28"/>
        </w:rPr>
      </w:pPr>
      <w:r w:rsidRPr="00A407B8">
        <w:rPr>
          <w:sz w:val="28"/>
          <w:szCs w:val="28"/>
        </w:rPr>
        <w:t>-детские портфолио, фиксирующие достижения ребенка в хо</w:t>
      </w:r>
      <w:r w:rsidR="00460A1C" w:rsidRPr="00A407B8">
        <w:rPr>
          <w:sz w:val="28"/>
          <w:szCs w:val="28"/>
        </w:rPr>
        <w:t>де</w:t>
      </w:r>
      <w:r w:rsidR="00460A1C">
        <w:rPr>
          <w:sz w:val="28"/>
          <w:szCs w:val="28"/>
        </w:rPr>
        <w:t xml:space="preserve"> образовательной деятельности.</w:t>
      </w:r>
    </w:p>
    <w:p w:rsidR="00460A1C" w:rsidRPr="004E5B41" w:rsidRDefault="00460A1C" w:rsidP="004E5B41">
      <w:pPr>
        <w:ind w:firstLine="851"/>
        <w:jc w:val="both"/>
        <w:rPr>
          <w:sz w:val="28"/>
          <w:szCs w:val="28"/>
        </w:rPr>
      </w:pPr>
      <w:r w:rsidRPr="004E5B41">
        <w:rPr>
          <w:sz w:val="28"/>
          <w:szCs w:val="28"/>
        </w:rPr>
        <w:t>При проведении мониторинга учитываются следующие положения:</w:t>
      </w:r>
    </w:p>
    <w:p w:rsidR="00460A1C" w:rsidRPr="004E5B41" w:rsidRDefault="004E5B41" w:rsidP="004E5B41">
      <w:pPr>
        <w:suppressAutoHyphens w:val="0"/>
        <w:ind w:firstLine="851"/>
        <w:contextualSpacing/>
        <w:jc w:val="both"/>
        <w:rPr>
          <w:sz w:val="28"/>
          <w:szCs w:val="28"/>
        </w:rPr>
      </w:pPr>
      <w:r w:rsidRPr="004E5B41">
        <w:rPr>
          <w:sz w:val="28"/>
          <w:szCs w:val="28"/>
        </w:rPr>
        <w:t>-</w:t>
      </w:r>
      <w:r w:rsidR="00460A1C" w:rsidRPr="004E5B41">
        <w:rPr>
          <w:sz w:val="28"/>
          <w:szCs w:val="28"/>
        </w:rPr>
        <w:t>развитие каждого ребенка индивидуально и подвержено не только, и не столько возрастным характеристикам, сколько уникальной совокупности его индивидуальных особенностей;</w:t>
      </w:r>
    </w:p>
    <w:p w:rsidR="00460A1C" w:rsidRPr="004E5B41" w:rsidRDefault="004E5B41" w:rsidP="004E5B41">
      <w:pPr>
        <w:suppressAutoHyphens w:val="0"/>
        <w:ind w:firstLine="851"/>
        <w:contextualSpacing/>
        <w:jc w:val="both"/>
        <w:rPr>
          <w:sz w:val="28"/>
          <w:szCs w:val="28"/>
        </w:rPr>
      </w:pPr>
      <w:r w:rsidRPr="004E5B41">
        <w:rPr>
          <w:sz w:val="28"/>
          <w:szCs w:val="28"/>
        </w:rPr>
        <w:t>-</w:t>
      </w:r>
      <w:r w:rsidR="00460A1C" w:rsidRPr="004E5B41">
        <w:rPr>
          <w:sz w:val="28"/>
          <w:szCs w:val="28"/>
        </w:rPr>
        <w:t>задача педагогов заключается в обеспечении ему возможности и г</w:t>
      </w:r>
      <w:r w:rsidR="00460A1C" w:rsidRPr="004E5B41">
        <w:rPr>
          <w:sz w:val="28"/>
          <w:szCs w:val="28"/>
        </w:rPr>
        <w:t>о</w:t>
      </w:r>
      <w:r w:rsidR="00460A1C" w:rsidRPr="004E5B41">
        <w:rPr>
          <w:sz w:val="28"/>
          <w:szCs w:val="28"/>
        </w:rPr>
        <w:t>товности познавать мир и учиться самостоятельно;</w:t>
      </w:r>
    </w:p>
    <w:p w:rsidR="00460A1C" w:rsidRPr="004E5B41" w:rsidRDefault="004E5B41" w:rsidP="004E5B41">
      <w:pPr>
        <w:suppressAutoHyphens w:val="0"/>
        <w:ind w:firstLine="851"/>
        <w:contextualSpacing/>
        <w:jc w:val="both"/>
        <w:rPr>
          <w:sz w:val="28"/>
          <w:szCs w:val="28"/>
        </w:rPr>
      </w:pPr>
      <w:r w:rsidRPr="004E5B41">
        <w:rPr>
          <w:sz w:val="28"/>
          <w:szCs w:val="28"/>
        </w:rPr>
        <w:t>-</w:t>
      </w:r>
      <w:r w:rsidR="00460A1C" w:rsidRPr="004E5B41">
        <w:rPr>
          <w:sz w:val="28"/>
          <w:szCs w:val="28"/>
        </w:rPr>
        <w:t>развитие - процесс постоянный. Для того, чтобы увидеть его проя</w:t>
      </w:r>
      <w:r w:rsidR="00460A1C" w:rsidRPr="004E5B41">
        <w:rPr>
          <w:sz w:val="28"/>
          <w:szCs w:val="28"/>
        </w:rPr>
        <w:t>в</w:t>
      </w:r>
      <w:r w:rsidR="00460A1C" w:rsidRPr="004E5B41">
        <w:rPr>
          <w:sz w:val="28"/>
          <w:szCs w:val="28"/>
        </w:rPr>
        <w:t>ления или результаты необходимо систематическое целенаправленное н</w:t>
      </w:r>
      <w:r w:rsidR="00460A1C" w:rsidRPr="004E5B41">
        <w:rPr>
          <w:sz w:val="28"/>
          <w:szCs w:val="28"/>
        </w:rPr>
        <w:t>а</w:t>
      </w:r>
      <w:r w:rsidR="00460A1C" w:rsidRPr="004E5B41">
        <w:rPr>
          <w:sz w:val="28"/>
          <w:szCs w:val="28"/>
        </w:rPr>
        <w:t>блюдение и коллегиальное обсуждение фактов;</w:t>
      </w:r>
    </w:p>
    <w:p w:rsidR="00460A1C" w:rsidRPr="004E5B41" w:rsidRDefault="004E5B41" w:rsidP="004E5B41">
      <w:pPr>
        <w:suppressAutoHyphens w:val="0"/>
        <w:ind w:firstLine="851"/>
        <w:contextualSpacing/>
        <w:jc w:val="both"/>
        <w:rPr>
          <w:sz w:val="28"/>
          <w:szCs w:val="28"/>
        </w:rPr>
      </w:pPr>
      <w:r w:rsidRPr="004E5B41">
        <w:rPr>
          <w:sz w:val="28"/>
          <w:szCs w:val="28"/>
        </w:rPr>
        <w:t>-</w:t>
      </w:r>
      <w:r w:rsidR="00460A1C" w:rsidRPr="004E5B41">
        <w:rPr>
          <w:sz w:val="28"/>
          <w:szCs w:val="28"/>
        </w:rPr>
        <w:t>процесс наблюдения, и того более, интерпретации (обсуждения) фа</w:t>
      </w:r>
      <w:r w:rsidR="00460A1C" w:rsidRPr="004E5B41">
        <w:rPr>
          <w:sz w:val="28"/>
          <w:szCs w:val="28"/>
        </w:rPr>
        <w:t>к</w:t>
      </w:r>
      <w:r w:rsidR="00460A1C" w:rsidRPr="004E5B41">
        <w:rPr>
          <w:sz w:val="28"/>
          <w:szCs w:val="28"/>
        </w:rPr>
        <w:t>тов должен быть максимально объективным и построенным на поиске и у</w:t>
      </w:r>
      <w:r w:rsidR="00460A1C" w:rsidRPr="004E5B41">
        <w:rPr>
          <w:sz w:val="28"/>
          <w:szCs w:val="28"/>
        </w:rPr>
        <w:t>т</w:t>
      </w:r>
      <w:r w:rsidR="00460A1C" w:rsidRPr="004E5B41">
        <w:rPr>
          <w:sz w:val="28"/>
          <w:szCs w:val="28"/>
        </w:rPr>
        <w:t>верждении достижений (положительных приобрете</w:t>
      </w:r>
      <w:r>
        <w:rPr>
          <w:sz w:val="28"/>
          <w:szCs w:val="28"/>
        </w:rPr>
        <w:t>ний).</w:t>
      </w:r>
    </w:p>
    <w:p w:rsidR="00460A1C" w:rsidRPr="004E5B41" w:rsidRDefault="00460A1C" w:rsidP="004E5B41">
      <w:pPr>
        <w:ind w:firstLine="851"/>
        <w:jc w:val="both"/>
        <w:rPr>
          <w:sz w:val="28"/>
          <w:szCs w:val="28"/>
        </w:rPr>
      </w:pPr>
      <w:r w:rsidRPr="004E5B41">
        <w:rPr>
          <w:sz w:val="28"/>
          <w:szCs w:val="28"/>
        </w:rPr>
        <w:t>Результаты мониторинга фиксируются в «Журнале динамики достижений детей группы»</w:t>
      </w:r>
      <w:r w:rsidR="002B686F">
        <w:rPr>
          <w:sz w:val="28"/>
          <w:szCs w:val="28"/>
        </w:rPr>
        <w:t xml:space="preserve"> по пяти основным ключевым компетентностям</w:t>
      </w:r>
      <w:r w:rsidRPr="004E5B41">
        <w:rPr>
          <w:sz w:val="28"/>
          <w:szCs w:val="28"/>
        </w:rPr>
        <w:t xml:space="preserve">. Карта заполняется воспитателями два раза в год (на начало года и в конце) на основе целенаправленного систематического сбора информации всеми участниками образовательного процесса (воспитатели, специалисты, родители, сам ребенок) о достижениях ребенка, его интересах, инициативе, предпочтениях и пр. </w:t>
      </w:r>
    </w:p>
    <w:p w:rsidR="00460A1C" w:rsidRPr="004E5B41" w:rsidRDefault="00460A1C" w:rsidP="004E5B41">
      <w:pPr>
        <w:ind w:firstLine="851"/>
        <w:jc w:val="both"/>
        <w:rPr>
          <w:sz w:val="28"/>
          <w:szCs w:val="28"/>
        </w:rPr>
      </w:pPr>
      <w:r w:rsidRPr="004E5B41">
        <w:rPr>
          <w:sz w:val="28"/>
          <w:szCs w:val="28"/>
        </w:rPr>
        <w:t xml:space="preserve">Результаты, внесенные в карту динамики, подкрепляются материалами, имеющимися в портфолио ребенка. </w:t>
      </w:r>
      <w:r w:rsidRPr="00FA4866">
        <w:rPr>
          <w:bCs/>
          <w:sz w:val="28"/>
          <w:szCs w:val="28"/>
        </w:rPr>
        <w:t>Портфолио</w:t>
      </w:r>
      <w:r w:rsidRPr="004E5B41">
        <w:rPr>
          <w:b/>
          <w:bCs/>
          <w:sz w:val="28"/>
          <w:szCs w:val="28"/>
        </w:rPr>
        <w:t xml:space="preserve"> - </w:t>
      </w:r>
      <w:r w:rsidRPr="004E5B41">
        <w:rPr>
          <w:sz w:val="28"/>
          <w:szCs w:val="28"/>
        </w:rPr>
        <w:t xml:space="preserve">целенаправленный комплексный сбор работ ребенка, отражающих его </w:t>
      </w:r>
      <w:r w:rsidRPr="004E5B41">
        <w:rPr>
          <w:sz w:val="28"/>
          <w:szCs w:val="28"/>
        </w:rPr>
        <w:lastRenderedPageBreak/>
        <w:t>усилия, успехи или достижения в одной или разных областях. Полезность портфолио с точки зрения обучения и оценки повышается, если ребенок самостоятельно отбирает работы для своего портфолио.</w:t>
      </w:r>
    </w:p>
    <w:p w:rsidR="00460A1C" w:rsidRPr="004E5B41" w:rsidRDefault="00460A1C" w:rsidP="004E5B41">
      <w:pPr>
        <w:ind w:firstLine="851"/>
        <w:jc w:val="both"/>
        <w:rPr>
          <w:sz w:val="28"/>
          <w:szCs w:val="28"/>
        </w:rPr>
      </w:pPr>
      <w:r w:rsidRPr="004E5B41">
        <w:rPr>
          <w:i/>
          <w:sz w:val="28"/>
          <w:szCs w:val="28"/>
        </w:rPr>
        <w:t>Оценочным ключом</w:t>
      </w:r>
      <w:r w:rsidRPr="004E5B41">
        <w:rPr>
          <w:sz w:val="28"/>
          <w:szCs w:val="28"/>
        </w:rPr>
        <w:t xml:space="preserve"> для фиксации достижений ребенка является система баллов, соответствующая пятибалльной шкале:</w:t>
      </w:r>
    </w:p>
    <w:p w:rsidR="00460A1C" w:rsidRPr="004E5B41" w:rsidRDefault="00460A1C" w:rsidP="004E5B41">
      <w:pPr>
        <w:ind w:firstLine="851"/>
        <w:jc w:val="both"/>
        <w:rPr>
          <w:sz w:val="28"/>
          <w:szCs w:val="28"/>
        </w:rPr>
      </w:pPr>
      <w:r w:rsidRPr="004E5B41">
        <w:rPr>
          <w:b/>
          <w:sz w:val="28"/>
          <w:szCs w:val="28"/>
        </w:rPr>
        <w:t>1</w:t>
      </w:r>
      <w:r w:rsidRPr="004E5B41">
        <w:rPr>
          <w:sz w:val="28"/>
          <w:szCs w:val="28"/>
        </w:rPr>
        <w:t xml:space="preserve"> – ребенок не демонстрирует умение</w:t>
      </w:r>
      <w:r w:rsidR="004E5B41">
        <w:rPr>
          <w:sz w:val="28"/>
          <w:szCs w:val="28"/>
        </w:rPr>
        <w:t>,</w:t>
      </w:r>
    </w:p>
    <w:p w:rsidR="00460A1C" w:rsidRPr="004E5B41" w:rsidRDefault="00460A1C" w:rsidP="004E5B41">
      <w:pPr>
        <w:ind w:firstLine="851"/>
        <w:jc w:val="both"/>
        <w:rPr>
          <w:sz w:val="28"/>
          <w:szCs w:val="28"/>
        </w:rPr>
      </w:pPr>
      <w:r w:rsidRPr="004E5B41">
        <w:rPr>
          <w:b/>
          <w:sz w:val="28"/>
          <w:szCs w:val="28"/>
        </w:rPr>
        <w:t>2</w:t>
      </w:r>
      <w:r w:rsidRPr="004E5B41">
        <w:rPr>
          <w:sz w:val="28"/>
          <w:szCs w:val="28"/>
        </w:rPr>
        <w:t xml:space="preserve"> – демонстрирует редко, в единичных случаях</w:t>
      </w:r>
      <w:r w:rsidR="004E5B41">
        <w:rPr>
          <w:sz w:val="28"/>
          <w:szCs w:val="28"/>
        </w:rPr>
        <w:t>,</w:t>
      </w:r>
    </w:p>
    <w:p w:rsidR="00460A1C" w:rsidRPr="004E5B41" w:rsidRDefault="00460A1C" w:rsidP="004E5B41">
      <w:pPr>
        <w:ind w:firstLine="851"/>
        <w:jc w:val="both"/>
        <w:rPr>
          <w:sz w:val="28"/>
          <w:szCs w:val="28"/>
        </w:rPr>
      </w:pPr>
      <w:r w:rsidRPr="004E5B41">
        <w:rPr>
          <w:b/>
          <w:sz w:val="28"/>
          <w:szCs w:val="28"/>
        </w:rPr>
        <w:t>3</w:t>
      </w:r>
      <w:r w:rsidRPr="004E5B41">
        <w:rPr>
          <w:sz w:val="28"/>
          <w:szCs w:val="28"/>
        </w:rPr>
        <w:t>–демонстрирует относительно некоторых людей, относительно отдельных видов деятельности</w:t>
      </w:r>
      <w:r w:rsidR="004E5B41">
        <w:rPr>
          <w:sz w:val="28"/>
          <w:szCs w:val="28"/>
        </w:rPr>
        <w:t>,</w:t>
      </w:r>
    </w:p>
    <w:p w:rsidR="00460A1C" w:rsidRPr="004E5B41" w:rsidRDefault="00460A1C" w:rsidP="004E5B41">
      <w:pPr>
        <w:ind w:firstLine="851"/>
        <w:jc w:val="both"/>
        <w:rPr>
          <w:sz w:val="28"/>
          <w:szCs w:val="28"/>
        </w:rPr>
      </w:pPr>
      <w:r w:rsidRPr="004E5B41">
        <w:rPr>
          <w:b/>
          <w:sz w:val="28"/>
          <w:szCs w:val="28"/>
        </w:rPr>
        <w:t xml:space="preserve">4 </w:t>
      </w:r>
      <w:r w:rsidRPr="004E5B41">
        <w:rPr>
          <w:sz w:val="28"/>
          <w:szCs w:val="28"/>
        </w:rPr>
        <w:t>–демонстрирует часто, относительно большинства людей, большинства видов деятельности</w:t>
      </w:r>
      <w:r w:rsidR="004E5B41">
        <w:rPr>
          <w:sz w:val="28"/>
          <w:szCs w:val="28"/>
        </w:rPr>
        <w:t>,</w:t>
      </w:r>
    </w:p>
    <w:p w:rsidR="00460A1C" w:rsidRPr="004E5B41" w:rsidRDefault="00460A1C" w:rsidP="004E5B41">
      <w:pPr>
        <w:ind w:firstLine="851"/>
        <w:jc w:val="both"/>
        <w:rPr>
          <w:rFonts w:eastAsiaTheme="minorHAnsi"/>
          <w:b/>
          <w:sz w:val="28"/>
          <w:szCs w:val="28"/>
          <w:lang w:eastAsia="en-US"/>
        </w:rPr>
      </w:pPr>
      <w:r w:rsidRPr="004E5B41">
        <w:rPr>
          <w:b/>
          <w:sz w:val="28"/>
          <w:szCs w:val="28"/>
        </w:rPr>
        <w:t>5</w:t>
      </w:r>
      <w:r w:rsidRPr="004E5B41">
        <w:rPr>
          <w:sz w:val="28"/>
          <w:szCs w:val="28"/>
        </w:rPr>
        <w:t xml:space="preserve"> – демонстрирует постоянно</w:t>
      </w:r>
      <w:r w:rsidR="004E5B41">
        <w:rPr>
          <w:sz w:val="28"/>
          <w:szCs w:val="28"/>
        </w:rPr>
        <w:t>.</w:t>
      </w:r>
      <w:r w:rsidRPr="004E5B41">
        <w:rPr>
          <w:rFonts w:eastAsiaTheme="minorHAnsi"/>
          <w:b/>
          <w:sz w:val="28"/>
          <w:szCs w:val="28"/>
          <w:lang w:eastAsia="en-US"/>
        </w:rPr>
        <w:t xml:space="preserve"> </w:t>
      </w:r>
    </w:p>
    <w:p w:rsidR="00460A1C" w:rsidRDefault="00460A1C" w:rsidP="00460A1C">
      <w:pPr>
        <w:ind w:firstLine="709"/>
        <w:jc w:val="both"/>
        <w:rPr>
          <w:b/>
        </w:rPr>
      </w:pPr>
    </w:p>
    <w:p w:rsidR="00460A1C" w:rsidRPr="004E5B41" w:rsidRDefault="00460A1C" w:rsidP="004E5B41">
      <w:pPr>
        <w:ind w:firstLine="851"/>
        <w:jc w:val="both"/>
        <w:rPr>
          <w:b/>
          <w:sz w:val="28"/>
          <w:szCs w:val="28"/>
        </w:rPr>
      </w:pPr>
      <w:r w:rsidRPr="004E5B41">
        <w:rPr>
          <w:b/>
          <w:sz w:val="28"/>
          <w:szCs w:val="28"/>
        </w:rPr>
        <w:t xml:space="preserve">Карта динамики развития детей раннего возраста </w:t>
      </w:r>
      <w:r w:rsidR="00402040">
        <w:rPr>
          <w:b/>
          <w:sz w:val="28"/>
          <w:szCs w:val="28"/>
        </w:rPr>
        <w:t>(2-3 года)</w:t>
      </w:r>
    </w:p>
    <w:tbl>
      <w:tblPr>
        <w:tblStyle w:val="afb"/>
        <w:tblW w:w="0" w:type="auto"/>
        <w:tblLook w:val="04A0"/>
      </w:tblPr>
      <w:tblGrid>
        <w:gridCol w:w="6770"/>
        <w:gridCol w:w="567"/>
        <w:gridCol w:w="567"/>
        <w:gridCol w:w="567"/>
        <w:gridCol w:w="567"/>
        <w:gridCol w:w="532"/>
      </w:tblGrid>
      <w:tr w:rsidR="00460A1C" w:rsidRPr="004E5B41" w:rsidTr="004E5B41">
        <w:trPr>
          <w:trHeight w:val="1000"/>
        </w:trPr>
        <w:tc>
          <w:tcPr>
            <w:tcW w:w="6771" w:type="dxa"/>
          </w:tcPr>
          <w:p w:rsidR="00460A1C" w:rsidRPr="004E5B41" w:rsidRDefault="00460A1C" w:rsidP="004E5B41">
            <w:pPr>
              <w:ind w:firstLine="284"/>
              <w:jc w:val="both"/>
              <w:rPr>
                <w:rFonts w:eastAsiaTheme="minorHAnsi"/>
                <w:sz w:val="24"/>
                <w:szCs w:val="24"/>
                <w:lang w:eastAsia="en-US"/>
              </w:rPr>
            </w:pPr>
            <w:r w:rsidRPr="004E5B41">
              <w:rPr>
                <w:rFonts w:eastAsiaTheme="minorHAnsi"/>
                <w:sz w:val="24"/>
                <w:szCs w:val="24"/>
                <w:lang w:eastAsia="en-US"/>
              </w:rPr>
              <w:t>Имя и фамилия ребенка</w:t>
            </w:r>
          </w:p>
          <w:p w:rsidR="00460A1C" w:rsidRPr="004E5B41" w:rsidRDefault="00460A1C" w:rsidP="004E5B41">
            <w:pPr>
              <w:ind w:firstLine="284"/>
              <w:jc w:val="both"/>
              <w:rPr>
                <w:rFonts w:eastAsiaTheme="minorHAnsi"/>
                <w:sz w:val="24"/>
                <w:szCs w:val="24"/>
                <w:lang w:eastAsia="en-US"/>
              </w:rPr>
            </w:pPr>
          </w:p>
          <w:p w:rsidR="00460A1C" w:rsidRPr="004E5B41" w:rsidRDefault="00460A1C" w:rsidP="004E5B41">
            <w:pPr>
              <w:ind w:firstLine="284"/>
              <w:jc w:val="both"/>
              <w:rPr>
                <w:sz w:val="24"/>
                <w:szCs w:val="24"/>
              </w:rPr>
            </w:pPr>
            <w:r w:rsidRPr="004E5B41">
              <w:rPr>
                <w:rFonts w:eastAsiaTheme="minorHAnsi"/>
                <w:sz w:val="24"/>
                <w:szCs w:val="24"/>
                <w:lang w:eastAsia="en-US"/>
              </w:rPr>
              <w:t>Показатели и критерии</w:t>
            </w:r>
          </w:p>
        </w:tc>
        <w:tc>
          <w:tcPr>
            <w:tcW w:w="567" w:type="dxa"/>
          </w:tcPr>
          <w:p w:rsidR="00460A1C" w:rsidRPr="004E5B41" w:rsidRDefault="00460A1C" w:rsidP="004E5B41">
            <w:pPr>
              <w:jc w:val="both"/>
              <w:rPr>
                <w:sz w:val="24"/>
                <w:szCs w:val="24"/>
              </w:rPr>
            </w:pPr>
            <w:r w:rsidRPr="004E5B41">
              <w:rPr>
                <w:sz w:val="24"/>
                <w:szCs w:val="24"/>
              </w:rPr>
              <w:t>1</w:t>
            </w:r>
          </w:p>
        </w:tc>
        <w:tc>
          <w:tcPr>
            <w:tcW w:w="567" w:type="dxa"/>
          </w:tcPr>
          <w:p w:rsidR="00460A1C" w:rsidRPr="004E5B41" w:rsidRDefault="00460A1C" w:rsidP="004E5B41">
            <w:pPr>
              <w:jc w:val="both"/>
              <w:rPr>
                <w:sz w:val="24"/>
                <w:szCs w:val="24"/>
              </w:rPr>
            </w:pPr>
            <w:r w:rsidRPr="004E5B41">
              <w:rPr>
                <w:sz w:val="24"/>
                <w:szCs w:val="24"/>
              </w:rPr>
              <w:t>2</w:t>
            </w:r>
          </w:p>
        </w:tc>
        <w:tc>
          <w:tcPr>
            <w:tcW w:w="567" w:type="dxa"/>
          </w:tcPr>
          <w:p w:rsidR="00460A1C" w:rsidRPr="004E5B41" w:rsidRDefault="00460A1C" w:rsidP="004E5B41">
            <w:pPr>
              <w:jc w:val="both"/>
              <w:rPr>
                <w:sz w:val="24"/>
                <w:szCs w:val="24"/>
              </w:rPr>
            </w:pPr>
            <w:r w:rsidRPr="004E5B41">
              <w:rPr>
                <w:sz w:val="24"/>
                <w:szCs w:val="24"/>
              </w:rPr>
              <w:t>3</w:t>
            </w:r>
          </w:p>
        </w:tc>
        <w:tc>
          <w:tcPr>
            <w:tcW w:w="567" w:type="dxa"/>
          </w:tcPr>
          <w:p w:rsidR="00460A1C" w:rsidRPr="004E5B41" w:rsidRDefault="00460A1C" w:rsidP="004E5B41">
            <w:pPr>
              <w:jc w:val="both"/>
              <w:rPr>
                <w:sz w:val="24"/>
                <w:szCs w:val="24"/>
              </w:rPr>
            </w:pPr>
            <w:r w:rsidRPr="004E5B41">
              <w:rPr>
                <w:sz w:val="24"/>
                <w:szCs w:val="24"/>
              </w:rPr>
              <w:t>4</w:t>
            </w:r>
          </w:p>
        </w:tc>
        <w:tc>
          <w:tcPr>
            <w:tcW w:w="532" w:type="dxa"/>
          </w:tcPr>
          <w:p w:rsidR="00460A1C" w:rsidRPr="004E5B41" w:rsidRDefault="00460A1C" w:rsidP="004E5B41">
            <w:pPr>
              <w:jc w:val="both"/>
              <w:rPr>
                <w:sz w:val="24"/>
                <w:szCs w:val="24"/>
              </w:rPr>
            </w:pPr>
            <w:r w:rsidRPr="004E5B41">
              <w:rPr>
                <w:sz w:val="24"/>
                <w:szCs w:val="24"/>
              </w:rPr>
              <w:t>5</w:t>
            </w:r>
          </w:p>
        </w:tc>
      </w:tr>
      <w:tr w:rsidR="00460A1C" w:rsidRPr="004E5B41" w:rsidTr="009373C4">
        <w:tc>
          <w:tcPr>
            <w:tcW w:w="9571" w:type="dxa"/>
            <w:gridSpan w:val="6"/>
          </w:tcPr>
          <w:p w:rsidR="00460A1C" w:rsidRPr="004E5B41" w:rsidRDefault="00460A1C" w:rsidP="004E5B41">
            <w:pPr>
              <w:ind w:firstLine="284"/>
              <w:jc w:val="both"/>
              <w:rPr>
                <w:sz w:val="24"/>
                <w:szCs w:val="24"/>
              </w:rPr>
            </w:pPr>
            <w:r w:rsidRPr="004E5B41">
              <w:rPr>
                <w:b/>
                <w:sz w:val="24"/>
                <w:szCs w:val="24"/>
              </w:rPr>
              <w:t>Здоровьесберегающая компетентность - проявляется в готовности самостоятельно решать задачи, связанные с поддержанием  и укреплением здоровья</w:t>
            </w:r>
          </w:p>
        </w:tc>
      </w:tr>
      <w:tr w:rsidR="00460A1C" w:rsidRPr="004E5B41" w:rsidTr="009373C4">
        <w:trPr>
          <w:trHeight w:val="211"/>
        </w:trPr>
        <w:tc>
          <w:tcPr>
            <w:tcW w:w="6771" w:type="dxa"/>
          </w:tcPr>
          <w:p w:rsidR="00460A1C" w:rsidRPr="004E5B41" w:rsidRDefault="00460A1C" w:rsidP="004E5B41">
            <w:pPr>
              <w:ind w:firstLine="284"/>
              <w:jc w:val="both"/>
              <w:rPr>
                <w:rFonts w:eastAsiaTheme="minorHAnsi"/>
                <w:sz w:val="24"/>
                <w:szCs w:val="24"/>
                <w:lang w:eastAsia="en-US"/>
              </w:rPr>
            </w:pPr>
            <w:r w:rsidRPr="004E5B41">
              <w:rPr>
                <w:rFonts w:eastAsiaTheme="minorHAnsi"/>
                <w:sz w:val="24"/>
                <w:szCs w:val="24"/>
                <w:lang w:eastAsia="en-US"/>
              </w:rPr>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ind w:firstLine="284"/>
              <w:jc w:val="both"/>
              <w:rPr>
                <w:rFonts w:eastAsiaTheme="minorHAnsi"/>
                <w:iCs/>
                <w:sz w:val="24"/>
                <w:szCs w:val="24"/>
                <w:lang w:eastAsia="en-US"/>
              </w:rPr>
            </w:pPr>
            <w:r w:rsidRPr="004E5B41">
              <w:rPr>
                <w:rFonts w:eastAsiaTheme="minorHAnsi"/>
                <w:iCs/>
                <w:sz w:val="24"/>
                <w:szCs w:val="24"/>
                <w:lang w:eastAsia="en-US"/>
              </w:rPr>
              <w:t xml:space="preserve">ребенок охотно выполняет движения имитационного характера; участвует в подвижных играх; </w:t>
            </w:r>
          </w:p>
          <w:p w:rsidR="00460A1C" w:rsidRPr="004E5B41" w:rsidRDefault="00460A1C" w:rsidP="004E5B41">
            <w:pPr>
              <w:ind w:firstLine="284"/>
              <w:jc w:val="both"/>
              <w:rPr>
                <w:rFonts w:eastAsiaTheme="minorHAnsi"/>
                <w:iCs/>
                <w:sz w:val="24"/>
                <w:szCs w:val="24"/>
                <w:lang w:eastAsia="en-US"/>
              </w:rPr>
            </w:pPr>
            <w:r w:rsidRPr="004E5B41">
              <w:rPr>
                <w:rFonts w:eastAsiaTheme="minorHAnsi"/>
                <w:iCs/>
                <w:sz w:val="24"/>
                <w:szCs w:val="24"/>
                <w:lang w:eastAsia="en-US"/>
              </w:rPr>
              <w:t xml:space="preserve">осмысленно пользуется предметами индивидуального назначения (носовой платок, расческа и др.); </w:t>
            </w:r>
          </w:p>
          <w:p w:rsidR="00460A1C" w:rsidRPr="004E5B41" w:rsidRDefault="00460A1C" w:rsidP="004E5B41">
            <w:pPr>
              <w:ind w:firstLine="284"/>
              <w:jc w:val="both"/>
              <w:rPr>
                <w:sz w:val="24"/>
                <w:szCs w:val="24"/>
              </w:rPr>
            </w:pPr>
            <w:r w:rsidRPr="004E5B41">
              <w:rPr>
                <w:rFonts w:eastAsiaTheme="minorHAnsi"/>
                <w:iCs/>
                <w:sz w:val="24"/>
                <w:szCs w:val="24"/>
                <w:lang w:eastAsia="en-US"/>
              </w:rPr>
              <w:t>чувствует себя полным сил, исследует все вокруг, активно показывает расположение знакомому человеку, показывает гордость и удовольствие при овладении чем-либо, легко переносит расставание с родителями, успешно адаптируется к условиям ДО.</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9571" w:type="dxa"/>
            <w:gridSpan w:val="6"/>
          </w:tcPr>
          <w:p w:rsidR="00460A1C" w:rsidRPr="004E5B41" w:rsidRDefault="00460A1C" w:rsidP="004E5B41">
            <w:pPr>
              <w:ind w:firstLine="284"/>
              <w:jc w:val="both"/>
              <w:rPr>
                <w:sz w:val="24"/>
                <w:szCs w:val="24"/>
              </w:rPr>
            </w:pPr>
            <w:r w:rsidRPr="004E5B41">
              <w:rPr>
                <w:b/>
                <w:sz w:val="24"/>
                <w:szCs w:val="24"/>
              </w:rPr>
              <w:t>Социальная компетентность - успешное (активное, результативное) установление отношений с разными людьми, понимание ребенком своих чувств, желаний, действий</w:t>
            </w:r>
          </w:p>
        </w:tc>
      </w:tr>
      <w:tr w:rsidR="00460A1C" w:rsidRPr="004E5B41" w:rsidTr="009373C4">
        <w:tc>
          <w:tcPr>
            <w:tcW w:w="6771" w:type="dxa"/>
          </w:tcPr>
          <w:p w:rsidR="00460A1C" w:rsidRPr="004E5B41" w:rsidRDefault="00460A1C" w:rsidP="004E5B41">
            <w:pPr>
              <w:ind w:firstLine="284"/>
              <w:jc w:val="both"/>
              <w:rPr>
                <w:sz w:val="24"/>
                <w:szCs w:val="24"/>
              </w:rPr>
            </w:pPr>
            <w:r w:rsidRPr="004E5B41">
              <w:rPr>
                <w:rFonts w:eastAsiaTheme="minorHAnsi"/>
                <w:sz w:val="24"/>
                <w:szCs w:val="24"/>
                <w:lang w:eastAsia="en-US"/>
              </w:rPr>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ind w:firstLine="284"/>
              <w:jc w:val="both"/>
              <w:rPr>
                <w:rFonts w:eastAsiaTheme="minorHAnsi"/>
                <w:iCs/>
                <w:sz w:val="24"/>
                <w:szCs w:val="24"/>
                <w:lang w:eastAsia="en-US"/>
              </w:rPr>
            </w:pPr>
            <w:r w:rsidRPr="004E5B41">
              <w:rPr>
                <w:rFonts w:eastAsiaTheme="minorHAnsi"/>
                <w:iCs/>
                <w:sz w:val="24"/>
                <w:szCs w:val="24"/>
                <w:lang w:eastAsia="en-US"/>
              </w:rPr>
              <w:t>ребенок проявляет интерес к сверстникам и взрослым, реагирует на их эмоциональное состояние;</w:t>
            </w:r>
          </w:p>
          <w:p w:rsidR="00460A1C" w:rsidRPr="004E5B41" w:rsidRDefault="00460A1C" w:rsidP="004E5B41">
            <w:pPr>
              <w:ind w:firstLine="284"/>
              <w:jc w:val="both"/>
              <w:rPr>
                <w:sz w:val="24"/>
                <w:szCs w:val="24"/>
              </w:rPr>
            </w:pPr>
            <w:r w:rsidRPr="004E5B41">
              <w:rPr>
                <w:rFonts w:eastAsiaTheme="minorHAnsi"/>
                <w:iCs/>
                <w:sz w:val="24"/>
                <w:szCs w:val="24"/>
                <w:lang w:eastAsia="en-US"/>
              </w:rPr>
              <w:t xml:space="preserve"> включается в решение проблем игрушек (пожалеть, накормить, уложить спать и пр.).</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9571" w:type="dxa"/>
            <w:gridSpan w:val="6"/>
          </w:tcPr>
          <w:p w:rsidR="00460A1C" w:rsidRPr="004E5B41" w:rsidRDefault="00460A1C" w:rsidP="004E5B41">
            <w:pPr>
              <w:ind w:firstLine="284"/>
              <w:jc w:val="both"/>
              <w:rPr>
                <w:sz w:val="24"/>
                <w:szCs w:val="24"/>
              </w:rPr>
            </w:pPr>
            <w:r w:rsidRPr="004E5B41">
              <w:rPr>
                <w:b/>
                <w:sz w:val="24"/>
                <w:szCs w:val="24"/>
              </w:rPr>
              <w:t>Коммуникативная компетентность - проявляется в том, насколько ребенок понимает речь других людей и стремится сделать понимаемой свою речь для других</w:t>
            </w:r>
          </w:p>
        </w:tc>
      </w:tr>
      <w:tr w:rsidR="00460A1C" w:rsidRPr="004E5B41" w:rsidTr="009373C4">
        <w:tc>
          <w:tcPr>
            <w:tcW w:w="6771" w:type="dxa"/>
          </w:tcPr>
          <w:p w:rsidR="00460A1C" w:rsidRPr="004E5B41" w:rsidRDefault="00460A1C" w:rsidP="004E5B41">
            <w:pPr>
              <w:ind w:firstLine="284"/>
              <w:jc w:val="both"/>
              <w:rPr>
                <w:sz w:val="24"/>
                <w:szCs w:val="24"/>
              </w:rPr>
            </w:pPr>
            <w:r w:rsidRPr="004E5B41">
              <w:rPr>
                <w:rFonts w:eastAsiaTheme="minorHAnsi"/>
                <w:sz w:val="24"/>
                <w:szCs w:val="24"/>
                <w:lang w:eastAsia="en-US"/>
              </w:rPr>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ind w:firstLine="284"/>
              <w:jc w:val="both"/>
              <w:rPr>
                <w:rFonts w:eastAsiaTheme="minorHAnsi"/>
                <w:iCs/>
                <w:sz w:val="24"/>
                <w:szCs w:val="24"/>
                <w:lang w:eastAsia="en-US"/>
              </w:rPr>
            </w:pPr>
            <w:r w:rsidRPr="004E5B41">
              <w:rPr>
                <w:rFonts w:eastAsiaTheme="minorHAnsi"/>
                <w:iCs/>
                <w:sz w:val="24"/>
                <w:szCs w:val="24"/>
                <w:lang w:eastAsia="en-US"/>
              </w:rPr>
              <w:t xml:space="preserve">ребенок подражает действиям взрослого, использует речь, мимику и жесты при выражении желаний и чувств; </w:t>
            </w:r>
          </w:p>
          <w:p w:rsidR="00460A1C" w:rsidRPr="004E5B41" w:rsidRDefault="00460A1C" w:rsidP="004E5B41">
            <w:pPr>
              <w:ind w:firstLine="284"/>
              <w:jc w:val="both"/>
              <w:rPr>
                <w:sz w:val="24"/>
                <w:szCs w:val="24"/>
              </w:rPr>
            </w:pPr>
            <w:r w:rsidRPr="004E5B41">
              <w:rPr>
                <w:rFonts w:eastAsiaTheme="minorHAnsi"/>
                <w:iCs/>
                <w:sz w:val="24"/>
                <w:szCs w:val="24"/>
                <w:lang w:eastAsia="en-US"/>
              </w:rPr>
              <w:t>откликается на вопросы и предложения взрослого, инициирует общение.</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9571" w:type="dxa"/>
            <w:gridSpan w:val="6"/>
          </w:tcPr>
          <w:p w:rsidR="00460A1C" w:rsidRPr="004E5B41" w:rsidRDefault="00460A1C" w:rsidP="004E5B41">
            <w:pPr>
              <w:ind w:firstLine="284"/>
              <w:jc w:val="both"/>
              <w:rPr>
                <w:sz w:val="24"/>
                <w:szCs w:val="24"/>
              </w:rPr>
            </w:pPr>
            <w:r w:rsidRPr="004E5B41">
              <w:rPr>
                <w:b/>
                <w:sz w:val="24"/>
                <w:szCs w:val="24"/>
              </w:rPr>
              <w:t>Деятельностная компетентность - умение самостоятельно выбирать, планировать, осуществлять, оценивать и при необходимости корректировать результаты своей деятельности</w:t>
            </w:r>
          </w:p>
        </w:tc>
      </w:tr>
      <w:tr w:rsidR="00460A1C" w:rsidRPr="004E5B41" w:rsidTr="009373C4">
        <w:tc>
          <w:tcPr>
            <w:tcW w:w="6771" w:type="dxa"/>
          </w:tcPr>
          <w:p w:rsidR="00460A1C" w:rsidRPr="004E5B41" w:rsidRDefault="00460A1C" w:rsidP="004E5B41">
            <w:pPr>
              <w:ind w:firstLine="284"/>
              <w:jc w:val="both"/>
              <w:rPr>
                <w:sz w:val="24"/>
                <w:szCs w:val="24"/>
              </w:rPr>
            </w:pPr>
            <w:r w:rsidRPr="004E5B41">
              <w:rPr>
                <w:rFonts w:eastAsiaTheme="minorHAnsi"/>
                <w:sz w:val="24"/>
                <w:szCs w:val="24"/>
                <w:lang w:eastAsia="en-US"/>
              </w:rPr>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ind w:firstLine="284"/>
              <w:jc w:val="both"/>
              <w:rPr>
                <w:sz w:val="24"/>
                <w:szCs w:val="24"/>
              </w:rPr>
            </w:pPr>
            <w:r w:rsidRPr="004E5B41">
              <w:rPr>
                <w:sz w:val="24"/>
                <w:szCs w:val="24"/>
              </w:rPr>
              <w:t xml:space="preserve">ребенок делает выбор и самостоятельно осуществляет </w:t>
            </w:r>
            <w:r w:rsidRPr="004E5B41">
              <w:rPr>
                <w:sz w:val="24"/>
                <w:szCs w:val="24"/>
              </w:rPr>
              <w:lastRenderedPageBreak/>
              <w:t>действия; реализует задуманное, радуется процессу и результату.</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9571" w:type="dxa"/>
            <w:gridSpan w:val="6"/>
          </w:tcPr>
          <w:p w:rsidR="00460A1C" w:rsidRPr="004E5B41" w:rsidRDefault="00460A1C" w:rsidP="004E5B41">
            <w:pPr>
              <w:ind w:firstLine="284"/>
              <w:jc w:val="both"/>
              <w:rPr>
                <w:sz w:val="24"/>
                <w:szCs w:val="24"/>
              </w:rPr>
            </w:pPr>
            <w:r w:rsidRPr="004E5B41">
              <w:rPr>
                <w:b/>
                <w:sz w:val="24"/>
                <w:szCs w:val="24"/>
              </w:rPr>
              <w:lastRenderedPageBreak/>
              <w:t>Информационная компетентность – умение использовать и называть доступные источники получения знаний и опыта</w:t>
            </w:r>
          </w:p>
        </w:tc>
      </w:tr>
      <w:tr w:rsidR="00460A1C" w:rsidRPr="004E5B41" w:rsidTr="009373C4">
        <w:tc>
          <w:tcPr>
            <w:tcW w:w="6771" w:type="dxa"/>
          </w:tcPr>
          <w:p w:rsidR="00460A1C" w:rsidRPr="004E5B41" w:rsidRDefault="00460A1C" w:rsidP="004E5B41">
            <w:pPr>
              <w:ind w:firstLine="284"/>
              <w:jc w:val="both"/>
              <w:rPr>
                <w:sz w:val="24"/>
                <w:szCs w:val="24"/>
              </w:rPr>
            </w:pPr>
            <w:r w:rsidRPr="004E5B41">
              <w:rPr>
                <w:rFonts w:eastAsiaTheme="minorHAnsi"/>
                <w:sz w:val="24"/>
                <w:szCs w:val="24"/>
                <w:lang w:eastAsia="en-US"/>
              </w:rPr>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ind w:firstLine="284"/>
              <w:jc w:val="both"/>
              <w:rPr>
                <w:rFonts w:eastAsiaTheme="minorHAnsi"/>
                <w:sz w:val="24"/>
                <w:szCs w:val="24"/>
                <w:lang w:eastAsia="en-US"/>
              </w:rPr>
            </w:pPr>
            <w:r w:rsidRPr="004E5B41">
              <w:rPr>
                <w:rFonts w:eastAsiaTheme="minorHAnsi"/>
                <w:sz w:val="24"/>
                <w:szCs w:val="24"/>
                <w:lang w:eastAsia="en-US"/>
              </w:rPr>
              <w:t xml:space="preserve">ребенок проявляет признаки интереса, любопытства; </w:t>
            </w:r>
          </w:p>
          <w:p w:rsidR="00460A1C" w:rsidRPr="004E5B41" w:rsidRDefault="00460A1C" w:rsidP="004E5B41">
            <w:pPr>
              <w:ind w:firstLine="284"/>
              <w:jc w:val="both"/>
              <w:rPr>
                <w:sz w:val="24"/>
                <w:szCs w:val="24"/>
              </w:rPr>
            </w:pPr>
            <w:r w:rsidRPr="004E5B41">
              <w:rPr>
                <w:rFonts w:eastAsiaTheme="minorHAnsi"/>
                <w:sz w:val="24"/>
                <w:szCs w:val="24"/>
                <w:lang w:eastAsia="en-US"/>
              </w:rPr>
              <w:t>обращается к взрослому, сверстнику, книге, как источнику информации.</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bl>
    <w:p w:rsidR="00460A1C" w:rsidRDefault="00460A1C" w:rsidP="00460A1C">
      <w:pPr>
        <w:spacing w:line="360" w:lineRule="auto"/>
        <w:jc w:val="both"/>
      </w:pPr>
    </w:p>
    <w:p w:rsidR="00460A1C" w:rsidRPr="004E5B41" w:rsidRDefault="00460A1C" w:rsidP="004E5B41">
      <w:pPr>
        <w:ind w:firstLine="851"/>
        <w:jc w:val="both"/>
        <w:rPr>
          <w:b/>
          <w:sz w:val="28"/>
          <w:szCs w:val="28"/>
        </w:rPr>
      </w:pPr>
      <w:r w:rsidRPr="004E5B41">
        <w:rPr>
          <w:b/>
          <w:sz w:val="28"/>
          <w:szCs w:val="28"/>
        </w:rPr>
        <w:t xml:space="preserve">Карта динамики развития детей дошкольного возраста </w:t>
      </w:r>
      <w:r w:rsidR="00402040">
        <w:rPr>
          <w:b/>
          <w:sz w:val="28"/>
          <w:szCs w:val="28"/>
        </w:rPr>
        <w:t>(3-8 лет)</w:t>
      </w:r>
    </w:p>
    <w:tbl>
      <w:tblPr>
        <w:tblStyle w:val="afb"/>
        <w:tblW w:w="0" w:type="auto"/>
        <w:tblLook w:val="04A0"/>
      </w:tblPr>
      <w:tblGrid>
        <w:gridCol w:w="6770"/>
        <w:gridCol w:w="567"/>
        <w:gridCol w:w="567"/>
        <w:gridCol w:w="567"/>
        <w:gridCol w:w="567"/>
        <w:gridCol w:w="532"/>
      </w:tblGrid>
      <w:tr w:rsidR="00460A1C" w:rsidRPr="004E5B41" w:rsidTr="009373C4">
        <w:trPr>
          <w:trHeight w:val="1165"/>
        </w:trPr>
        <w:tc>
          <w:tcPr>
            <w:tcW w:w="6771" w:type="dxa"/>
          </w:tcPr>
          <w:p w:rsidR="00460A1C" w:rsidRPr="004E5B41" w:rsidRDefault="00460A1C" w:rsidP="004E5B41">
            <w:pPr>
              <w:jc w:val="both"/>
              <w:rPr>
                <w:rFonts w:eastAsiaTheme="minorHAnsi"/>
                <w:sz w:val="24"/>
                <w:szCs w:val="24"/>
                <w:lang w:eastAsia="en-US"/>
              </w:rPr>
            </w:pPr>
            <w:r w:rsidRPr="004E5B41">
              <w:rPr>
                <w:rFonts w:eastAsiaTheme="minorHAnsi"/>
                <w:sz w:val="24"/>
                <w:szCs w:val="24"/>
                <w:lang w:eastAsia="en-US"/>
              </w:rPr>
              <w:t>Имя и фамилия ребенка</w:t>
            </w:r>
          </w:p>
          <w:p w:rsidR="00460A1C" w:rsidRPr="004E5B41" w:rsidRDefault="00460A1C" w:rsidP="004E5B41">
            <w:pPr>
              <w:jc w:val="both"/>
              <w:rPr>
                <w:rFonts w:eastAsiaTheme="minorHAnsi"/>
                <w:sz w:val="24"/>
                <w:szCs w:val="24"/>
                <w:lang w:eastAsia="en-US"/>
              </w:rPr>
            </w:pPr>
          </w:p>
          <w:p w:rsidR="00460A1C" w:rsidRPr="004E5B41" w:rsidRDefault="00460A1C" w:rsidP="004E5B41">
            <w:pPr>
              <w:jc w:val="both"/>
              <w:rPr>
                <w:sz w:val="24"/>
                <w:szCs w:val="24"/>
              </w:rPr>
            </w:pPr>
            <w:r w:rsidRPr="004E5B41">
              <w:rPr>
                <w:rFonts w:eastAsiaTheme="minorHAnsi"/>
                <w:sz w:val="24"/>
                <w:szCs w:val="24"/>
                <w:lang w:eastAsia="en-US"/>
              </w:rPr>
              <w:t>Показатели и критерии</w:t>
            </w:r>
          </w:p>
        </w:tc>
        <w:tc>
          <w:tcPr>
            <w:tcW w:w="567" w:type="dxa"/>
          </w:tcPr>
          <w:p w:rsidR="00460A1C" w:rsidRPr="004E5B41" w:rsidRDefault="00460A1C" w:rsidP="004E5B41">
            <w:pPr>
              <w:jc w:val="both"/>
              <w:rPr>
                <w:sz w:val="24"/>
                <w:szCs w:val="24"/>
              </w:rPr>
            </w:pPr>
            <w:r w:rsidRPr="004E5B41">
              <w:rPr>
                <w:sz w:val="24"/>
                <w:szCs w:val="24"/>
              </w:rPr>
              <w:t>1</w:t>
            </w:r>
          </w:p>
        </w:tc>
        <w:tc>
          <w:tcPr>
            <w:tcW w:w="567" w:type="dxa"/>
          </w:tcPr>
          <w:p w:rsidR="00460A1C" w:rsidRPr="004E5B41" w:rsidRDefault="00460A1C" w:rsidP="004E5B41">
            <w:pPr>
              <w:jc w:val="both"/>
              <w:rPr>
                <w:sz w:val="24"/>
                <w:szCs w:val="24"/>
              </w:rPr>
            </w:pPr>
            <w:r w:rsidRPr="004E5B41">
              <w:rPr>
                <w:sz w:val="24"/>
                <w:szCs w:val="24"/>
              </w:rPr>
              <w:t>2</w:t>
            </w:r>
          </w:p>
        </w:tc>
        <w:tc>
          <w:tcPr>
            <w:tcW w:w="567" w:type="dxa"/>
          </w:tcPr>
          <w:p w:rsidR="00460A1C" w:rsidRPr="004E5B41" w:rsidRDefault="00460A1C" w:rsidP="004E5B41">
            <w:pPr>
              <w:jc w:val="both"/>
              <w:rPr>
                <w:sz w:val="24"/>
                <w:szCs w:val="24"/>
              </w:rPr>
            </w:pPr>
            <w:r w:rsidRPr="004E5B41">
              <w:rPr>
                <w:sz w:val="24"/>
                <w:szCs w:val="24"/>
              </w:rPr>
              <w:t>3</w:t>
            </w:r>
          </w:p>
        </w:tc>
        <w:tc>
          <w:tcPr>
            <w:tcW w:w="567" w:type="dxa"/>
          </w:tcPr>
          <w:p w:rsidR="00460A1C" w:rsidRPr="004E5B41" w:rsidRDefault="00460A1C" w:rsidP="004E5B41">
            <w:pPr>
              <w:jc w:val="both"/>
              <w:rPr>
                <w:sz w:val="24"/>
                <w:szCs w:val="24"/>
              </w:rPr>
            </w:pPr>
            <w:r w:rsidRPr="004E5B41">
              <w:rPr>
                <w:sz w:val="24"/>
                <w:szCs w:val="24"/>
              </w:rPr>
              <w:t>4</w:t>
            </w:r>
          </w:p>
        </w:tc>
        <w:tc>
          <w:tcPr>
            <w:tcW w:w="532" w:type="dxa"/>
          </w:tcPr>
          <w:p w:rsidR="00460A1C" w:rsidRPr="004E5B41" w:rsidRDefault="00460A1C" w:rsidP="004E5B41">
            <w:pPr>
              <w:jc w:val="both"/>
              <w:rPr>
                <w:sz w:val="24"/>
                <w:szCs w:val="24"/>
              </w:rPr>
            </w:pPr>
            <w:r w:rsidRPr="004E5B41">
              <w:rPr>
                <w:sz w:val="24"/>
                <w:szCs w:val="24"/>
              </w:rPr>
              <w:t>5</w:t>
            </w:r>
          </w:p>
        </w:tc>
      </w:tr>
      <w:tr w:rsidR="00460A1C" w:rsidRPr="004E5B41" w:rsidTr="009373C4">
        <w:tc>
          <w:tcPr>
            <w:tcW w:w="9571" w:type="dxa"/>
            <w:gridSpan w:val="6"/>
          </w:tcPr>
          <w:p w:rsidR="00460A1C" w:rsidRPr="004E5B41" w:rsidRDefault="00460A1C" w:rsidP="004E5B41">
            <w:pPr>
              <w:jc w:val="both"/>
              <w:rPr>
                <w:sz w:val="24"/>
                <w:szCs w:val="24"/>
              </w:rPr>
            </w:pPr>
            <w:r w:rsidRPr="004E5B41">
              <w:rPr>
                <w:b/>
                <w:sz w:val="24"/>
                <w:szCs w:val="24"/>
              </w:rPr>
              <w:t>Здоровьесберегающая компетентность - проявляется в готовности самостоятельно решать задачи, связанные с поддержанием  и укреплением здоровья</w:t>
            </w:r>
          </w:p>
        </w:tc>
      </w:tr>
      <w:tr w:rsidR="00460A1C" w:rsidRPr="004E5B41" w:rsidTr="009373C4">
        <w:trPr>
          <w:trHeight w:val="211"/>
        </w:trPr>
        <w:tc>
          <w:tcPr>
            <w:tcW w:w="6771" w:type="dxa"/>
          </w:tcPr>
          <w:p w:rsidR="00460A1C" w:rsidRPr="004E5B41" w:rsidRDefault="00460A1C" w:rsidP="004E5B41">
            <w:pPr>
              <w:jc w:val="both"/>
              <w:rPr>
                <w:rFonts w:eastAsiaTheme="minorHAnsi"/>
                <w:sz w:val="24"/>
                <w:szCs w:val="24"/>
                <w:lang w:eastAsia="en-US"/>
              </w:rPr>
            </w:pPr>
            <w:r w:rsidRPr="004E5B41">
              <w:rPr>
                <w:rFonts w:eastAsiaTheme="minorHAnsi"/>
                <w:sz w:val="24"/>
                <w:szCs w:val="24"/>
                <w:lang w:eastAsia="en-US"/>
              </w:rPr>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jc w:val="both"/>
              <w:rPr>
                <w:rFonts w:eastAsiaTheme="minorHAnsi"/>
                <w:iCs/>
                <w:sz w:val="24"/>
                <w:szCs w:val="24"/>
                <w:lang w:eastAsia="en-US"/>
              </w:rPr>
            </w:pPr>
            <w:r w:rsidRPr="004E5B41">
              <w:rPr>
                <w:rFonts w:eastAsiaTheme="minorHAnsi"/>
                <w:iCs/>
                <w:sz w:val="24"/>
                <w:szCs w:val="24"/>
                <w:lang w:eastAsia="en-US"/>
              </w:rPr>
              <w:t xml:space="preserve">ребёнок осмысленно пользуется предметами личной гигиены; </w:t>
            </w:r>
          </w:p>
          <w:p w:rsidR="00460A1C" w:rsidRPr="004E5B41" w:rsidRDefault="00460A1C" w:rsidP="004E5B41">
            <w:pPr>
              <w:jc w:val="both"/>
              <w:rPr>
                <w:rFonts w:eastAsiaTheme="minorHAnsi"/>
                <w:iCs/>
                <w:sz w:val="24"/>
                <w:szCs w:val="24"/>
                <w:lang w:eastAsia="en-US"/>
              </w:rPr>
            </w:pPr>
            <w:r w:rsidRPr="004E5B41">
              <w:rPr>
                <w:rFonts w:eastAsiaTheme="minorHAnsi"/>
                <w:iCs/>
                <w:sz w:val="24"/>
                <w:szCs w:val="24"/>
                <w:lang w:eastAsia="en-US"/>
              </w:rPr>
              <w:t xml:space="preserve">проявляет активность в выбранных видах двигательной  деятельности; </w:t>
            </w:r>
          </w:p>
          <w:p w:rsidR="00460A1C" w:rsidRPr="004E5B41" w:rsidRDefault="00460A1C" w:rsidP="004E5B41">
            <w:pPr>
              <w:jc w:val="both"/>
              <w:rPr>
                <w:rFonts w:eastAsiaTheme="minorHAnsi"/>
                <w:iCs/>
                <w:sz w:val="24"/>
                <w:szCs w:val="24"/>
                <w:lang w:eastAsia="en-US"/>
              </w:rPr>
            </w:pPr>
            <w:r w:rsidRPr="004E5B41">
              <w:rPr>
                <w:rFonts w:eastAsiaTheme="minorHAnsi"/>
                <w:iCs/>
                <w:sz w:val="24"/>
                <w:szCs w:val="24"/>
                <w:lang w:eastAsia="en-US"/>
              </w:rPr>
              <w:t xml:space="preserve">осознает пользу движений; </w:t>
            </w:r>
          </w:p>
          <w:p w:rsidR="00460A1C" w:rsidRPr="004E5B41" w:rsidRDefault="00460A1C" w:rsidP="004E5B41">
            <w:pPr>
              <w:jc w:val="both"/>
              <w:rPr>
                <w:rFonts w:eastAsiaTheme="minorHAnsi"/>
                <w:iCs/>
                <w:sz w:val="24"/>
                <w:szCs w:val="24"/>
                <w:lang w:eastAsia="en-US"/>
              </w:rPr>
            </w:pPr>
            <w:r w:rsidRPr="004E5B41">
              <w:rPr>
                <w:rFonts w:eastAsiaTheme="minorHAnsi"/>
                <w:iCs/>
                <w:sz w:val="24"/>
                <w:szCs w:val="24"/>
                <w:lang w:eastAsia="en-US"/>
              </w:rPr>
              <w:t>соблюдает правила безопасного поведения в быту, в разных видах деятельности, в разных ситуациях;</w:t>
            </w:r>
          </w:p>
          <w:p w:rsidR="00460A1C" w:rsidRPr="004E5B41" w:rsidRDefault="00460A1C" w:rsidP="004E5B41">
            <w:pPr>
              <w:jc w:val="both"/>
              <w:rPr>
                <w:sz w:val="24"/>
                <w:szCs w:val="24"/>
              </w:rPr>
            </w:pPr>
            <w:r w:rsidRPr="004E5B41">
              <w:rPr>
                <w:rFonts w:eastAsiaTheme="minorHAnsi"/>
                <w:iCs/>
                <w:sz w:val="24"/>
                <w:szCs w:val="24"/>
                <w:lang w:eastAsia="en-US"/>
              </w:rPr>
              <w:t xml:space="preserve"> излучает жизнерадостность, уверенность, обнаруживает внутренний покой.</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9571" w:type="dxa"/>
            <w:gridSpan w:val="6"/>
          </w:tcPr>
          <w:p w:rsidR="00460A1C" w:rsidRPr="004E5B41" w:rsidRDefault="00460A1C" w:rsidP="004E5B41">
            <w:pPr>
              <w:jc w:val="both"/>
              <w:rPr>
                <w:sz w:val="24"/>
                <w:szCs w:val="24"/>
              </w:rPr>
            </w:pPr>
            <w:r w:rsidRPr="004E5B41">
              <w:rPr>
                <w:b/>
                <w:sz w:val="24"/>
                <w:szCs w:val="24"/>
              </w:rPr>
              <w:t>Социальная компетентность - успешное (активное, результативное) установление отношений с разными людьми, понимание ребенком своих чувств, желаний, действий</w:t>
            </w:r>
          </w:p>
        </w:tc>
      </w:tr>
      <w:tr w:rsidR="00460A1C" w:rsidRPr="004E5B41" w:rsidTr="009373C4">
        <w:tc>
          <w:tcPr>
            <w:tcW w:w="6771" w:type="dxa"/>
          </w:tcPr>
          <w:p w:rsidR="00460A1C" w:rsidRPr="004E5B41" w:rsidRDefault="00460A1C" w:rsidP="004E5B41">
            <w:pPr>
              <w:jc w:val="both"/>
              <w:rPr>
                <w:sz w:val="24"/>
                <w:szCs w:val="24"/>
              </w:rPr>
            </w:pPr>
            <w:r w:rsidRPr="004E5B41">
              <w:rPr>
                <w:rFonts w:eastAsiaTheme="minorHAnsi"/>
                <w:sz w:val="24"/>
                <w:szCs w:val="24"/>
                <w:lang w:eastAsia="en-US"/>
              </w:rPr>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jc w:val="both"/>
              <w:rPr>
                <w:rFonts w:eastAsiaTheme="minorHAnsi"/>
                <w:iCs/>
                <w:sz w:val="24"/>
                <w:szCs w:val="24"/>
                <w:lang w:eastAsia="en-US"/>
              </w:rPr>
            </w:pPr>
            <w:r w:rsidRPr="004E5B41">
              <w:rPr>
                <w:rFonts w:eastAsiaTheme="minorHAnsi"/>
                <w:iCs/>
                <w:sz w:val="24"/>
                <w:szCs w:val="24"/>
                <w:lang w:eastAsia="en-US"/>
              </w:rPr>
              <w:t xml:space="preserve">ребенок принимает разные социальные роли и действует в соответствие с ними; </w:t>
            </w:r>
          </w:p>
          <w:p w:rsidR="00460A1C" w:rsidRPr="004E5B41" w:rsidRDefault="00460A1C" w:rsidP="004E5B41">
            <w:pPr>
              <w:jc w:val="both"/>
              <w:rPr>
                <w:sz w:val="24"/>
                <w:szCs w:val="24"/>
              </w:rPr>
            </w:pPr>
            <w:r w:rsidRPr="004E5B41">
              <w:rPr>
                <w:rFonts w:eastAsiaTheme="minorHAnsi"/>
                <w:iCs/>
                <w:sz w:val="24"/>
                <w:szCs w:val="24"/>
                <w:lang w:eastAsia="en-US"/>
              </w:rPr>
              <w:t>устанавливает и поддерживает отношения с разными людьми (сверстниками, старшими, младшими).</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9571" w:type="dxa"/>
            <w:gridSpan w:val="6"/>
          </w:tcPr>
          <w:p w:rsidR="00460A1C" w:rsidRPr="004E5B41" w:rsidRDefault="00460A1C" w:rsidP="004E5B41">
            <w:pPr>
              <w:jc w:val="both"/>
              <w:rPr>
                <w:sz w:val="24"/>
                <w:szCs w:val="24"/>
              </w:rPr>
            </w:pPr>
            <w:r w:rsidRPr="004E5B41">
              <w:rPr>
                <w:b/>
                <w:sz w:val="24"/>
                <w:szCs w:val="24"/>
              </w:rPr>
              <w:t>Коммуникативная компетентность - проявляется в том, насколько ребенок понимает речь других людей и стремится сделать понимаемой свою речь для других</w:t>
            </w:r>
          </w:p>
        </w:tc>
      </w:tr>
      <w:tr w:rsidR="00460A1C" w:rsidRPr="004E5B41" w:rsidTr="009373C4">
        <w:tc>
          <w:tcPr>
            <w:tcW w:w="6771" w:type="dxa"/>
          </w:tcPr>
          <w:p w:rsidR="00460A1C" w:rsidRPr="004E5B41" w:rsidRDefault="00460A1C" w:rsidP="004E5B41">
            <w:pPr>
              <w:jc w:val="both"/>
              <w:rPr>
                <w:sz w:val="24"/>
                <w:szCs w:val="24"/>
              </w:rPr>
            </w:pPr>
            <w:r w:rsidRPr="004E5B41">
              <w:rPr>
                <w:rFonts w:eastAsiaTheme="minorHAnsi"/>
                <w:sz w:val="24"/>
                <w:szCs w:val="24"/>
                <w:lang w:eastAsia="en-US"/>
              </w:rPr>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jc w:val="both"/>
              <w:rPr>
                <w:rFonts w:eastAsiaTheme="minorHAnsi"/>
                <w:iCs/>
                <w:sz w:val="24"/>
                <w:szCs w:val="24"/>
                <w:lang w:eastAsia="en-US"/>
              </w:rPr>
            </w:pPr>
            <w:r w:rsidRPr="004E5B41">
              <w:rPr>
                <w:rFonts w:eastAsiaTheme="minorHAnsi"/>
                <w:iCs/>
                <w:sz w:val="24"/>
                <w:szCs w:val="24"/>
                <w:lang w:eastAsia="en-US"/>
              </w:rPr>
              <w:t>ребенок выражает словами свои мысли, планы, чувства, желания, результаты;</w:t>
            </w:r>
          </w:p>
          <w:p w:rsidR="00460A1C" w:rsidRPr="004E5B41" w:rsidRDefault="00460A1C" w:rsidP="004E5B41">
            <w:pPr>
              <w:jc w:val="both"/>
              <w:rPr>
                <w:sz w:val="24"/>
                <w:szCs w:val="24"/>
              </w:rPr>
            </w:pPr>
            <w:r w:rsidRPr="004E5B41">
              <w:rPr>
                <w:rFonts w:eastAsiaTheme="minorHAnsi"/>
                <w:iCs/>
                <w:sz w:val="24"/>
                <w:szCs w:val="24"/>
                <w:lang w:eastAsia="en-US"/>
              </w:rPr>
              <w:t>задает вопросы; аргументирует свою  точку зрения.</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9571" w:type="dxa"/>
            <w:gridSpan w:val="6"/>
          </w:tcPr>
          <w:p w:rsidR="00460A1C" w:rsidRPr="004E5B41" w:rsidRDefault="00460A1C" w:rsidP="004E5B41">
            <w:pPr>
              <w:jc w:val="both"/>
              <w:rPr>
                <w:sz w:val="24"/>
                <w:szCs w:val="24"/>
              </w:rPr>
            </w:pPr>
            <w:r w:rsidRPr="004E5B41">
              <w:rPr>
                <w:b/>
                <w:sz w:val="24"/>
                <w:szCs w:val="24"/>
              </w:rPr>
              <w:t>Деятельностная компетентность - умение самостоятельно выбирать, планировать, осуществлять, оценивать и при необходимости корректировать результаты своей деятельности</w:t>
            </w:r>
          </w:p>
        </w:tc>
      </w:tr>
      <w:tr w:rsidR="00460A1C" w:rsidRPr="004E5B41" w:rsidTr="009373C4">
        <w:tc>
          <w:tcPr>
            <w:tcW w:w="6771" w:type="dxa"/>
          </w:tcPr>
          <w:p w:rsidR="00460A1C" w:rsidRPr="004E5B41" w:rsidRDefault="00460A1C" w:rsidP="004E5B41">
            <w:pPr>
              <w:jc w:val="both"/>
              <w:rPr>
                <w:sz w:val="24"/>
                <w:szCs w:val="24"/>
              </w:rPr>
            </w:pPr>
            <w:r w:rsidRPr="004E5B41">
              <w:rPr>
                <w:rFonts w:eastAsiaTheme="minorHAnsi"/>
                <w:sz w:val="24"/>
                <w:szCs w:val="24"/>
                <w:lang w:eastAsia="en-US"/>
              </w:rPr>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jc w:val="both"/>
              <w:rPr>
                <w:sz w:val="24"/>
                <w:szCs w:val="24"/>
              </w:rPr>
            </w:pPr>
            <w:r w:rsidRPr="004E5B41">
              <w:rPr>
                <w:sz w:val="24"/>
                <w:szCs w:val="24"/>
              </w:rPr>
              <w:t>ребёнок ставит цель, отбирает необходимые средства для её осуществления, определяет последовательность действий;</w:t>
            </w:r>
          </w:p>
          <w:p w:rsidR="00460A1C" w:rsidRPr="004E5B41" w:rsidRDefault="00460A1C" w:rsidP="004E5B41">
            <w:pPr>
              <w:jc w:val="both"/>
              <w:rPr>
                <w:sz w:val="24"/>
                <w:szCs w:val="24"/>
              </w:rPr>
            </w:pPr>
            <w:r w:rsidRPr="004E5B41">
              <w:rPr>
                <w:sz w:val="24"/>
                <w:szCs w:val="24"/>
              </w:rPr>
              <w:t>делает выбор и принимает решение;</w:t>
            </w:r>
          </w:p>
          <w:p w:rsidR="00460A1C" w:rsidRPr="004E5B41" w:rsidRDefault="00460A1C" w:rsidP="004E5B41">
            <w:pPr>
              <w:jc w:val="both"/>
              <w:rPr>
                <w:sz w:val="24"/>
                <w:szCs w:val="24"/>
              </w:rPr>
            </w:pPr>
            <w:r w:rsidRPr="004E5B41">
              <w:rPr>
                <w:sz w:val="24"/>
                <w:szCs w:val="24"/>
              </w:rPr>
              <w:t>договаривается о совместных действиях, работает в группе;</w:t>
            </w:r>
          </w:p>
          <w:p w:rsidR="00460A1C" w:rsidRPr="004E5B41" w:rsidRDefault="00460A1C" w:rsidP="004E5B41">
            <w:pPr>
              <w:jc w:val="both"/>
              <w:rPr>
                <w:sz w:val="24"/>
                <w:szCs w:val="24"/>
              </w:rPr>
            </w:pPr>
            <w:r w:rsidRPr="004E5B41">
              <w:rPr>
                <w:sz w:val="24"/>
                <w:szCs w:val="24"/>
              </w:rPr>
              <w:t>прогнозирует результат, оценивает и корректирует действия (свои, других).</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9571" w:type="dxa"/>
            <w:gridSpan w:val="6"/>
          </w:tcPr>
          <w:p w:rsidR="00460A1C" w:rsidRPr="004E5B41" w:rsidRDefault="00460A1C" w:rsidP="004E5B41">
            <w:pPr>
              <w:jc w:val="both"/>
              <w:rPr>
                <w:sz w:val="24"/>
                <w:szCs w:val="24"/>
              </w:rPr>
            </w:pPr>
            <w:r w:rsidRPr="004E5B41">
              <w:rPr>
                <w:b/>
                <w:sz w:val="24"/>
                <w:szCs w:val="24"/>
              </w:rPr>
              <w:t>Информационная компетентность – умение использовать и называть доступные источники получения знаний и опыта</w:t>
            </w:r>
          </w:p>
        </w:tc>
      </w:tr>
      <w:tr w:rsidR="00460A1C" w:rsidRPr="004E5B41" w:rsidTr="009373C4">
        <w:tc>
          <w:tcPr>
            <w:tcW w:w="6771" w:type="dxa"/>
          </w:tcPr>
          <w:p w:rsidR="00460A1C" w:rsidRPr="004E5B41" w:rsidRDefault="00460A1C" w:rsidP="004E5B41">
            <w:pPr>
              <w:jc w:val="both"/>
              <w:rPr>
                <w:sz w:val="24"/>
                <w:szCs w:val="24"/>
              </w:rPr>
            </w:pPr>
            <w:r w:rsidRPr="004E5B41">
              <w:rPr>
                <w:rFonts w:eastAsiaTheme="minorHAnsi"/>
                <w:sz w:val="24"/>
                <w:szCs w:val="24"/>
                <w:lang w:eastAsia="en-US"/>
              </w:rPr>
              <w:lastRenderedPageBreak/>
              <w:t>Балл:</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r w:rsidR="00460A1C" w:rsidRPr="004E5B41" w:rsidTr="009373C4">
        <w:tc>
          <w:tcPr>
            <w:tcW w:w="6771" w:type="dxa"/>
          </w:tcPr>
          <w:p w:rsidR="00460A1C" w:rsidRPr="004E5B41" w:rsidRDefault="00460A1C" w:rsidP="004E5B41">
            <w:pPr>
              <w:jc w:val="both"/>
              <w:rPr>
                <w:sz w:val="24"/>
                <w:szCs w:val="24"/>
              </w:rPr>
            </w:pPr>
            <w:r w:rsidRPr="004E5B41">
              <w:rPr>
                <w:rFonts w:eastAsiaTheme="minorHAnsi"/>
                <w:sz w:val="24"/>
                <w:szCs w:val="24"/>
                <w:lang w:eastAsia="en-US"/>
              </w:rPr>
              <w:t>ребёнок активно использует и называет источники знаний, адекватные возрасту, индивидуальным возможностям, познавательным потребностям (взрослый, сверстник, книги, собственный опыт, СМИ, Интернет)</w:t>
            </w: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67" w:type="dxa"/>
          </w:tcPr>
          <w:p w:rsidR="00460A1C" w:rsidRPr="004E5B41" w:rsidRDefault="00460A1C" w:rsidP="004E5B41">
            <w:pPr>
              <w:jc w:val="both"/>
              <w:rPr>
                <w:sz w:val="24"/>
                <w:szCs w:val="24"/>
              </w:rPr>
            </w:pPr>
          </w:p>
        </w:tc>
        <w:tc>
          <w:tcPr>
            <w:tcW w:w="532" w:type="dxa"/>
          </w:tcPr>
          <w:p w:rsidR="00460A1C" w:rsidRPr="004E5B41" w:rsidRDefault="00460A1C" w:rsidP="004E5B41">
            <w:pPr>
              <w:jc w:val="both"/>
              <w:rPr>
                <w:sz w:val="24"/>
                <w:szCs w:val="24"/>
              </w:rPr>
            </w:pPr>
          </w:p>
        </w:tc>
      </w:tr>
    </w:tbl>
    <w:p w:rsidR="00F24EAF" w:rsidRDefault="00F24EAF">
      <w:pPr>
        <w:suppressAutoHyphens w:val="0"/>
        <w:spacing w:after="200" w:line="276" w:lineRule="auto"/>
        <w:rPr>
          <w:sz w:val="28"/>
          <w:szCs w:val="28"/>
        </w:rPr>
      </w:pPr>
      <w:r>
        <w:rPr>
          <w:sz w:val="28"/>
          <w:szCs w:val="28"/>
        </w:rPr>
        <w:br w:type="page"/>
      </w:r>
    </w:p>
    <w:p w:rsidR="008348A0" w:rsidRDefault="008348A0" w:rsidP="00F24EAF">
      <w:pPr>
        <w:ind w:firstLine="851"/>
        <w:jc w:val="both"/>
        <w:rPr>
          <w:b/>
          <w:sz w:val="28"/>
          <w:szCs w:val="28"/>
        </w:rPr>
      </w:pPr>
      <w:r w:rsidRPr="00F24EAF">
        <w:rPr>
          <w:b/>
          <w:sz w:val="28"/>
          <w:szCs w:val="28"/>
        </w:rPr>
        <w:lastRenderedPageBreak/>
        <w:t xml:space="preserve">СОДЕРЖАТЕЛЬНЫЙ РАЗДЕЛ </w:t>
      </w:r>
    </w:p>
    <w:p w:rsidR="00F24EAF" w:rsidRPr="00F24EAF" w:rsidRDefault="00F24EAF" w:rsidP="00F24EAF">
      <w:pPr>
        <w:ind w:firstLine="851"/>
        <w:jc w:val="both"/>
        <w:rPr>
          <w:b/>
          <w:sz w:val="28"/>
          <w:szCs w:val="28"/>
        </w:rPr>
      </w:pPr>
    </w:p>
    <w:p w:rsidR="00F24EAF" w:rsidRPr="00F24EAF" w:rsidRDefault="00A011AA" w:rsidP="00F24EAF">
      <w:pPr>
        <w:ind w:firstLine="851"/>
        <w:jc w:val="both"/>
        <w:rPr>
          <w:b/>
          <w:sz w:val="28"/>
          <w:szCs w:val="28"/>
        </w:rPr>
      </w:pPr>
      <w:r w:rsidRPr="00F24EAF">
        <w:rPr>
          <w:b/>
          <w:sz w:val="28"/>
          <w:szCs w:val="28"/>
        </w:rPr>
        <w:t>Описание образовательной деятельности</w:t>
      </w:r>
      <w:r w:rsidRPr="00F24EAF">
        <w:rPr>
          <w:sz w:val="28"/>
          <w:szCs w:val="28"/>
        </w:rPr>
        <w:t xml:space="preserve"> </w:t>
      </w:r>
      <w:r w:rsidRPr="00F24EAF">
        <w:rPr>
          <w:b/>
          <w:sz w:val="28"/>
          <w:szCs w:val="28"/>
        </w:rPr>
        <w:t>в соответствии с направлениями развития ребенка, представленными в пяти образовательных областях.</w:t>
      </w:r>
      <w:r w:rsidR="00F24EAF" w:rsidRPr="00F24EAF">
        <w:rPr>
          <w:b/>
          <w:sz w:val="28"/>
          <w:szCs w:val="28"/>
        </w:rPr>
        <w:t xml:space="preserve"> </w:t>
      </w:r>
    </w:p>
    <w:p w:rsidR="00F24EAF" w:rsidRDefault="00F24EAF" w:rsidP="00F24EAF">
      <w:pPr>
        <w:ind w:firstLine="851"/>
        <w:jc w:val="both"/>
        <w:rPr>
          <w:b/>
          <w:sz w:val="28"/>
          <w:szCs w:val="28"/>
        </w:rPr>
      </w:pPr>
    </w:p>
    <w:p w:rsidR="00A011AA" w:rsidRPr="00F24EAF" w:rsidRDefault="00F66723" w:rsidP="00F24EAF">
      <w:pPr>
        <w:ind w:firstLine="851"/>
        <w:jc w:val="both"/>
        <w:rPr>
          <w:b/>
          <w:sz w:val="28"/>
          <w:szCs w:val="28"/>
        </w:rPr>
      </w:pPr>
      <w:r>
        <w:rPr>
          <w:b/>
          <w:sz w:val="28"/>
          <w:szCs w:val="28"/>
        </w:rPr>
        <w:t>Ранний возраст (2-3 года)</w:t>
      </w:r>
    </w:p>
    <w:p w:rsidR="00A011AA" w:rsidRPr="00F24EAF" w:rsidRDefault="00A011AA" w:rsidP="00F24EAF">
      <w:pPr>
        <w:pStyle w:val="5NEW0"/>
        <w:spacing w:line="240" w:lineRule="auto"/>
        <w:ind w:firstLine="851"/>
        <w:rPr>
          <w:i/>
          <w:sz w:val="28"/>
          <w:szCs w:val="28"/>
        </w:rPr>
      </w:pPr>
      <w:r w:rsidRPr="00F24EAF">
        <w:rPr>
          <w:i/>
          <w:sz w:val="28"/>
          <w:szCs w:val="28"/>
        </w:rPr>
        <w:t>Социально-коммуникативное развитие</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 xml:space="preserve">В области социально-коммуникативного развития основными задачами образовательной деятельности являются создание условий для: </w:t>
      </w:r>
    </w:p>
    <w:p w:rsidR="00A011AA" w:rsidRPr="004B4229" w:rsidRDefault="00F24EAF" w:rsidP="00F24EAF">
      <w:pPr>
        <w:pStyle w:val="ae"/>
        <w:tabs>
          <w:tab w:val="left" w:pos="567"/>
        </w:tabs>
        <w:spacing w:before="0" w:after="0"/>
        <w:ind w:firstLine="851"/>
        <w:jc w:val="both"/>
        <w:rPr>
          <w:sz w:val="28"/>
          <w:szCs w:val="28"/>
        </w:rPr>
      </w:pPr>
      <w:r>
        <w:rPr>
          <w:sz w:val="28"/>
          <w:szCs w:val="28"/>
        </w:rPr>
        <w:t>–</w:t>
      </w:r>
      <w:r w:rsidR="00A011AA" w:rsidRPr="004B4229">
        <w:rPr>
          <w:sz w:val="28"/>
          <w:szCs w:val="28"/>
        </w:rPr>
        <w:t>дальнейшего развития общения ребенка со взрослыми;</w:t>
      </w:r>
    </w:p>
    <w:p w:rsidR="00A011AA" w:rsidRPr="004B4229" w:rsidRDefault="00F24EAF" w:rsidP="00F24EAF">
      <w:pPr>
        <w:pStyle w:val="ae"/>
        <w:tabs>
          <w:tab w:val="left" w:pos="567"/>
        </w:tabs>
        <w:spacing w:before="0" w:after="0"/>
        <w:ind w:firstLine="851"/>
        <w:jc w:val="both"/>
        <w:rPr>
          <w:sz w:val="28"/>
          <w:szCs w:val="28"/>
        </w:rPr>
      </w:pPr>
      <w:r>
        <w:rPr>
          <w:sz w:val="28"/>
          <w:szCs w:val="28"/>
        </w:rPr>
        <w:t>–</w:t>
      </w:r>
      <w:r w:rsidR="00A011AA" w:rsidRPr="004B4229">
        <w:rPr>
          <w:sz w:val="28"/>
          <w:szCs w:val="28"/>
        </w:rPr>
        <w:t>дальнейшего развития общения ребенка с другими детьми;</w:t>
      </w:r>
    </w:p>
    <w:p w:rsidR="00A011AA" w:rsidRPr="004B4229" w:rsidRDefault="00F24EAF" w:rsidP="00F24EAF">
      <w:pPr>
        <w:pStyle w:val="ae"/>
        <w:tabs>
          <w:tab w:val="left" w:pos="567"/>
        </w:tabs>
        <w:spacing w:before="0" w:after="0"/>
        <w:ind w:firstLine="851"/>
        <w:jc w:val="both"/>
        <w:rPr>
          <w:sz w:val="28"/>
          <w:szCs w:val="28"/>
        </w:rPr>
      </w:pPr>
      <w:r>
        <w:rPr>
          <w:sz w:val="28"/>
          <w:szCs w:val="28"/>
        </w:rPr>
        <w:t>–</w:t>
      </w:r>
      <w:r w:rsidR="00A011AA" w:rsidRPr="004B4229">
        <w:rPr>
          <w:sz w:val="28"/>
          <w:szCs w:val="28"/>
        </w:rPr>
        <w:t xml:space="preserve">дальнейшего развития игры </w:t>
      </w:r>
    </w:p>
    <w:p w:rsidR="00A011AA" w:rsidRPr="004B4229" w:rsidRDefault="00F24EAF" w:rsidP="00F24EAF">
      <w:pPr>
        <w:pStyle w:val="ae"/>
        <w:tabs>
          <w:tab w:val="left" w:pos="567"/>
        </w:tabs>
        <w:spacing w:before="0" w:after="0"/>
        <w:ind w:firstLine="851"/>
        <w:jc w:val="both"/>
        <w:rPr>
          <w:sz w:val="28"/>
          <w:szCs w:val="28"/>
        </w:rPr>
      </w:pPr>
      <w:r>
        <w:rPr>
          <w:sz w:val="28"/>
          <w:szCs w:val="28"/>
        </w:rPr>
        <w:t>–</w:t>
      </w:r>
      <w:r w:rsidR="00A011AA" w:rsidRPr="004B4229">
        <w:rPr>
          <w:sz w:val="28"/>
          <w:szCs w:val="28"/>
        </w:rPr>
        <w:t xml:space="preserve">дальнейшего развития навыков самообслуживания. </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В сфере развития общения со взрослым</w:t>
      </w:r>
      <w:r w:rsidR="004E5B41">
        <w:rPr>
          <w:sz w:val="28"/>
          <w:szCs w:val="28"/>
        </w:rPr>
        <w:t>.</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r w:rsidR="004E5B41">
        <w:rPr>
          <w:sz w:val="28"/>
          <w:szCs w:val="28"/>
        </w:rPr>
        <w:t xml:space="preserve"> </w:t>
      </w:r>
      <w:r w:rsidRPr="004B4229">
        <w:rPr>
          <w:sz w:val="28"/>
          <w:szCs w:val="28"/>
        </w:rPr>
        <w:t>-</w:t>
      </w:r>
      <w:r w:rsidR="004E5B41">
        <w:rPr>
          <w:sz w:val="28"/>
          <w:szCs w:val="28"/>
        </w:rPr>
        <w:t xml:space="preserve"> </w:t>
      </w:r>
      <w:r w:rsidRPr="004B4229">
        <w:rPr>
          <w:sz w:val="28"/>
          <w:szCs w:val="28"/>
        </w:rPr>
        <w:t>манипулятивной активности, поощряет его действия.</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4B4229">
        <w:rPr>
          <w:sz w:val="28"/>
          <w:szCs w:val="28"/>
        </w:rPr>
        <w:t>просоциальное</w:t>
      </w:r>
      <w:proofErr w:type="spellEnd"/>
      <w:r w:rsidRPr="004B4229">
        <w:rPr>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i/>
          <w:sz w:val="28"/>
          <w:szCs w:val="28"/>
        </w:rPr>
        <w:t>В сфере развития социальных отношений и общения со сверстниками</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w:t>
      </w:r>
      <w:r w:rsidRPr="004B4229">
        <w:rPr>
          <w:sz w:val="28"/>
          <w:szCs w:val="28"/>
        </w:rPr>
        <w:lastRenderedPageBreak/>
        <w:t xml:space="preserve">социального взаимодействия; утешает детей в случае обиды и обращает внимание на то, что определенные действия могут вызывать обиду. </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i/>
          <w:sz w:val="28"/>
          <w:szCs w:val="28"/>
        </w:rPr>
        <w:t>В сфере развития игры</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i/>
          <w:sz w:val="28"/>
          <w:szCs w:val="28"/>
        </w:rPr>
        <w:t>В сфере социального и эмоционального развития</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F24EAF" w:rsidRDefault="00F24EAF" w:rsidP="00F24EAF">
      <w:pPr>
        <w:pStyle w:val="5NEW0"/>
        <w:spacing w:line="240" w:lineRule="auto"/>
        <w:ind w:firstLine="851"/>
        <w:rPr>
          <w:i/>
          <w:sz w:val="28"/>
          <w:szCs w:val="28"/>
        </w:rPr>
      </w:pPr>
    </w:p>
    <w:p w:rsidR="00A011AA" w:rsidRPr="00F24EAF" w:rsidRDefault="00A011AA" w:rsidP="00F24EAF">
      <w:pPr>
        <w:pStyle w:val="5NEW0"/>
        <w:spacing w:line="240" w:lineRule="auto"/>
        <w:ind w:firstLine="851"/>
        <w:rPr>
          <w:i/>
          <w:sz w:val="28"/>
          <w:szCs w:val="28"/>
        </w:rPr>
      </w:pPr>
      <w:r w:rsidRPr="00F24EAF">
        <w:rPr>
          <w:i/>
          <w:sz w:val="28"/>
          <w:szCs w:val="28"/>
        </w:rPr>
        <w:t>Познавательное развитие</w:t>
      </w:r>
    </w:p>
    <w:p w:rsidR="00A011AA" w:rsidRPr="004B4229" w:rsidRDefault="00A011AA" w:rsidP="00F24EAF">
      <w:pPr>
        <w:pStyle w:val="ae"/>
        <w:tabs>
          <w:tab w:val="left" w:pos="567"/>
        </w:tabs>
        <w:spacing w:before="0" w:after="0"/>
        <w:ind w:firstLine="851"/>
        <w:jc w:val="both"/>
        <w:rPr>
          <w:b/>
          <w:sz w:val="28"/>
          <w:szCs w:val="28"/>
        </w:rPr>
      </w:pPr>
      <w:r w:rsidRPr="004B4229">
        <w:rPr>
          <w:sz w:val="28"/>
          <w:szCs w:val="28"/>
        </w:rPr>
        <w:t xml:space="preserve">В сфере познавательного развития основными </w:t>
      </w:r>
      <w:r w:rsidRPr="004B4229">
        <w:rPr>
          <w:i/>
          <w:sz w:val="28"/>
          <w:szCs w:val="28"/>
        </w:rPr>
        <w:t>задачами образовательной деятельности</w:t>
      </w:r>
      <w:r w:rsidRPr="004B4229">
        <w:rPr>
          <w:sz w:val="28"/>
          <w:szCs w:val="28"/>
        </w:rPr>
        <w:t xml:space="preserve"> являются создание условий для:</w:t>
      </w:r>
    </w:p>
    <w:p w:rsidR="00A011AA" w:rsidRPr="004B4229" w:rsidRDefault="00A011AA" w:rsidP="00F24EAF">
      <w:pPr>
        <w:pStyle w:val="ae"/>
        <w:tabs>
          <w:tab w:val="left" w:pos="567"/>
        </w:tabs>
        <w:spacing w:before="0" w:after="0"/>
        <w:ind w:firstLine="851"/>
        <w:jc w:val="both"/>
        <w:rPr>
          <w:b/>
          <w:sz w:val="28"/>
          <w:szCs w:val="28"/>
        </w:rPr>
      </w:pPr>
      <w:r w:rsidRPr="004B4229">
        <w:rPr>
          <w:b/>
          <w:sz w:val="28"/>
          <w:szCs w:val="28"/>
        </w:rPr>
        <w:t>–</w:t>
      </w:r>
      <w:r w:rsidRPr="004B4229">
        <w:rPr>
          <w:sz w:val="28"/>
          <w:szCs w:val="28"/>
        </w:rPr>
        <w:t>ознакомления детей с явлениями и предметами окружающего мира, овладения предметными действиями;</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i/>
          <w:sz w:val="28"/>
          <w:szCs w:val="28"/>
        </w:rPr>
      </w:pPr>
      <w:r w:rsidRPr="004B4229">
        <w:rPr>
          <w:rFonts w:ascii="Times New Roman" w:hAnsi="Times New Roman" w:cs="Times New Roman"/>
          <w:b/>
          <w:sz w:val="28"/>
          <w:szCs w:val="28"/>
        </w:rPr>
        <w:t>–</w:t>
      </w:r>
      <w:r w:rsidRPr="004B4229">
        <w:rPr>
          <w:rFonts w:ascii="Times New Roman" w:hAnsi="Times New Roman" w:cs="Times New Roman"/>
          <w:sz w:val="28"/>
          <w:szCs w:val="28"/>
        </w:rPr>
        <w:t xml:space="preserve">развития познавательно-исследовательской активности и познавательных способностей. </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i/>
          <w:sz w:val="28"/>
          <w:szCs w:val="28"/>
        </w:rPr>
        <w:t>В сфере ознакомления с окружающим миром</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lastRenderedPageBreak/>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A011AA" w:rsidRPr="004B4229" w:rsidRDefault="00A011AA" w:rsidP="00F24EAF">
      <w:pPr>
        <w:pStyle w:val="ae"/>
        <w:tabs>
          <w:tab w:val="left" w:pos="567"/>
        </w:tabs>
        <w:spacing w:before="0" w:after="0"/>
        <w:ind w:firstLine="851"/>
        <w:jc w:val="both"/>
        <w:rPr>
          <w:sz w:val="28"/>
          <w:szCs w:val="28"/>
        </w:rPr>
      </w:pPr>
      <w:r w:rsidRPr="004B4229">
        <w:rPr>
          <w:i/>
          <w:sz w:val="28"/>
          <w:szCs w:val="28"/>
        </w:rPr>
        <w:t>В сфере развития познавательно-исследовательской активности и познавательных способностей</w:t>
      </w:r>
    </w:p>
    <w:p w:rsidR="00A011AA" w:rsidRDefault="00A011AA" w:rsidP="00F24EAF">
      <w:pPr>
        <w:pStyle w:val="ae"/>
        <w:tabs>
          <w:tab w:val="left" w:pos="567"/>
        </w:tabs>
        <w:spacing w:before="0" w:after="0"/>
        <w:ind w:firstLine="851"/>
        <w:jc w:val="both"/>
        <w:rPr>
          <w:sz w:val="28"/>
          <w:szCs w:val="28"/>
        </w:rPr>
      </w:pPr>
      <w:r w:rsidRPr="004B4229">
        <w:rPr>
          <w:sz w:val="28"/>
          <w:szCs w:val="28"/>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8F0119" w:rsidRPr="004B4229" w:rsidRDefault="008F0119" w:rsidP="00F24EAF">
      <w:pPr>
        <w:pStyle w:val="ae"/>
        <w:tabs>
          <w:tab w:val="left" w:pos="567"/>
        </w:tabs>
        <w:spacing w:before="0" w:after="0"/>
        <w:ind w:firstLine="851"/>
        <w:jc w:val="both"/>
        <w:rPr>
          <w:sz w:val="28"/>
          <w:szCs w:val="28"/>
        </w:rPr>
      </w:pPr>
    </w:p>
    <w:p w:rsidR="00A011AA" w:rsidRPr="00F24EAF" w:rsidRDefault="00A011AA" w:rsidP="008F0119">
      <w:pPr>
        <w:pStyle w:val="5NEW0"/>
        <w:tabs>
          <w:tab w:val="clear" w:pos="567"/>
          <w:tab w:val="left" w:pos="0"/>
        </w:tabs>
        <w:spacing w:line="240" w:lineRule="auto"/>
        <w:ind w:firstLine="851"/>
        <w:rPr>
          <w:i/>
          <w:sz w:val="28"/>
          <w:szCs w:val="28"/>
        </w:rPr>
      </w:pPr>
      <w:r w:rsidRPr="00F24EAF">
        <w:rPr>
          <w:i/>
          <w:sz w:val="28"/>
          <w:szCs w:val="28"/>
        </w:rPr>
        <w:t>Речевое развитие</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 xml:space="preserve">В области речевого развития основными </w:t>
      </w:r>
      <w:r w:rsidRPr="00F24EAF">
        <w:rPr>
          <w:sz w:val="28"/>
          <w:szCs w:val="28"/>
        </w:rPr>
        <w:t>задачами образовательной деятельности являются создание условий для:</w:t>
      </w:r>
      <w:r w:rsidRPr="004B4229">
        <w:rPr>
          <w:sz w:val="28"/>
          <w:szCs w:val="28"/>
        </w:rPr>
        <w:t xml:space="preserve"> </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sz w:val="28"/>
          <w:szCs w:val="28"/>
        </w:rPr>
        <w:t>– развития речи у детей в повседневной жизни;</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i/>
          <w:sz w:val="28"/>
          <w:szCs w:val="28"/>
        </w:rPr>
      </w:pPr>
      <w:r w:rsidRPr="004B4229">
        <w:rPr>
          <w:rFonts w:ascii="Times New Roman" w:hAnsi="Times New Roman" w:cs="Times New Roman"/>
          <w:sz w:val="28"/>
          <w:szCs w:val="28"/>
        </w:rPr>
        <w:t>– развития разных сторон речи в специально организованных играх и занятиях.</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i/>
          <w:sz w:val="28"/>
          <w:szCs w:val="28"/>
        </w:rPr>
        <w:t>В сфере развития речи в повседневной жизни</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A011AA" w:rsidRPr="004B4229" w:rsidRDefault="00A011AA" w:rsidP="00F24EAF">
      <w:pPr>
        <w:pStyle w:val="ae"/>
        <w:tabs>
          <w:tab w:val="left" w:pos="567"/>
        </w:tabs>
        <w:spacing w:before="0" w:after="0"/>
        <w:ind w:firstLine="851"/>
        <w:jc w:val="both"/>
        <w:rPr>
          <w:sz w:val="28"/>
          <w:szCs w:val="28"/>
        </w:rPr>
      </w:pPr>
      <w:r w:rsidRPr="004B4229">
        <w:rPr>
          <w:i/>
          <w:sz w:val="28"/>
          <w:szCs w:val="28"/>
        </w:rPr>
        <w:t>В сфере развития разных сторон речи</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A011AA" w:rsidRDefault="00A011AA" w:rsidP="00F24EAF">
      <w:pPr>
        <w:pStyle w:val="ae"/>
        <w:tabs>
          <w:tab w:val="left" w:pos="567"/>
        </w:tabs>
        <w:spacing w:before="0" w:after="0"/>
        <w:ind w:firstLine="851"/>
        <w:jc w:val="both"/>
        <w:rPr>
          <w:sz w:val="28"/>
          <w:szCs w:val="28"/>
        </w:rPr>
      </w:pPr>
    </w:p>
    <w:p w:rsidR="00A011AA" w:rsidRPr="00F24EAF" w:rsidRDefault="00A011AA" w:rsidP="00F24EAF">
      <w:pPr>
        <w:pStyle w:val="5NEW0"/>
        <w:spacing w:line="240" w:lineRule="auto"/>
        <w:ind w:firstLine="851"/>
        <w:rPr>
          <w:i/>
          <w:sz w:val="28"/>
          <w:szCs w:val="28"/>
        </w:rPr>
      </w:pPr>
      <w:r w:rsidRPr="00F24EAF">
        <w:rPr>
          <w:i/>
          <w:sz w:val="28"/>
          <w:szCs w:val="28"/>
        </w:rPr>
        <w:t>Художественно-эстетическое развитие</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 xml:space="preserve">В области художественно-эстетического развития основными </w:t>
      </w:r>
      <w:r w:rsidRPr="00F24EAF">
        <w:rPr>
          <w:sz w:val="28"/>
          <w:szCs w:val="28"/>
        </w:rPr>
        <w:t>задачами образовательной деятельности</w:t>
      </w:r>
      <w:r w:rsidRPr="004B4229">
        <w:rPr>
          <w:sz w:val="28"/>
          <w:szCs w:val="28"/>
        </w:rPr>
        <w:t xml:space="preserve"> являются создание условий для: </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sz w:val="28"/>
          <w:szCs w:val="28"/>
        </w:rPr>
        <w:t>–развития у детей эстетического отношения к окружающему миру;</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sz w:val="28"/>
          <w:szCs w:val="28"/>
        </w:rPr>
        <w:t>–приобщения к изобразительным видам деятельности;</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sz w:val="28"/>
          <w:szCs w:val="28"/>
        </w:rPr>
        <w:lastRenderedPageBreak/>
        <w:t>–приобщения к музыкальной культуре;</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i/>
          <w:sz w:val="28"/>
          <w:szCs w:val="28"/>
        </w:rPr>
      </w:pPr>
      <w:r w:rsidRPr="004B4229">
        <w:rPr>
          <w:rFonts w:ascii="Times New Roman" w:hAnsi="Times New Roman" w:cs="Times New Roman"/>
          <w:sz w:val="28"/>
          <w:szCs w:val="28"/>
        </w:rPr>
        <w:t>–</w:t>
      </w:r>
      <w:r w:rsidR="006636FC">
        <w:rPr>
          <w:rFonts w:ascii="Times New Roman" w:hAnsi="Times New Roman" w:cs="Times New Roman"/>
          <w:sz w:val="28"/>
          <w:szCs w:val="28"/>
        </w:rPr>
        <w:t>п</w:t>
      </w:r>
      <w:r w:rsidRPr="004B4229">
        <w:rPr>
          <w:rFonts w:ascii="Times New Roman" w:hAnsi="Times New Roman" w:cs="Times New Roman"/>
          <w:sz w:val="28"/>
          <w:szCs w:val="28"/>
        </w:rPr>
        <w:t>риобщения к театрализованной деятельности.</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i/>
          <w:sz w:val="28"/>
          <w:szCs w:val="28"/>
        </w:rPr>
        <w:t>В сфере развития у детей эстетического отношения к окружающему миру</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i/>
          <w:sz w:val="28"/>
          <w:szCs w:val="28"/>
        </w:rPr>
        <w:t>В сфере приобщения к изобразительным видам деятельности</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A011AA" w:rsidRPr="004B4229" w:rsidRDefault="00A011AA" w:rsidP="00F24EAF">
      <w:pPr>
        <w:pStyle w:val="ae"/>
        <w:tabs>
          <w:tab w:val="left" w:pos="567"/>
        </w:tabs>
        <w:spacing w:before="0" w:after="0"/>
        <w:ind w:firstLine="851"/>
        <w:jc w:val="both"/>
        <w:rPr>
          <w:sz w:val="28"/>
          <w:szCs w:val="28"/>
        </w:rPr>
      </w:pPr>
      <w:r w:rsidRPr="004B4229">
        <w:rPr>
          <w:i/>
          <w:sz w:val="28"/>
          <w:szCs w:val="28"/>
        </w:rPr>
        <w:t>В сфере приобщения к музыкальной культуре</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t>Взрослые создают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A011AA" w:rsidRPr="004B4229" w:rsidRDefault="00A011AA" w:rsidP="00F24EAF">
      <w:pPr>
        <w:pStyle w:val="ae"/>
        <w:tabs>
          <w:tab w:val="left" w:pos="567"/>
        </w:tabs>
        <w:spacing w:before="0" w:after="0"/>
        <w:ind w:firstLine="851"/>
        <w:jc w:val="both"/>
        <w:rPr>
          <w:sz w:val="28"/>
          <w:szCs w:val="28"/>
        </w:rPr>
      </w:pPr>
      <w:r w:rsidRPr="004B4229">
        <w:rPr>
          <w:i/>
          <w:sz w:val="28"/>
          <w:szCs w:val="28"/>
        </w:rPr>
        <w:t>В сфере приобщения детей к театрализованной деятельности</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A011AA" w:rsidRPr="004B4229" w:rsidRDefault="00A011AA" w:rsidP="00F24EAF">
      <w:pPr>
        <w:pStyle w:val="ae"/>
        <w:tabs>
          <w:tab w:val="left" w:pos="567"/>
        </w:tabs>
        <w:spacing w:before="0" w:after="0"/>
        <w:ind w:firstLine="851"/>
        <w:jc w:val="both"/>
        <w:rPr>
          <w:sz w:val="28"/>
          <w:szCs w:val="28"/>
        </w:rPr>
      </w:pPr>
    </w:p>
    <w:p w:rsidR="00A011AA" w:rsidRPr="00F24EAF" w:rsidRDefault="00A011AA" w:rsidP="00F24EAF">
      <w:pPr>
        <w:pStyle w:val="5NEW0"/>
        <w:spacing w:line="240" w:lineRule="auto"/>
        <w:ind w:firstLine="851"/>
        <w:rPr>
          <w:i/>
          <w:sz w:val="28"/>
          <w:szCs w:val="28"/>
        </w:rPr>
      </w:pPr>
      <w:r w:rsidRPr="00F24EAF">
        <w:rPr>
          <w:i/>
          <w:sz w:val="28"/>
          <w:szCs w:val="28"/>
        </w:rPr>
        <w:t>Физическое развитие</w:t>
      </w:r>
    </w:p>
    <w:p w:rsidR="00A011AA" w:rsidRPr="004B4229" w:rsidRDefault="00A011AA" w:rsidP="00F24EAF">
      <w:pPr>
        <w:pStyle w:val="ae"/>
        <w:tabs>
          <w:tab w:val="left" w:pos="567"/>
        </w:tabs>
        <w:spacing w:before="0" w:after="0"/>
        <w:ind w:firstLine="851"/>
        <w:jc w:val="both"/>
        <w:rPr>
          <w:sz w:val="28"/>
          <w:szCs w:val="28"/>
        </w:rPr>
      </w:pPr>
      <w:r w:rsidRPr="004B4229">
        <w:rPr>
          <w:sz w:val="28"/>
          <w:szCs w:val="28"/>
        </w:rPr>
        <w:t xml:space="preserve">В области физического развития основными </w:t>
      </w:r>
      <w:r w:rsidRPr="00F24EAF">
        <w:rPr>
          <w:sz w:val="28"/>
          <w:szCs w:val="28"/>
        </w:rPr>
        <w:t xml:space="preserve">задачами образовательной деятельности </w:t>
      </w:r>
      <w:r w:rsidRPr="004B4229">
        <w:rPr>
          <w:sz w:val="28"/>
          <w:szCs w:val="28"/>
        </w:rPr>
        <w:t xml:space="preserve">являются создание условий для: </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sz w:val="28"/>
          <w:szCs w:val="28"/>
        </w:rPr>
        <w:t>–укрепления здоровья детей, становления ценностей здорового образа жизни;</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sz w:val="28"/>
          <w:szCs w:val="28"/>
        </w:rPr>
        <w:t>–развития различных видов двигательной активности;</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i/>
          <w:sz w:val="28"/>
          <w:szCs w:val="28"/>
        </w:rPr>
      </w:pPr>
      <w:r w:rsidRPr="004B4229">
        <w:rPr>
          <w:rFonts w:ascii="Times New Roman" w:hAnsi="Times New Roman" w:cs="Times New Roman"/>
          <w:sz w:val="28"/>
          <w:szCs w:val="28"/>
        </w:rPr>
        <w:t>–формирования навыков безопасного поведения.</w:t>
      </w:r>
    </w:p>
    <w:p w:rsidR="00A011AA" w:rsidRPr="004B4229" w:rsidRDefault="00A011AA" w:rsidP="00F24EAF">
      <w:pPr>
        <w:pStyle w:val="15"/>
        <w:tabs>
          <w:tab w:val="left" w:pos="567"/>
        </w:tabs>
        <w:spacing w:after="0" w:line="240" w:lineRule="auto"/>
        <w:ind w:left="0" w:firstLine="851"/>
        <w:jc w:val="both"/>
        <w:rPr>
          <w:rFonts w:ascii="Times New Roman" w:hAnsi="Times New Roman" w:cs="Times New Roman"/>
          <w:sz w:val="28"/>
          <w:szCs w:val="28"/>
        </w:rPr>
      </w:pPr>
      <w:r w:rsidRPr="004B4229">
        <w:rPr>
          <w:rFonts w:ascii="Times New Roman" w:hAnsi="Times New Roman" w:cs="Times New Roman"/>
          <w:i/>
          <w:sz w:val="28"/>
          <w:szCs w:val="28"/>
        </w:rPr>
        <w:t>В сфере укрепления здоровья детей, становления ценностей здорового образа жизни</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A011AA" w:rsidRPr="004B4229" w:rsidRDefault="00A011AA" w:rsidP="00F24EAF">
      <w:pPr>
        <w:pStyle w:val="ae"/>
        <w:tabs>
          <w:tab w:val="left" w:pos="567"/>
        </w:tabs>
        <w:spacing w:before="0" w:after="0"/>
        <w:ind w:firstLine="851"/>
        <w:jc w:val="both"/>
        <w:rPr>
          <w:sz w:val="28"/>
          <w:szCs w:val="28"/>
        </w:rPr>
      </w:pPr>
      <w:r w:rsidRPr="004B4229">
        <w:rPr>
          <w:i/>
          <w:sz w:val="28"/>
          <w:szCs w:val="28"/>
        </w:rPr>
        <w:t>В сфере развития различных видов двигательной активности</w:t>
      </w:r>
    </w:p>
    <w:p w:rsidR="00A011AA" w:rsidRPr="004B4229" w:rsidRDefault="00A011AA" w:rsidP="00F24EAF">
      <w:pPr>
        <w:pStyle w:val="ae"/>
        <w:tabs>
          <w:tab w:val="left" w:pos="567"/>
        </w:tabs>
        <w:spacing w:before="0" w:after="0"/>
        <w:ind w:firstLine="851"/>
        <w:jc w:val="both"/>
        <w:rPr>
          <w:i/>
          <w:sz w:val="28"/>
          <w:szCs w:val="28"/>
        </w:rPr>
      </w:pPr>
      <w:r w:rsidRPr="004B4229">
        <w:rPr>
          <w:sz w:val="28"/>
          <w:szCs w:val="28"/>
        </w:rPr>
        <w:t xml:space="preserve">Взрослые организую пространственную среду с соответствующим оборудованием – как внутри помещений,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w:t>
      </w:r>
      <w:r w:rsidRPr="004B4229">
        <w:rPr>
          <w:sz w:val="28"/>
          <w:szCs w:val="28"/>
        </w:rPr>
        <w:lastRenderedPageBreak/>
        <w:t>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A011AA" w:rsidRPr="004B4229" w:rsidRDefault="00A011AA" w:rsidP="00F24EAF">
      <w:pPr>
        <w:pStyle w:val="ae"/>
        <w:tabs>
          <w:tab w:val="left" w:pos="567"/>
        </w:tabs>
        <w:spacing w:before="0" w:after="0"/>
        <w:ind w:firstLine="851"/>
        <w:jc w:val="both"/>
        <w:rPr>
          <w:sz w:val="28"/>
          <w:szCs w:val="28"/>
        </w:rPr>
      </w:pPr>
      <w:r w:rsidRPr="004B4229">
        <w:rPr>
          <w:i/>
          <w:sz w:val="28"/>
          <w:szCs w:val="28"/>
        </w:rPr>
        <w:t>В сфере формирования навыков безопасного поведения</w:t>
      </w:r>
    </w:p>
    <w:p w:rsidR="00F24EAF" w:rsidRDefault="00A011AA" w:rsidP="00F24EAF">
      <w:pPr>
        <w:pStyle w:val="ae"/>
        <w:tabs>
          <w:tab w:val="left" w:pos="567"/>
        </w:tabs>
        <w:spacing w:before="0" w:after="0"/>
        <w:ind w:firstLine="851"/>
        <w:jc w:val="both"/>
        <w:rPr>
          <w:sz w:val="28"/>
          <w:szCs w:val="28"/>
        </w:rPr>
      </w:pPr>
      <w:r w:rsidRPr="004B4229">
        <w:rPr>
          <w:sz w:val="28"/>
          <w:szCs w:val="28"/>
        </w:rPr>
        <w:t>Взрослые создают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r w:rsidR="00F24EAF">
        <w:rPr>
          <w:sz w:val="28"/>
          <w:szCs w:val="28"/>
        </w:rPr>
        <w:t>.</w:t>
      </w:r>
    </w:p>
    <w:p w:rsidR="00F24EAF" w:rsidRDefault="00F24EAF" w:rsidP="00F24EAF">
      <w:pPr>
        <w:pStyle w:val="ae"/>
        <w:tabs>
          <w:tab w:val="left" w:pos="567"/>
        </w:tabs>
        <w:spacing w:before="0" w:after="0"/>
        <w:ind w:firstLine="851"/>
        <w:jc w:val="both"/>
      </w:pPr>
    </w:p>
    <w:p w:rsidR="00F24EAF" w:rsidRDefault="00A011AA" w:rsidP="00F24EAF">
      <w:pPr>
        <w:pStyle w:val="ae"/>
        <w:tabs>
          <w:tab w:val="left" w:pos="567"/>
        </w:tabs>
        <w:spacing w:before="0" w:after="0"/>
        <w:ind w:firstLine="851"/>
        <w:jc w:val="both"/>
        <w:rPr>
          <w:b/>
          <w:sz w:val="28"/>
          <w:szCs w:val="28"/>
        </w:rPr>
      </w:pPr>
      <w:r w:rsidRPr="00F24EAF">
        <w:rPr>
          <w:b/>
          <w:sz w:val="28"/>
          <w:szCs w:val="28"/>
        </w:rPr>
        <w:t>Дошкольный возраст</w:t>
      </w:r>
      <w:r w:rsidR="00F24EAF" w:rsidRPr="00F24EAF">
        <w:rPr>
          <w:b/>
          <w:sz w:val="28"/>
          <w:szCs w:val="28"/>
        </w:rPr>
        <w:t xml:space="preserve"> </w:t>
      </w:r>
      <w:r w:rsidR="00402040">
        <w:rPr>
          <w:b/>
          <w:sz w:val="28"/>
          <w:szCs w:val="28"/>
        </w:rPr>
        <w:t>(3-8 лет)</w:t>
      </w:r>
    </w:p>
    <w:p w:rsidR="00A011AA" w:rsidRDefault="00A011AA" w:rsidP="00F24EAF">
      <w:pPr>
        <w:pStyle w:val="ae"/>
        <w:tabs>
          <w:tab w:val="left" w:pos="567"/>
        </w:tabs>
        <w:spacing w:before="0" w:after="0"/>
        <w:ind w:firstLine="851"/>
        <w:jc w:val="both"/>
        <w:rPr>
          <w:b/>
          <w:i/>
          <w:sz w:val="28"/>
          <w:szCs w:val="28"/>
        </w:rPr>
      </w:pPr>
      <w:r w:rsidRPr="00F24EAF">
        <w:rPr>
          <w:b/>
          <w:i/>
          <w:sz w:val="28"/>
          <w:szCs w:val="28"/>
        </w:rPr>
        <w:t>Социально-коммуникативное развитие</w:t>
      </w:r>
    </w:p>
    <w:p w:rsidR="000070BB" w:rsidRPr="000070BB" w:rsidRDefault="000070BB" w:rsidP="00F24EAF">
      <w:pPr>
        <w:pStyle w:val="ae"/>
        <w:tabs>
          <w:tab w:val="left" w:pos="567"/>
        </w:tabs>
        <w:spacing w:before="0" w:after="0"/>
        <w:ind w:firstLine="851"/>
        <w:jc w:val="both"/>
        <w:rPr>
          <w:sz w:val="28"/>
          <w:szCs w:val="28"/>
        </w:rPr>
      </w:pPr>
      <w:r w:rsidRPr="000070BB">
        <w:rPr>
          <w:sz w:val="28"/>
          <w:szCs w:val="28"/>
        </w:rPr>
        <w:t>Основная цель: позитивная социализация детей дошкольного возраста, приобщение детей к социокультурным нормам, традициям семьи, общества и государства</w:t>
      </w:r>
      <w:r>
        <w:rPr>
          <w:sz w:val="28"/>
          <w:szCs w:val="28"/>
        </w:rPr>
        <w:t>.</w:t>
      </w:r>
    </w:p>
    <w:p w:rsidR="006925ED" w:rsidRDefault="000070BB" w:rsidP="006925ED">
      <w:pPr>
        <w:tabs>
          <w:tab w:val="left" w:pos="0"/>
        </w:tabs>
        <w:jc w:val="both"/>
        <w:rPr>
          <w:noProof/>
          <w:sz w:val="28"/>
          <w:szCs w:val="28"/>
          <w:lang w:eastAsia="ru-RU"/>
        </w:rPr>
      </w:pPr>
      <w:r w:rsidRPr="000070BB">
        <w:rPr>
          <w:noProof/>
          <w:sz w:val="28"/>
          <w:szCs w:val="28"/>
          <w:lang w:eastAsia="ru-RU"/>
        </w:rPr>
        <w:tab/>
        <w:t>Задачи социально-коммуникативного развития в ФГОС ДО:</w:t>
      </w:r>
    </w:p>
    <w:p w:rsidR="000070BB" w:rsidRDefault="000070BB" w:rsidP="006925ED">
      <w:pPr>
        <w:tabs>
          <w:tab w:val="left" w:pos="0"/>
        </w:tabs>
        <w:jc w:val="both"/>
        <w:rPr>
          <w:noProof/>
          <w:sz w:val="28"/>
          <w:szCs w:val="28"/>
          <w:lang w:eastAsia="ru-RU"/>
        </w:rPr>
      </w:pPr>
      <w:r>
        <w:rPr>
          <w:noProof/>
          <w:sz w:val="28"/>
          <w:szCs w:val="28"/>
          <w:lang w:eastAsia="ru-RU"/>
        </w:rPr>
        <w:tab/>
        <w:t>-усвоение норм и ценностей, принятых в обществе, включая моральные и нравственные ценности;</w:t>
      </w:r>
    </w:p>
    <w:p w:rsidR="000070BB" w:rsidRDefault="000070BB" w:rsidP="006925ED">
      <w:pPr>
        <w:tabs>
          <w:tab w:val="left" w:pos="0"/>
        </w:tabs>
        <w:jc w:val="both"/>
        <w:rPr>
          <w:noProof/>
          <w:sz w:val="28"/>
          <w:szCs w:val="28"/>
          <w:lang w:eastAsia="ru-RU"/>
        </w:rPr>
      </w:pPr>
      <w:r>
        <w:rPr>
          <w:noProof/>
          <w:sz w:val="28"/>
          <w:szCs w:val="28"/>
          <w:lang w:eastAsia="ru-RU"/>
        </w:rPr>
        <w:tab/>
        <w:t>-развитие общения и взаимодействия ребёнка со взрослыми и сверстниками;</w:t>
      </w:r>
    </w:p>
    <w:p w:rsidR="000070BB" w:rsidRDefault="000070BB" w:rsidP="006925ED">
      <w:pPr>
        <w:tabs>
          <w:tab w:val="left" w:pos="0"/>
        </w:tabs>
        <w:jc w:val="both"/>
        <w:rPr>
          <w:noProof/>
          <w:sz w:val="28"/>
          <w:szCs w:val="28"/>
          <w:lang w:eastAsia="ru-RU"/>
        </w:rPr>
      </w:pPr>
      <w:r>
        <w:rPr>
          <w:noProof/>
          <w:sz w:val="28"/>
          <w:szCs w:val="28"/>
          <w:lang w:eastAsia="ru-RU"/>
        </w:rPr>
        <w:tab/>
        <w:t>-становление самостоятельности, целенаправленности и саморегуляции собственных действий;</w:t>
      </w:r>
    </w:p>
    <w:p w:rsidR="000070BB" w:rsidRDefault="000070BB" w:rsidP="006925ED">
      <w:pPr>
        <w:tabs>
          <w:tab w:val="left" w:pos="0"/>
        </w:tabs>
        <w:jc w:val="both"/>
        <w:rPr>
          <w:noProof/>
          <w:sz w:val="28"/>
          <w:szCs w:val="28"/>
          <w:lang w:eastAsia="ru-RU"/>
        </w:rPr>
      </w:pPr>
      <w:r>
        <w:rPr>
          <w:noProof/>
          <w:sz w:val="28"/>
          <w:szCs w:val="28"/>
          <w:lang w:eastAsia="ru-RU"/>
        </w:rPr>
        <w:tab/>
        <w:t>-развитие социального и эмоционального интеллекта, эмоциональной отзывчивости, сопереживания;</w:t>
      </w:r>
    </w:p>
    <w:p w:rsidR="000070BB" w:rsidRDefault="000070BB" w:rsidP="006925ED">
      <w:pPr>
        <w:tabs>
          <w:tab w:val="left" w:pos="0"/>
        </w:tabs>
        <w:jc w:val="both"/>
        <w:rPr>
          <w:noProof/>
          <w:sz w:val="28"/>
          <w:szCs w:val="28"/>
          <w:lang w:eastAsia="ru-RU"/>
        </w:rPr>
      </w:pPr>
      <w:r>
        <w:rPr>
          <w:noProof/>
          <w:sz w:val="28"/>
          <w:szCs w:val="28"/>
          <w:lang w:eastAsia="ru-RU"/>
        </w:rPr>
        <w:tab/>
        <w:t>-формирование уважительного отношения и чувства принадлежности к своей семье к сообществу детей и взрослых в Организации;</w:t>
      </w:r>
    </w:p>
    <w:p w:rsidR="00FB20F8" w:rsidRDefault="00FB20F8" w:rsidP="006925ED">
      <w:pPr>
        <w:tabs>
          <w:tab w:val="left" w:pos="0"/>
        </w:tabs>
        <w:jc w:val="both"/>
        <w:rPr>
          <w:noProof/>
          <w:sz w:val="28"/>
          <w:szCs w:val="28"/>
          <w:lang w:eastAsia="ru-RU"/>
        </w:rPr>
      </w:pPr>
      <w:r>
        <w:rPr>
          <w:noProof/>
          <w:sz w:val="28"/>
          <w:szCs w:val="28"/>
          <w:lang w:eastAsia="ru-RU"/>
        </w:rPr>
        <w:tab/>
        <w:t>-формирование позитивных установой к различным видам труда и творчества;</w:t>
      </w:r>
    </w:p>
    <w:p w:rsidR="00FB20F8" w:rsidRDefault="00FB20F8" w:rsidP="006925ED">
      <w:pPr>
        <w:tabs>
          <w:tab w:val="left" w:pos="0"/>
        </w:tabs>
        <w:jc w:val="both"/>
        <w:rPr>
          <w:noProof/>
          <w:sz w:val="28"/>
          <w:szCs w:val="28"/>
          <w:lang w:eastAsia="ru-RU"/>
        </w:rPr>
      </w:pPr>
      <w:r>
        <w:rPr>
          <w:noProof/>
          <w:sz w:val="28"/>
          <w:szCs w:val="28"/>
          <w:lang w:eastAsia="ru-RU"/>
        </w:rPr>
        <w:tab/>
        <w:t>-формирование основ безопасного поведения в быту, социуме, природе;</w:t>
      </w:r>
    </w:p>
    <w:p w:rsidR="00FB20F8" w:rsidRDefault="00FB20F8" w:rsidP="006925ED">
      <w:pPr>
        <w:tabs>
          <w:tab w:val="left" w:pos="0"/>
        </w:tabs>
        <w:jc w:val="both"/>
        <w:rPr>
          <w:noProof/>
          <w:sz w:val="28"/>
          <w:szCs w:val="28"/>
          <w:lang w:eastAsia="ru-RU"/>
        </w:rPr>
      </w:pPr>
      <w:r>
        <w:rPr>
          <w:noProof/>
          <w:sz w:val="28"/>
          <w:szCs w:val="28"/>
          <w:lang w:eastAsia="ru-RU"/>
        </w:rPr>
        <w:tab/>
        <w:t>-формирование готовности к совместной деятельности со сверстниками.</w:t>
      </w:r>
    </w:p>
    <w:p w:rsidR="006925ED" w:rsidRPr="001E089F" w:rsidRDefault="001E089F" w:rsidP="001E089F">
      <w:pPr>
        <w:tabs>
          <w:tab w:val="left" w:pos="0"/>
        </w:tabs>
        <w:jc w:val="both"/>
        <w:rPr>
          <w:b/>
          <w:i/>
          <w:sz w:val="28"/>
          <w:szCs w:val="28"/>
        </w:rPr>
      </w:pPr>
      <w:r w:rsidRPr="001E089F">
        <w:rPr>
          <w:b/>
          <w:i/>
          <w:sz w:val="28"/>
          <w:szCs w:val="28"/>
        </w:rPr>
        <w:tab/>
      </w:r>
      <w:r w:rsidR="006925ED" w:rsidRPr="001E089F">
        <w:rPr>
          <w:b/>
          <w:i/>
          <w:sz w:val="28"/>
          <w:szCs w:val="28"/>
        </w:rPr>
        <w:t xml:space="preserve">Основные направления реализации образовательной области </w:t>
      </w:r>
      <w:r w:rsidR="00C9781B" w:rsidRPr="001E089F">
        <w:rPr>
          <w:b/>
          <w:i/>
          <w:sz w:val="28"/>
          <w:szCs w:val="28"/>
        </w:rPr>
        <w:t xml:space="preserve"> «</w:t>
      </w:r>
      <w:r w:rsidR="006925ED" w:rsidRPr="001E089F">
        <w:rPr>
          <w:b/>
          <w:i/>
          <w:sz w:val="28"/>
          <w:szCs w:val="28"/>
        </w:rPr>
        <w:t>Социально-коммуникативное развитие»</w:t>
      </w:r>
    </w:p>
    <w:p w:rsidR="00C9781B" w:rsidRDefault="00C9781B" w:rsidP="006925ED">
      <w:pPr>
        <w:tabs>
          <w:tab w:val="left" w:pos="0"/>
        </w:tabs>
        <w:jc w:val="center"/>
        <w:rPr>
          <w:b/>
          <w:sz w:val="28"/>
          <w:szCs w:val="28"/>
        </w:rPr>
      </w:pPr>
    </w:p>
    <w:tbl>
      <w:tblPr>
        <w:tblStyle w:val="afb"/>
        <w:tblW w:w="9631" w:type="dxa"/>
        <w:jc w:val="center"/>
        <w:tblLook w:val="04A0"/>
      </w:tblPr>
      <w:tblGrid>
        <w:gridCol w:w="1951"/>
        <w:gridCol w:w="472"/>
        <w:gridCol w:w="2080"/>
        <w:gridCol w:w="490"/>
        <w:gridCol w:w="2062"/>
        <w:gridCol w:w="411"/>
        <w:gridCol w:w="2165"/>
      </w:tblGrid>
      <w:tr w:rsidR="00C9781B" w:rsidRPr="001E089F" w:rsidTr="007E39E1">
        <w:trPr>
          <w:jc w:val="center"/>
        </w:trPr>
        <w:tc>
          <w:tcPr>
            <w:tcW w:w="1951" w:type="dxa"/>
            <w:shd w:val="clear" w:color="auto" w:fill="C6D9F1" w:themeFill="text2" w:themeFillTint="33"/>
            <w:vAlign w:val="center"/>
          </w:tcPr>
          <w:p w:rsidR="00C9781B" w:rsidRPr="001E089F" w:rsidRDefault="001E089F" w:rsidP="001E089F">
            <w:pPr>
              <w:tabs>
                <w:tab w:val="left" w:pos="0"/>
              </w:tabs>
              <w:jc w:val="center"/>
              <w:rPr>
                <w:sz w:val="28"/>
                <w:szCs w:val="28"/>
              </w:rPr>
            </w:pPr>
            <w:r w:rsidRPr="001E089F">
              <w:rPr>
                <w:sz w:val="28"/>
                <w:szCs w:val="28"/>
              </w:rPr>
              <w:t>развитие игровой деятельности детей с целью освоения различных социальных ролей</w:t>
            </w:r>
          </w:p>
        </w:tc>
        <w:tc>
          <w:tcPr>
            <w:tcW w:w="472" w:type="dxa"/>
            <w:tcBorders>
              <w:top w:val="nil"/>
              <w:bottom w:val="nil"/>
            </w:tcBorders>
            <w:vAlign w:val="center"/>
          </w:tcPr>
          <w:p w:rsidR="00C9781B" w:rsidRPr="001E089F" w:rsidRDefault="00C9781B" w:rsidP="001E089F">
            <w:pPr>
              <w:tabs>
                <w:tab w:val="left" w:pos="0"/>
              </w:tabs>
              <w:jc w:val="center"/>
              <w:rPr>
                <w:sz w:val="28"/>
                <w:szCs w:val="28"/>
              </w:rPr>
            </w:pPr>
          </w:p>
        </w:tc>
        <w:tc>
          <w:tcPr>
            <w:tcW w:w="2080" w:type="dxa"/>
            <w:shd w:val="clear" w:color="auto" w:fill="C6D9F1" w:themeFill="text2" w:themeFillTint="33"/>
            <w:vAlign w:val="center"/>
          </w:tcPr>
          <w:p w:rsidR="00C9781B" w:rsidRPr="001E089F" w:rsidRDefault="001E089F" w:rsidP="001E089F">
            <w:pPr>
              <w:tabs>
                <w:tab w:val="left" w:pos="0"/>
              </w:tabs>
              <w:jc w:val="center"/>
              <w:rPr>
                <w:sz w:val="28"/>
                <w:szCs w:val="28"/>
              </w:rPr>
            </w:pPr>
            <w:r>
              <w:rPr>
                <w:noProof/>
                <w:sz w:val="28"/>
                <w:szCs w:val="28"/>
                <w:lang w:eastAsia="ru-RU"/>
              </w:rPr>
              <w:t>формирование основ безопасного поведения в быту, социуме, природе</w:t>
            </w:r>
          </w:p>
        </w:tc>
        <w:tc>
          <w:tcPr>
            <w:tcW w:w="490" w:type="dxa"/>
            <w:tcBorders>
              <w:top w:val="nil"/>
              <w:bottom w:val="nil"/>
            </w:tcBorders>
            <w:vAlign w:val="center"/>
          </w:tcPr>
          <w:p w:rsidR="00C9781B" w:rsidRPr="001E089F" w:rsidRDefault="00C9781B" w:rsidP="001E089F">
            <w:pPr>
              <w:tabs>
                <w:tab w:val="left" w:pos="0"/>
              </w:tabs>
              <w:jc w:val="center"/>
              <w:rPr>
                <w:sz w:val="28"/>
                <w:szCs w:val="28"/>
              </w:rPr>
            </w:pPr>
          </w:p>
        </w:tc>
        <w:tc>
          <w:tcPr>
            <w:tcW w:w="2062" w:type="dxa"/>
            <w:shd w:val="clear" w:color="auto" w:fill="C6D9F1" w:themeFill="text2" w:themeFillTint="33"/>
            <w:vAlign w:val="center"/>
          </w:tcPr>
          <w:p w:rsidR="00C9781B" w:rsidRPr="001E089F" w:rsidRDefault="001E089F" w:rsidP="001E089F">
            <w:pPr>
              <w:tabs>
                <w:tab w:val="left" w:pos="0"/>
              </w:tabs>
              <w:jc w:val="center"/>
              <w:rPr>
                <w:sz w:val="28"/>
                <w:szCs w:val="28"/>
              </w:rPr>
            </w:pPr>
            <w:r w:rsidRPr="007E39E1">
              <w:rPr>
                <w:sz w:val="28"/>
                <w:szCs w:val="28"/>
                <w:shd w:val="clear" w:color="auto" w:fill="C6D9F1" w:themeFill="text2" w:themeFillTint="33"/>
              </w:rPr>
              <w:t>тр</w:t>
            </w:r>
            <w:r>
              <w:rPr>
                <w:sz w:val="28"/>
                <w:szCs w:val="28"/>
              </w:rPr>
              <w:t>удовое воспитание</w:t>
            </w:r>
          </w:p>
        </w:tc>
        <w:tc>
          <w:tcPr>
            <w:tcW w:w="411" w:type="dxa"/>
            <w:tcBorders>
              <w:top w:val="nil"/>
              <w:bottom w:val="nil"/>
            </w:tcBorders>
            <w:vAlign w:val="center"/>
          </w:tcPr>
          <w:p w:rsidR="00C9781B" w:rsidRPr="001E089F" w:rsidRDefault="00C9781B" w:rsidP="001E089F">
            <w:pPr>
              <w:tabs>
                <w:tab w:val="left" w:pos="0"/>
              </w:tabs>
              <w:jc w:val="center"/>
              <w:rPr>
                <w:sz w:val="28"/>
                <w:szCs w:val="28"/>
              </w:rPr>
            </w:pPr>
          </w:p>
        </w:tc>
        <w:tc>
          <w:tcPr>
            <w:tcW w:w="2165" w:type="dxa"/>
            <w:shd w:val="clear" w:color="auto" w:fill="C6D9F1" w:themeFill="text2" w:themeFillTint="33"/>
            <w:vAlign w:val="center"/>
          </w:tcPr>
          <w:p w:rsidR="00C9781B" w:rsidRPr="001E089F" w:rsidRDefault="001E089F" w:rsidP="001E089F">
            <w:pPr>
              <w:tabs>
                <w:tab w:val="left" w:pos="0"/>
              </w:tabs>
              <w:jc w:val="center"/>
              <w:rPr>
                <w:sz w:val="28"/>
                <w:szCs w:val="28"/>
              </w:rPr>
            </w:pPr>
            <w:r>
              <w:rPr>
                <w:sz w:val="28"/>
                <w:szCs w:val="28"/>
              </w:rPr>
              <w:t>патриотическое воспитание детей</w:t>
            </w:r>
          </w:p>
        </w:tc>
      </w:tr>
    </w:tbl>
    <w:p w:rsidR="00C9781B" w:rsidRDefault="00C9781B" w:rsidP="006925ED">
      <w:pPr>
        <w:tabs>
          <w:tab w:val="left" w:pos="0"/>
        </w:tabs>
        <w:jc w:val="center"/>
        <w:rPr>
          <w:b/>
          <w:sz w:val="28"/>
          <w:szCs w:val="28"/>
        </w:rPr>
      </w:pPr>
    </w:p>
    <w:p w:rsidR="00A011AA" w:rsidRPr="004B4229" w:rsidRDefault="00A011AA" w:rsidP="00DD39D6">
      <w:pPr>
        <w:tabs>
          <w:tab w:val="left" w:pos="0"/>
        </w:tabs>
        <w:ind w:firstLine="851"/>
        <w:jc w:val="both"/>
        <w:rPr>
          <w:sz w:val="28"/>
          <w:szCs w:val="28"/>
        </w:rPr>
      </w:pPr>
      <w:r w:rsidRPr="004B4229">
        <w:rPr>
          <w:sz w:val="28"/>
          <w:szCs w:val="28"/>
        </w:rPr>
        <w:lastRenderedPageBreak/>
        <w:t xml:space="preserve">В области социально-коммуникативного развития ребенка в условиях информационной социализации основными </w:t>
      </w:r>
      <w:r w:rsidRPr="00F24EAF">
        <w:rPr>
          <w:sz w:val="28"/>
          <w:szCs w:val="28"/>
        </w:rPr>
        <w:t>задачами</w:t>
      </w:r>
      <w:r w:rsidRPr="004B4229">
        <w:rPr>
          <w:sz w:val="28"/>
          <w:szCs w:val="28"/>
        </w:rPr>
        <w:t xml:space="preserve"> образовательной деятельности являются создание условий для: </w:t>
      </w:r>
    </w:p>
    <w:p w:rsidR="00A011AA" w:rsidRPr="004B4229" w:rsidRDefault="00BC5D35" w:rsidP="00DD39D6">
      <w:pPr>
        <w:tabs>
          <w:tab w:val="left" w:pos="0"/>
        </w:tabs>
        <w:ind w:firstLine="851"/>
        <w:jc w:val="both"/>
        <w:rPr>
          <w:sz w:val="28"/>
          <w:szCs w:val="28"/>
        </w:rPr>
      </w:pPr>
      <w:r>
        <w:rPr>
          <w:sz w:val="28"/>
          <w:szCs w:val="28"/>
        </w:rPr>
        <w:t>–</w:t>
      </w:r>
      <w:r w:rsidR="00A011AA" w:rsidRPr="004B4229">
        <w:rPr>
          <w:sz w:val="28"/>
          <w:szCs w:val="28"/>
        </w:rPr>
        <w:t>развития положительного отношения ребенка к себе и другим людям;</w:t>
      </w:r>
    </w:p>
    <w:p w:rsidR="00A011AA" w:rsidRPr="004B4229" w:rsidRDefault="00BC5D35" w:rsidP="00DD39D6">
      <w:pPr>
        <w:tabs>
          <w:tab w:val="left" w:pos="0"/>
        </w:tabs>
        <w:ind w:firstLine="851"/>
        <w:jc w:val="both"/>
        <w:rPr>
          <w:sz w:val="28"/>
          <w:szCs w:val="28"/>
        </w:rPr>
      </w:pPr>
      <w:r>
        <w:rPr>
          <w:sz w:val="28"/>
          <w:szCs w:val="28"/>
        </w:rPr>
        <w:t>–</w:t>
      </w:r>
      <w:r w:rsidR="00A011AA" w:rsidRPr="004B4229">
        <w:rPr>
          <w:sz w:val="28"/>
          <w:szCs w:val="28"/>
        </w:rPr>
        <w:t>развития коммуникативной и социальной компетентности, в том числе информационно-социальной компетентности;</w:t>
      </w:r>
    </w:p>
    <w:p w:rsidR="00A011AA" w:rsidRPr="004B4229" w:rsidRDefault="00BC5D35" w:rsidP="00DD39D6">
      <w:pPr>
        <w:tabs>
          <w:tab w:val="left" w:pos="0"/>
        </w:tabs>
        <w:ind w:firstLine="851"/>
        <w:jc w:val="both"/>
        <w:rPr>
          <w:sz w:val="28"/>
          <w:szCs w:val="28"/>
        </w:rPr>
      </w:pPr>
      <w:r>
        <w:rPr>
          <w:sz w:val="28"/>
          <w:szCs w:val="28"/>
        </w:rPr>
        <w:t>–</w:t>
      </w:r>
      <w:r w:rsidR="00A011AA" w:rsidRPr="004B4229">
        <w:rPr>
          <w:sz w:val="28"/>
          <w:szCs w:val="28"/>
        </w:rPr>
        <w:t xml:space="preserve">развития игровой деятельности; </w:t>
      </w:r>
    </w:p>
    <w:p w:rsidR="00A011AA" w:rsidRPr="004B4229" w:rsidRDefault="00BC5D35" w:rsidP="00DD39D6">
      <w:pPr>
        <w:tabs>
          <w:tab w:val="left" w:pos="0"/>
        </w:tabs>
        <w:ind w:firstLine="851"/>
        <w:jc w:val="both"/>
        <w:rPr>
          <w:i/>
          <w:sz w:val="28"/>
          <w:szCs w:val="28"/>
        </w:rPr>
      </w:pPr>
      <w:r>
        <w:rPr>
          <w:sz w:val="28"/>
          <w:szCs w:val="28"/>
        </w:rPr>
        <w:t>–</w:t>
      </w:r>
      <w:r w:rsidR="00A011AA" w:rsidRPr="004B4229">
        <w:rPr>
          <w:sz w:val="28"/>
          <w:szCs w:val="28"/>
        </w:rPr>
        <w:t>развития компетентности в виртуальном поиске.</w:t>
      </w:r>
    </w:p>
    <w:p w:rsidR="00A011AA" w:rsidRPr="004B4229" w:rsidRDefault="00A011AA" w:rsidP="00DD39D6">
      <w:pPr>
        <w:tabs>
          <w:tab w:val="left" w:pos="0"/>
        </w:tabs>
        <w:ind w:firstLine="851"/>
        <w:jc w:val="both"/>
        <w:rPr>
          <w:sz w:val="28"/>
          <w:szCs w:val="28"/>
        </w:rPr>
      </w:pPr>
      <w:r w:rsidRPr="004B4229">
        <w:rPr>
          <w:i/>
          <w:sz w:val="28"/>
          <w:szCs w:val="28"/>
        </w:rPr>
        <w:t>В сфере развития положительного отношения ребенка к себе и другим людям</w:t>
      </w:r>
    </w:p>
    <w:p w:rsidR="00A011AA" w:rsidRPr="004B4229" w:rsidRDefault="00A011AA" w:rsidP="00DD39D6">
      <w:pPr>
        <w:pStyle w:val="ae"/>
        <w:tabs>
          <w:tab w:val="left" w:pos="0"/>
        </w:tabs>
        <w:spacing w:before="0" w:after="0"/>
        <w:ind w:firstLine="851"/>
        <w:jc w:val="both"/>
        <w:rPr>
          <w:sz w:val="28"/>
          <w:szCs w:val="28"/>
        </w:rPr>
      </w:pPr>
      <w:r w:rsidRPr="004B4229">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A011AA" w:rsidRPr="004B4229" w:rsidRDefault="00A011AA" w:rsidP="00DD39D6">
      <w:pPr>
        <w:tabs>
          <w:tab w:val="left" w:pos="0"/>
        </w:tabs>
        <w:ind w:firstLine="851"/>
        <w:jc w:val="both"/>
        <w:rPr>
          <w:sz w:val="28"/>
          <w:szCs w:val="28"/>
        </w:rPr>
      </w:pPr>
      <w:r w:rsidRPr="004B4229">
        <w:rPr>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A011AA" w:rsidRPr="004B4229" w:rsidRDefault="00A011AA" w:rsidP="00DD39D6">
      <w:pPr>
        <w:pStyle w:val="ae"/>
        <w:tabs>
          <w:tab w:val="left" w:pos="0"/>
        </w:tabs>
        <w:spacing w:before="0" w:after="0"/>
        <w:ind w:firstLine="851"/>
        <w:jc w:val="both"/>
        <w:rPr>
          <w:i/>
          <w:sz w:val="28"/>
          <w:szCs w:val="28"/>
        </w:rPr>
      </w:pPr>
      <w:r w:rsidRPr="004B4229">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A011AA" w:rsidRPr="004B4229" w:rsidRDefault="00A011AA" w:rsidP="00DD39D6">
      <w:pPr>
        <w:pStyle w:val="ae"/>
        <w:tabs>
          <w:tab w:val="left" w:pos="0"/>
        </w:tabs>
        <w:spacing w:before="0" w:after="0"/>
        <w:ind w:firstLine="851"/>
        <w:jc w:val="both"/>
        <w:rPr>
          <w:sz w:val="28"/>
          <w:szCs w:val="28"/>
        </w:rPr>
      </w:pPr>
      <w:r w:rsidRPr="004B4229">
        <w:rPr>
          <w:i/>
          <w:sz w:val="28"/>
          <w:szCs w:val="28"/>
        </w:rPr>
        <w:t>В сфере развития коммуникативной и социальной компетентности</w:t>
      </w:r>
    </w:p>
    <w:p w:rsidR="00A011AA" w:rsidRPr="004B4229" w:rsidRDefault="00A011AA" w:rsidP="00DD39D6">
      <w:pPr>
        <w:pStyle w:val="ae"/>
        <w:tabs>
          <w:tab w:val="left" w:pos="0"/>
        </w:tabs>
        <w:spacing w:before="0" w:after="0"/>
        <w:ind w:firstLine="851"/>
        <w:jc w:val="both"/>
        <w:rPr>
          <w:sz w:val="28"/>
          <w:szCs w:val="28"/>
        </w:rPr>
      </w:pPr>
      <w:r w:rsidRPr="004B4229">
        <w:rPr>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A011AA" w:rsidRPr="004B4229" w:rsidRDefault="00A011AA" w:rsidP="00DD39D6">
      <w:pPr>
        <w:pStyle w:val="ae"/>
        <w:tabs>
          <w:tab w:val="left" w:pos="0"/>
        </w:tabs>
        <w:spacing w:before="0" w:after="0"/>
        <w:ind w:firstLine="851"/>
        <w:jc w:val="both"/>
        <w:rPr>
          <w:sz w:val="28"/>
          <w:szCs w:val="28"/>
        </w:rPr>
      </w:pPr>
      <w:r w:rsidRPr="004B4229">
        <w:rPr>
          <w:sz w:val="28"/>
          <w:szCs w:val="28"/>
        </w:rPr>
        <w:t>Взрослые создают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A011AA" w:rsidRPr="004B4229" w:rsidRDefault="00A011AA" w:rsidP="00DD39D6">
      <w:pPr>
        <w:pStyle w:val="ae"/>
        <w:tabs>
          <w:tab w:val="left" w:pos="0"/>
        </w:tabs>
        <w:spacing w:before="0" w:after="0"/>
        <w:ind w:firstLine="851"/>
        <w:jc w:val="both"/>
        <w:rPr>
          <w:sz w:val="28"/>
          <w:szCs w:val="28"/>
        </w:rPr>
      </w:pPr>
      <w:r w:rsidRPr="004B4229">
        <w:rPr>
          <w:sz w:val="28"/>
          <w:szCs w:val="28"/>
        </w:rPr>
        <w:lastRenderedPageBreak/>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A011AA" w:rsidRPr="004B4229" w:rsidRDefault="00A011AA" w:rsidP="00DD39D6">
      <w:pPr>
        <w:pStyle w:val="ae"/>
        <w:tabs>
          <w:tab w:val="left" w:pos="0"/>
        </w:tabs>
        <w:spacing w:before="0" w:after="0"/>
        <w:ind w:firstLine="851"/>
        <w:jc w:val="both"/>
        <w:rPr>
          <w:sz w:val="28"/>
          <w:szCs w:val="28"/>
        </w:rPr>
      </w:pPr>
      <w:r w:rsidRPr="004B4229">
        <w:rPr>
          <w:sz w:val="28"/>
          <w:szCs w:val="28"/>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A011AA" w:rsidRPr="004B4229" w:rsidRDefault="00A011AA" w:rsidP="00DD39D6">
      <w:pPr>
        <w:pStyle w:val="ae"/>
        <w:tabs>
          <w:tab w:val="left" w:pos="0"/>
        </w:tabs>
        <w:spacing w:before="0" w:after="0"/>
        <w:ind w:firstLine="851"/>
        <w:jc w:val="both"/>
        <w:rPr>
          <w:i/>
          <w:sz w:val="28"/>
          <w:szCs w:val="28"/>
        </w:rPr>
      </w:pPr>
      <w:r w:rsidRPr="004B4229">
        <w:rPr>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A011AA" w:rsidRPr="006925ED" w:rsidRDefault="00A011AA" w:rsidP="00DD39D6">
      <w:pPr>
        <w:pStyle w:val="ae"/>
        <w:tabs>
          <w:tab w:val="left" w:pos="0"/>
        </w:tabs>
        <w:spacing w:before="0" w:after="0"/>
        <w:ind w:firstLine="851"/>
        <w:jc w:val="both"/>
        <w:rPr>
          <w:b/>
          <w:i/>
          <w:sz w:val="28"/>
          <w:szCs w:val="28"/>
        </w:rPr>
      </w:pPr>
      <w:r w:rsidRPr="006925ED">
        <w:rPr>
          <w:b/>
          <w:i/>
          <w:sz w:val="28"/>
          <w:szCs w:val="28"/>
        </w:rPr>
        <w:t>В сфере развития игровой деятельности</w:t>
      </w:r>
    </w:p>
    <w:p w:rsidR="006925ED" w:rsidRDefault="006925ED" w:rsidP="006925ED">
      <w:pPr>
        <w:pStyle w:val="ae"/>
        <w:tabs>
          <w:tab w:val="left" w:pos="0"/>
        </w:tabs>
        <w:spacing w:before="0" w:after="0"/>
        <w:ind w:firstLine="851"/>
        <w:jc w:val="both"/>
        <w:rPr>
          <w:sz w:val="28"/>
          <w:szCs w:val="28"/>
        </w:rPr>
      </w:pPr>
      <w:r w:rsidRPr="004B4229">
        <w:rPr>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1C453F" w:rsidRDefault="001C453F" w:rsidP="001C453F">
      <w:pPr>
        <w:tabs>
          <w:tab w:val="left" w:pos="0"/>
        </w:tabs>
        <w:ind w:firstLine="851"/>
        <w:jc w:val="both"/>
        <w:rPr>
          <w:b/>
          <w:i/>
          <w:sz w:val="28"/>
          <w:szCs w:val="28"/>
        </w:rPr>
      </w:pPr>
      <w:r w:rsidRPr="001C453F">
        <w:rPr>
          <w:b/>
          <w:i/>
          <w:sz w:val="28"/>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tbl>
      <w:tblPr>
        <w:tblStyle w:val="afb"/>
        <w:tblW w:w="0" w:type="auto"/>
        <w:tblLook w:val="04A0"/>
      </w:tblPr>
      <w:tblGrid>
        <w:gridCol w:w="2802"/>
        <w:gridCol w:w="321"/>
        <w:gridCol w:w="2939"/>
        <w:gridCol w:w="354"/>
        <w:gridCol w:w="3048"/>
      </w:tblGrid>
      <w:tr w:rsidR="001C453F" w:rsidRPr="002F0CAA" w:rsidTr="002F0CAA">
        <w:tc>
          <w:tcPr>
            <w:tcW w:w="2802" w:type="dxa"/>
            <w:shd w:val="clear" w:color="auto" w:fill="DBE5F1" w:themeFill="accent1" w:themeFillTint="33"/>
            <w:vAlign w:val="center"/>
          </w:tcPr>
          <w:p w:rsidR="001C453F" w:rsidRPr="002F0CAA" w:rsidRDefault="001C453F" w:rsidP="002F0CAA">
            <w:pPr>
              <w:tabs>
                <w:tab w:val="left" w:pos="0"/>
              </w:tabs>
              <w:jc w:val="center"/>
              <w:rPr>
                <w:b/>
                <w:i/>
                <w:sz w:val="24"/>
                <w:szCs w:val="24"/>
              </w:rPr>
            </w:pPr>
            <w:r w:rsidRPr="002F0CAA">
              <w:rPr>
                <w:sz w:val="24"/>
                <w:szCs w:val="24"/>
              </w:rPr>
              <w:t xml:space="preserve">* действие в воображаемом плане способствует </w:t>
            </w:r>
            <w:r w:rsidRPr="002F0CAA">
              <w:rPr>
                <w:b/>
                <w:i/>
                <w:sz w:val="24"/>
                <w:szCs w:val="24"/>
              </w:rPr>
              <w:t>развитию символической функции мышления</w:t>
            </w:r>
          </w:p>
          <w:p w:rsidR="001C453F" w:rsidRPr="002F0CAA" w:rsidRDefault="002F0CAA" w:rsidP="002F0CAA">
            <w:pPr>
              <w:tabs>
                <w:tab w:val="left" w:pos="0"/>
              </w:tabs>
              <w:jc w:val="center"/>
              <w:rPr>
                <w:b/>
                <w:i/>
                <w:sz w:val="24"/>
                <w:szCs w:val="24"/>
              </w:rPr>
            </w:pPr>
            <w:r w:rsidRPr="002F0CAA">
              <w:rPr>
                <w:sz w:val="24"/>
                <w:szCs w:val="24"/>
              </w:rPr>
              <w:t>*</w:t>
            </w:r>
            <w:r w:rsidR="001C453F" w:rsidRPr="002F0CAA">
              <w:rPr>
                <w:sz w:val="24"/>
                <w:szCs w:val="24"/>
              </w:rPr>
              <w:t>наличие воображаемой ситуации способствует</w:t>
            </w:r>
            <w:r w:rsidR="001C453F" w:rsidRPr="002F0CAA">
              <w:rPr>
                <w:b/>
                <w:i/>
                <w:sz w:val="24"/>
                <w:szCs w:val="24"/>
              </w:rPr>
              <w:t xml:space="preserve"> формированию плана представлений</w:t>
            </w:r>
          </w:p>
          <w:p w:rsidR="001C453F" w:rsidRPr="002F0CAA" w:rsidRDefault="001C453F" w:rsidP="002F0CAA">
            <w:pPr>
              <w:tabs>
                <w:tab w:val="left" w:pos="0"/>
              </w:tabs>
              <w:jc w:val="center"/>
              <w:rPr>
                <w:sz w:val="24"/>
                <w:szCs w:val="24"/>
              </w:rPr>
            </w:pPr>
          </w:p>
        </w:tc>
        <w:tc>
          <w:tcPr>
            <w:tcW w:w="321" w:type="dxa"/>
            <w:tcBorders>
              <w:top w:val="nil"/>
              <w:bottom w:val="nil"/>
            </w:tcBorders>
            <w:vAlign w:val="center"/>
          </w:tcPr>
          <w:p w:rsidR="001C453F" w:rsidRPr="002F0CAA" w:rsidRDefault="001C453F" w:rsidP="002F0CAA">
            <w:pPr>
              <w:tabs>
                <w:tab w:val="left" w:pos="0"/>
              </w:tabs>
              <w:jc w:val="center"/>
              <w:rPr>
                <w:sz w:val="24"/>
                <w:szCs w:val="24"/>
              </w:rPr>
            </w:pPr>
          </w:p>
        </w:tc>
        <w:tc>
          <w:tcPr>
            <w:tcW w:w="2939" w:type="dxa"/>
            <w:shd w:val="clear" w:color="auto" w:fill="DBE5F1" w:themeFill="accent1" w:themeFillTint="33"/>
            <w:vAlign w:val="center"/>
          </w:tcPr>
          <w:p w:rsidR="002F0CAA" w:rsidRPr="002F0CAA" w:rsidRDefault="002F0CAA" w:rsidP="002F0CAA">
            <w:pPr>
              <w:tabs>
                <w:tab w:val="left" w:pos="0"/>
              </w:tabs>
              <w:jc w:val="center"/>
              <w:rPr>
                <w:sz w:val="24"/>
                <w:szCs w:val="24"/>
              </w:rPr>
            </w:pPr>
            <w:r w:rsidRPr="002F0CAA">
              <w:rPr>
                <w:sz w:val="24"/>
                <w:szCs w:val="24"/>
              </w:rPr>
              <w:t>*</w:t>
            </w:r>
            <w:r>
              <w:rPr>
                <w:sz w:val="24"/>
                <w:szCs w:val="24"/>
              </w:rPr>
              <w:t xml:space="preserve"> </w:t>
            </w:r>
            <w:r w:rsidRPr="002F0CAA">
              <w:rPr>
                <w:sz w:val="24"/>
                <w:szCs w:val="24"/>
              </w:rPr>
              <w:t xml:space="preserve">игра направлена на воспроизведение </w:t>
            </w:r>
            <w:r w:rsidRPr="002F0CAA">
              <w:rPr>
                <w:b/>
                <w:i/>
                <w:sz w:val="24"/>
                <w:szCs w:val="24"/>
              </w:rPr>
              <w:t>человеческих взаимоотношений</w:t>
            </w:r>
            <w:r w:rsidRPr="002F0CAA">
              <w:rPr>
                <w:sz w:val="24"/>
                <w:szCs w:val="24"/>
              </w:rPr>
              <w:t>, следовательно, она способствует формированию у ребёнка</w:t>
            </w:r>
          </w:p>
          <w:p w:rsidR="001C453F" w:rsidRPr="002F0CAA" w:rsidRDefault="002F0CAA" w:rsidP="002F0CAA">
            <w:pPr>
              <w:tabs>
                <w:tab w:val="left" w:pos="0"/>
              </w:tabs>
              <w:jc w:val="center"/>
              <w:rPr>
                <w:sz w:val="24"/>
                <w:szCs w:val="24"/>
              </w:rPr>
            </w:pPr>
            <w:r w:rsidRPr="002F0CAA">
              <w:rPr>
                <w:b/>
                <w:i/>
                <w:sz w:val="24"/>
                <w:szCs w:val="24"/>
              </w:rPr>
              <w:t>способности определённым образом в них ориентироваться</w:t>
            </w:r>
          </w:p>
        </w:tc>
        <w:tc>
          <w:tcPr>
            <w:tcW w:w="354" w:type="dxa"/>
            <w:tcBorders>
              <w:top w:val="nil"/>
              <w:bottom w:val="nil"/>
            </w:tcBorders>
            <w:vAlign w:val="center"/>
          </w:tcPr>
          <w:p w:rsidR="001C453F" w:rsidRPr="002F0CAA" w:rsidRDefault="001C453F" w:rsidP="002F0CAA">
            <w:pPr>
              <w:tabs>
                <w:tab w:val="left" w:pos="0"/>
              </w:tabs>
              <w:jc w:val="center"/>
              <w:rPr>
                <w:sz w:val="24"/>
                <w:szCs w:val="24"/>
              </w:rPr>
            </w:pPr>
          </w:p>
        </w:tc>
        <w:tc>
          <w:tcPr>
            <w:tcW w:w="3048" w:type="dxa"/>
            <w:shd w:val="clear" w:color="auto" w:fill="DBE5F1" w:themeFill="accent1" w:themeFillTint="33"/>
            <w:vAlign w:val="center"/>
          </w:tcPr>
          <w:p w:rsidR="001C453F" w:rsidRPr="002F0CAA" w:rsidRDefault="002F0CAA" w:rsidP="002F0CAA">
            <w:pPr>
              <w:tabs>
                <w:tab w:val="left" w:pos="0"/>
              </w:tabs>
              <w:jc w:val="center"/>
              <w:rPr>
                <w:b/>
                <w:i/>
                <w:sz w:val="24"/>
                <w:szCs w:val="24"/>
              </w:rPr>
            </w:pPr>
            <w:r w:rsidRPr="002F0CAA">
              <w:rPr>
                <w:sz w:val="24"/>
                <w:szCs w:val="24"/>
              </w:rPr>
              <w:t xml:space="preserve">*необходимость согласовывать игровые действия способствуют </w:t>
            </w:r>
            <w:r w:rsidRPr="002F0CAA">
              <w:rPr>
                <w:b/>
                <w:i/>
                <w:sz w:val="24"/>
                <w:szCs w:val="24"/>
              </w:rPr>
              <w:t>формированию реальных взаимоотношений между играющими детьми</w:t>
            </w:r>
          </w:p>
        </w:tc>
      </w:tr>
    </w:tbl>
    <w:p w:rsidR="00437DE4" w:rsidRPr="004D7BD2" w:rsidRDefault="00437DE4" w:rsidP="004D7BD2">
      <w:pPr>
        <w:tabs>
          <w:tab w:val="left" w:pos="0"/>
        </w:tabs>
        <w:ind w:firstLine="851"/>
        <w:rPr>
          <w:b/>
          <w:i/>
          <w:sz w:val="28"/>
          <w:szCs w:val="28"/>
        </w:rPr>
      </w:pPr>
      <w:r w:rsidRPr="004D7BD2">
        <w:rPr>
          <w:b/>
          <w:i/>
          <w:sz w:val="28"/>
          <w:szCs w:val="28"/>
        </w:rPr>
        <w:lastRenderedPageBreak/>
        <w:t xml:space="preserve">Классификация игр (по Е.В. Зворыгиной и С.Л. </w:t>
      </w:r>
      <w:proofErr w:type="spellStart"/>
      <w:r w:rsidRPr="004D7BD2">
        <w:rPr>
          <w:b/>
          <w:i/>
          <w:sz w:val="28"/>
          <w:szCs w:val="28"/>
        </w:rPr>
        <w:t>Новоселовой</w:t>
      </w:r>
      <w:proofErr w:type="spellEnd"/>
      <w:r w:rsidRPr="004D7BD2">
        <w:rPr>
          <w:b/>
          <w:i/>
          <w:sz w:val="28"/>
          <w:szCs w:val="28"/>
        </w:rPr>
        <w:t>)</w:t>
      </w:r>
    </w:p>
    <w:p w:rsidR="00A317ED" w:rsidRDefault="00A317ED" w:rsidP="00437DE4">
      <w:pPr>
        <w:tabs>
          <w:tab w:val="left" w:pos="0"/>
        </w:tabs>
        <w:ind w:firstLine="851"/>
        <w:jc w:val="both"/>
        <w:rPr>
          <w:b/>
          <w:sz w:val="28"/>
          <w:szCs w:val="28"/>
        </w:rPr>
      </w:pPr>
    </w:p>
    <w:tbl>
      <w:tblPr>
        <w:tblStyle w:val="afb"/>
        <w:tblW w:w="0" w:type="auto"/>
        <w:tblLook w:val="04A0"/>
      </w:tblPr>
      <w:tblGrid>
        <w:gridCol w:w="3085"/>
        <w:gridCol w:w="395"/>
        <w:gridCol w:w="2865"/>
        <w:gridCol w:w="371"/>
        <w:gridCol w:w="2748"/>
      </w:tblGrid>
      <w:tr w:rsidR="00A317ED" w:rsidRPr="00A317ED" w:rsidTr="007E39E1">
        <w:tc>
          <w:tcPr>
            <w:tcW w:w="3085" w:type="dxa"/>
            <w:shd w:val="clear" w:color="auto" w:fill="C6D9F1" w:themeFill="text2" w:themeFillTint="33"/>
          </w:tcPr>
          <w:p w:rsidR="00A317ED" w:rsidRPr="00A317ED" w:rsidRDefault="00A317ED" w:rsidP="000C398B">
            <w:pPr>
              <w:tabs>
                <w:tab w:val="left" w:pos="0"/>
              </w:tabs>
              <w:jc w:val="center"/>
              <w:rPr>
                <w:b/>
                <w:sz w:val="24"/>
                <w:szCs w:val="24"/>
              </w:rPr>
            </w:pPr>
            <w:r>
              <w:rPr>
                <w:b/>
                <w:sz w:val="24"/>
                <w:szCs w:val="24"/>
              </w:rPr>
              <w:t>И</w:t>
            </w:r>
            <w:r w:rsidRPr="00A317ED">
              <w:rPr>
                <w:b/>
                <w:sz w:val="24"/>
                <w:szCs w:val="24"/>
              </w:rPr>
              <w:t>гры, возникающие по инициативе детей</w:t>
            </w:r>
          </w:p>
        </w:tc>
        <w:tc>
          <w:tcPr>
            <w:tcW w:w="395" w:type="dxa"/>
            <w:vMerge w:val="restart"/>
            <w:tcBorders>
              <w:top w:val="nil"/>
            </w:tcBorders>
          </w:tcPr>
          <w:p w:rsidR="00A317ED" w:rsidRPr="00A317ED" w:rsidRDefault="00A317ED" w:rsidP="000C398B">
            <w:pPr>
              <w:tabs>
                <w:tab w:val="left" w:pos="0"/>
              </w:tabs>
              <w:jc w:val="center"/>
              <w:rPr>
                <w:b/>
                <w:sz w:val="24"/>
                <w:szCs w:val="24"/>
              </w:rPr>
            </w:pPr>
          </w:p>
        </w:tc>
        <w:tc>
          <w:tcPr>
            <w:tcW w:w="2865" w:type="dxa"/>
            <w:tcBorders>
              <w:bottom w:val="single" w:sz="4" w:space="0" w:color="auto"/>
            </w:tcBorders>
            <w:shd w:val="clear" w:color="auto" w:fill="FDE9D9" w:themeFill="accent6" w:themeFillTint="33"/>
          </w:tcPr>
          <w:p w:rsidR="00A317ED" w:rsidRPr="00A317ED" w:rsidRDefault="00A317ED" w:rsidP="000C398B">
            <w:pPr>
              <w:tabs>
                <w:tab w:val="left" w:pos="0"/>
              </w:tabs>
              <w:jc w:val="center"/>
              <w:rPr>
                <w:b/>
                <w:sz w:val="24"/>
                <w:szCs w:val="24"/>
              </w:rPr>
            </w:pPr>
            <w:r>
              <w:rPr>
                <w:b/>
                <w:sz w:val="24"/>
                <w:szCs w:val="24"/>
              </w:rPr>
              <w:t>Игры, возникающие по инициативе взрослого</w:t>
            </w:r>
          </w:p>
        </w:tc>
        <w:tc>
          <w:tcPr>
            <w:tcW w:w="371" w:type="dxa"/>
            <w:vMerge w:val="restart"/>
            <w:tcBorders>
              <w:top w:val="nil"/>
            </w:tcBorders>
          </w:tcPr>
          <w:p w:rsidR="00A317ED" w:rsidRPr="00A317ED" w:rsidRDefault="00A317ED" w:rsidP="000C398B">
            <w:pPr>
              <w:tabs>
                <w:tab w:val="left" w:pos="0"/>
              </w:tabs>
              <w:jc w:val="center"/>
              <w:rPr>
                <w:b/>
                <w:sz w:val="24"/>
                <w:szCs w:val="24"/>
              </w:rPr>
            </w:pPr>
          </w:p>
        </w:tc>
        <w:tc>
          <w:tcPr>
            <w:tcW w:w="2748" w:type="dxa"/>
            <w:tcBorders>
              <w:bottom w:val="single" w:sz="4" w:space="0" w:color="auto"/>
            </w:tcBorders>
            <w:shd w:val="clear" w:color="auto" w:fill="D6E3BC" w:themeFill="accent3" w:themeFillTint="66"/>
          </w:tcPr>
          <w:p w:rsidR="00A317ED" w:rsidRPr="00A317ED" w:rsidRDefault="00A317ED" w:rsidP="000C398B">
            <w:pPr>
              <w:tabs>
                <w:tab w:val="left" w:pos="0"/>
              </w:tabs>
              <w:jc w:val="center"/>
              <w:rPr>
                <w:b/>
                <w:sz w:val="24"/>
                <w:szCs w:val="24"/>
              </w:rPr>
            </w:pPr>
            <w:r>
              <w:rPr>
                <w:b/>
                <w:sz w:val="24"/>
                <w:szCs w:val="24"/>
              </w:rPr>
              <w:t>Народные игры</w:t>
            </w:r>
          </w:p>
        </w:tc>
      </w:tr>
      <w:tr w:rsidR="00A317ED" w:rsidRPr="00A317ED" w:rsidTr="00A317ED">
        <w:tc>
          <w:tcPr>
            <w:tcW w:w="3085" w:type="dxa"/>
            <w:tcBorders>
              <w:left w:val="nil"/>
              <w:right w:val="nil"/>
            </w:tcBorders>
          </w:tcPr>
          <w:p w:rsidR="00A317ED" w:rsidRPr="00A317ED" w:rsidRDefault="00A317ED" w:rsidP="00437DE4">
            <w:pPr>
              <w:tabs>
                <w:tab w:val="left" w:pos="0"/>
              </w:tabs>
              <w:jc w:val="both"/>
              <w:rPr>
                <w:b/>
                <w:sz w:val="24"/>
                <w:szCs w:val="24"/>
              </w:rPr>
            </w:pPr>
          </w:p>
        </w:tc>
        <w:tc>
          <w:tcPr>
            <w:tcW w:w="395" w:type="dxa"/>
            <w:vMerge/>
            <w:tcBorders>
              <w:left w:val="nil"/>
              <w:right w:val="nil"/>
            </w:tcBorders>
          </w:tcPr>
          <w:p w:rsidR="00A317ED" w:rsidRPr="00A317ED" w:rsidRDefault="00A317ED" w:rsidP="00437DE4">
            <w:pPr>
              <w:tabs>
                <w:tab w:val="left" w:pos="0"/>
              </w:tabs>
              <w:jc w:val="both"/>
              <w:rPr>
                <w:b/>
                <w:sz w:val="24"/>
                <w:szCs w:val="24"/>
              </w:rPr>
            </w:pPr>
          </w:p>
        </w:tc>
        <w:tc>
          <w:tcPr>
            <w:tcW w:w="2865" w:type="dxa"/>
            <w:tcBorders>
              <w:left w:val="nil"/>
              <w:right w:val="nil"/>
            </w:tcBorders>
          </w:tcPr>
          <w:p w:rsidR="00A317ED" w:rsidRPr="00A317ED" w:rsidRDefault="00A317ED" w:rsidP="00437DE4">
            <w:pPr>
              <w:tabs>
                <w:tab w:val="left" w:pos="0"/>
              </w:tabs>
              <w:jc w:val="both"/>
              <w:rPr>
                <w:b/>
                <w:sz w:val="24"/>
                <w:szCs w:val="24"/>
              </w:rPr>
            </w:pPr>
          </w:p>
        </w:tc>
        <w:tc>
          <w:tcPr>
            <w:tcW w:w="371" w:type="dxa"/>
            <w:vMerge/>
            <w:tcBorders>
              <w:left w:val="nil"/>
              <w:right w:val="nil"/>
            </w:tcBorders>
          </w:tcPr>
          <w:p w:rsidR="00A317ED" w:rsidRPr="00A317ED" w:rsidRDefault="00A317ED" w:rsidP="00437DE4">
            <w:pPr>
              <w:tabs>
                <w:tab w:val="left" w:pos="0"/>
              </w:tabs>
              <w:jc w:val="both"/>
              <w:rPr>
                <w:b/>
                <w:sz w:val="24"/>
                <w:szCs w:val="24"/>
              </w:rPr>
            </w:pPr>
          </w:p>
        </w:tc>
        <w:tc>
          <w:tcPr>
            <w:tcW w:w="2748" w:type="dxa"/>
            <w:tcBorders>
              <w:left w:val="nil"/>
              <w:right w:val="nil"/>
            </w:tcBorders>
          </w:tcPr>
          <w:p w:rsidR="00A317ED" w:rsidRPr="00A317ED" w:rsidRDefault="00A317ED" w:rsidP="00437DE4">
            <w:pPr>
              <w:tabs>
                <w:tab w:val="left" w:pos="0"/>
              </w:tabs>
              <w:jc w:val="both"/>
              <w:rPr>
                <w:b/>
                <w:sz w:val="24"/>
                <w:szCs w:val="24"/>
              </w:rPr>
            </w:pPr>
          </w:p>
        </w:tc>
      </w:tr>
      <w:tr w:rsidR="00A317ED" w:rsidRPr="00A317ED" w:rsidTr="007E39E1">
        <w:tc>
          <w:tcPr>
            <w:tcW w:w="3085" w:type="dxa"/>
            <w:shd w:val="clear" w:color="auto" w:fill="C6D9F1" w:themeFill="text2" w:themeFillTint="33"/>
          </w:tcPr>
          <w:p w:rsidR="00A317ED" w:rsidRDefault="00A317ED" w:rsidP="00437DE4">
            <w:pPr>
              <w:tabs>
                <w:tab w:val="left" w:pos="0"/>
              </w:tabs>
              <w:jc w:val="both"/>
              <w:rPr>
                <w:b/>
                <w:sz w:val="24"/>
                <w:szCs w:val="24"/>
              </w:rPr>
            </w:pPr>
            <w:r w:rsidRPr="00A317ED">
              <w:rPr>
                <w:b/>
                <w:sz w:val="24"/>
                <w:szCs w:val="24"/>
              </w:rPr>
              <w:t>Игры –экспериментирования</w:t>
            </w:r>
          </w:p>
          <w:p w:rsidR="000C398B" w:rsidRPr="00A317ED" w:rsidRDefault="000C398B" w:rsidP="00437DE4">
            <w:pPr>
              <w:tabs>
                <w:tab w:val="left" w:pos="0"/>
              </w:tabs>
              <w:jc w:val="both"/>
              <w:rPr>
                <w:b/>
                <w:sz w:val="24"/>
                <w:szCs w:val="24"/>
              </w:rPr>
            </w:pPr>
          </w:p>
          <w:p w:rsidR="00A317ED" w:rsidRPr="00A317ED" w:rsidRDefault="00A317ED" w:rsidP="00437DE4">
            <w:pPr>
              <w:tabs>
                <w:tab w:val="left" w:pos="0"/>
              </w:tabs>
              <w:jc w:val="both"/>
              <w:rPr>
                <w:sz w:val="24"/>
                <w:szCs w:val="24"/>
              </w:rPr>
            </w:pPr>
            <w:r w:rsidRPr="00A317ED">
              <w:rPr>
                <w:sz w:val="24"/>
                <w:szCs w:val="24"/>
              </w:rPr>
              <w:t>*игры с природным материалом</w:t>
            </w:r>
          </w:p>
          <w:p w:rsidR="00A317ED" w:rsidRPr="00A317ED" w:rsidRDefault="00A317ED" w:rsidP="00437DE4">
            <w:pPr>
              <w:tabs>
                <w:tab w:val="left" w:pos="0"/>
              </w:tabs>
              <w:jc w:val="both"/>
              <w:rPr>
                <w:sz w:val="24"/>
                <w:szCs w:val="24"/>
              </w:rPr>
            </w:pPr>
            <w:r w:rsidRPr="00A317ED">
              <w:rPr>
                <w:sz w:val="24"/>
                <w:szCs w:val="24"/>
              </w:rPr>
              <w:t>*игры с игрушками</w:t>
            </w:r>
          </w:p>
          <w:p w:rsidR="00A317ED" w:rsidRPr="00A317ED" w:rsidRDefault="00A317ED" w:rsidP="00437DE4">
            <w:pPr>
              <w:tabs>
                <w:tab w:val="left" w:pos="0"/>
              </w:tabs>
              <w:jc w:val="both"/>
              <w:rPr>
                <w:b/>
                <w:sz w:val="24"/>
                <w:szCs w:val="24"/>
              </w:rPr>
            </w:pPr>
            <w:r w:rsidRPr="00A317ED">
              <w:rPr>
                <w:sz w:val="24"/>
                <w:szCs w:val="24"/>
              </w:rPr>
              <w:t>*игры с животными</w:t>
            </w:r>
          </w:p>
        </w:tc>
        <w:tc>
          <w:tcPr>
            <w:tcW w:w="395" w:type="dxa"/>
            <w:vMerge/>
          </w:tcPr>
          <w:p w:rsidR="00A317ED" w:rsidRPr="00A317ED" w:rsidRDefault="00A317ED" w:rsidP="00437DE4">
            <w:pPr>
              <w:tabs>
                <w:tab w:val="left" w:pos="0"/>
              </w:tabs>
              <w:jc w:val="both"/>
              <w:rPr>
                <w:b/>
                <w:sz w:val="24"/>
                <w:szCs w:val="24"/>
              </w:rPr>
            </w:pPr>
          </w:p>
        </w:tc>
        <w:tc>
          <w:tcPr>
            <w:tcW w:w="2865" w:type="dxa"/>
            <w:tcBorders>
              <w:bottom w:val="single" w:sz="4" w:space="0" w:color="auto"/>
            </w:tcBorders>
            <w:shd w:val="clear" w:color="auto" w:fill="FDE9D9" w:themeFill="accent6" w:themeFillTint="33"/>
          </w:tcPr>
          <w:p w:rsidR="00A317ED" w:rsidRDefault="000C398B" w:rsidP="00437DE4">
            <w:pPr>
              <w:tabs>
                <w:tab w:val="left" w:pos="0"/>
              </w:tabs>
              <w:jc w:val="both"/>
              <w:rPr>
                <w:b/>
                <w:sz w:val="24"/>
                <w:szCs w:val="24"/>
              </w:rPr>
            </w:pPr>
            <w:r>
              <w:rPr>
                <w:b/>
                <w:sz w:val="24"/>
                <w:szCs w:val="24"/>
              </w:rPr>
              <w:t>Обучающие игры</w:t>
            </w:r>
          </w:p>
          <w:p w:rsidR="000C398B" w:rsidRDefault="000C398B" w:rsidP="00437DE4">
            <w:pPr>
              <w:tabs>
                <w:tab w:val="left" w:pos="0"/>
              </w:tabs>
              <w:jc w:val="both"/>
              <w:rPr>
                <w:b/>
                <w:sz w:val="24"/>
                <w:szCs w:val="24"/>
              </w:rPr>
            </w:pPr>
          </w:p>
          <w:p w:rsidR="000C398B" w:rsidRPr="000C398B" w:rsidRDefault="000C398B" w:rsidP="00437DE4">
            <w:pPr>
              <w:tabs>
                <w:tab w:val="left" w:pos="0"/>
              </w:tabs>
              <w:jc w:val="both"/>
              <w:rPr>
                <w:sz w:val="24"/>
                <w:szCs w:val="24"/>
              </w:rPr>
            </w:pPr>
            <w:r w:rsidRPr="000C398B">
              <w:rPr>
                <w:sz w:val="24"/>
                <w:szCs w:val="24"/>
              </w:rPr>
              <w:t>*сюжетно-дидактические</w:t>
            </w:r>
          </w:p>
          <w:p w:rsidR="000C398B" w:rsidRDefault="000C398B" w:rsidP="00437DE4">
            <w:pPr>
              <w:tabs>
                <w:tab w:val="left" w:pos="0"/>
              </w:tabs>
              <w:jc w:val="both"/>
              <w:rPr>
                <w:sz w:val="24"/>
                <w:szCs w:val="24"/>
              </w:rPr>
            </w:pPr>
            <w:r w:rsidRPr="000C398B">
              <w:rPr>
                <w:sz w:val="24"/>
                <w:szCs w:val="24"/>
              </w:rPr>
              <w:t>*</w:t>
            </w:r>
            <w:r>
              <w:rPr>
                <w:sz w:val="24"/>
                <w:szCs w:val="24"/>
              </w:rPr>
              <w:t>подвижные</w:t>
            </w:r>
          </w:p>
          <w:p w:rsidR="000C398B" w:rsidRDefault="000C398B" w:rsidP="00437DE4">
            <w:pPr>
              <w:tabs>
                <w:tab w:val="left" w:pos="0"/>
              </w:tabs>
              <w:jc w:val="both"/>
              <w:rPr>
                <w:sz w:val="24"/>
                <w:szCs w:val="24"/>
              </w:rPr>
            </w:pPr>
            <w:r>
              <w:rPr>
                <w:sz w:val="24"/>
                <w:szCs w:val="24"/>
              </w:rPr>
              <w:t>*музыкально-дидактические</w:t>
            </w:r>
          </w:p>
          <w:p w:rsidR="000C398B" w:rsidRPr="00A317ED" w:rsidRDefault="000C398B" w:rsidP="00437DE4">
            <w:pPr>
              <w:tabs>
                <w:tab w:val="left" w:pos="0"/>
              </w:tabs>
              <w:jc w:val="both"/>
              <w:rPr>
                <w:b/>
                <w:sz w:val="24"/>
                <w:szCs w:val="24"/>
              </w:rPr>
            </w:pPr>
            <w:r>
              <w:rPr>
                <w:sz w:val="24"/>
                <w:szCs w:val="24"/>
              </w:rPr>
              <w:t>*учебные</w:t>
            </w:r>
          </w:p>
        </w:tc>
        <w:tc>
          <w:tcPr>
            <w:tcW w:w="371" w:type="dxa"/>
            <w:vMerge/>
          </w:tcPr>
          <w:p w:rsidR="00A317ED" w:rsidRPr="00A317ED" w:rsidRDefault="00A317ED" w:rsidP="00437DE4">
            <w:pPr>
              <w:tabs>
                <w:tab w:val="left" w:pos="0"/>
              </w:tabs>
              <w:jc w:val="both"/>
              <w:rPr>
                <w:b/>
                <w:sz w:val="24"/>
                <w:szCs w:val="24"/>
              </w:rPr>
            </w:pPr>
          </w:p>
        </w:tc>
        <w:tc>
          <w:tcPr>
            <w:tcW w:w="2748" w:type="dxa"/>
            <w:tcBorders>
              <w:bottom w:val="single" w:sz="4" w:space="0" w:color="auto"/>
            </w:tcBorders>
            <w:shd w:val="clear" w:color="auto" w:fill="D6E3BC" w:themeFill="accent3" w:themeFillTint="66"/>
          </w:tcPr>
          <w:p w:rsidR="00A317ED" w:rsidRDefault="000C398B" w:rsidP="00437DE4">
            <w:pPr>
              <w:tabs>
                <w:tab w:val="left" w:pos="0"/>
              </w:tabs>
              <w:jc w:val="both"/>
              <w:rPr>
                <w:b/>
                <w:sz w:val="24"/>
                <w:szCs w:val="24"/>
              </w:rPr>
            </w:pPr>
            <w:r>
              <w:rPr>
                <w:b/>
                <w:sz w:val="24"/>
                <w:szCs w:val="24"/>
              </w:rPr>
              <w:t>Обрядовые игры</w:t>
            </w:r>
          </w:p>
          <w:p w:rsidR="000C398B" w:rsidRDefault="000C398B" w:rsidP="00437DE4">
            <w:pPr>
              <w:tabs>
                <w:tab w:val="left" w:pos="0"/>
              </w:tabs>
              <w:jc w:val="both"/>
              <w:rPr>
                <w:b/>
                <w:sz w:val="24"/>
                <w:szCs w:val="24"/>
              </w:rPr>
            </w:pPr>
          </w:p>
          <w:p w:rsidR="000C398B" w:rsidRDefault="000C398B" w:rsidP="00437DE4">
            <w:pPr>
              <w:tabs>
                <w:tab w:val="left" w:pos="0"/>
              </w:tabs>
              <w:jc w:val="both"/>
              <w:rPr>
                <w:sz w:val="24"/>
                <w:szCs w:val="24"/>
              </w:rPr>
            </w:pPr>
            <w:r>
              <w:rPr>
                <w:b/>
                <w:sz w:val="24"/>
                <w:szCs w:val="24"/>
              </w:rPr>
              <w:t>*</w:t>
            </w:r>
            <w:r>
              <w:rPr>
                <w:sz w:val="24"/>
                <w:szCs w:val="24"/>
              </w:rPr>
              <w:t>семейные</w:t>
            </w:r>
          </w:p>
          <w:p w:rsidR="000C398B" w:rsidRDefault="000C398B" w:rsidP="00437DE4">
            <w:pPr>
              <w:tabs>
                <w:tab w:val="left" w:pos="0"/>
              </w:tabs>
              <w:jc w:val="both"/>
              <w:rPr>
                <w:sz w:val="24"/>
                <w:szCs w:val="24"/>
              </w:rPr>
            </w:pPr>
            <w:r>
              <w:rPr>
                <w:sz w:val="24"/>
                <w:szCs w:val="24"/>
              </w:rPr>
              <w:t>*сезонные</w:t>
            </w:r>
          </w:p>
          <w:p w:rsidR="000C398B" w:rsidRPr="000C398B" w:rsidRDefault="000C398B" w:rsidP="00437DE4">
            <w:pPr>
              <w:tabs>
                <w:tab w:val="left" w:pos="0"/>
              </w:tabs>
              <w:jc w:val="both"/>
              <w:rPr>
                <w:sz w:val="24"/>
                <w:szCs w:val="24"/>
              </w:rPr>
            </w:pPr>
            <w:r>
              <w:rPr>
                <w:sz w:val="24"/>
                <w:szCs w:val="24"/>
              </w:rPr>
              <w:t>*культовые</w:t>
            </w:r>
          </w:p>
        </w:tc>
      </w:tr>
      <w:tr w:rsidR="00A317ED" w:rsidRPr="00A317ED" w:rsidTr="00A317ED">
        <w:tc>
          <w:tcPr>
            <w:tcW w:w="3085" w:type="dxa"/>
            <w:tcBorders>
              <w:left w:val="nil"/>
              <w:right w:val="nil"/>
            </w:tcBorders>
          </w:tcPr>
          <w:p w:rsidR="00A317ED" w:rsidRPr="00A317ED" w:rsidRDefault="00A317ED" w:rsidP="00437DE4">
            <w:pPr>
              <w:tabs>
                <w:tab w:val="left" w:pos="0"/>
              </w:tabs>
              <w:jc w:val="both"/>
              <w:rPr>
                <w:b/>
                <w:sz w:val="24"/>
                <w:szCs w:val="24"/>
              </w:rPr>
            </w:pPr>
          </w:p>
        </w:tc>
        <w:tc>
          <w:tcPr>
            <w:tcW w:w="395" w:type="dxa"/>
            <w:vMerge/>
            <w:tcBorders>
              <w:left w:val="nil"/>
              <w:right w:val="nil"/>
            </w:tcBorders>
          </w:tcPr>
          <w:p w:rsidR="00A317ED" w:rsidRPr="00A317ED" w:rsidRDefault="00A317ED" w:rsidP="00437DE4">
            <w:pPr>
              <w:tabs>
                <w:tab w:val="left" w:pos="0"/>
              </w:tabs>
              <w:jc w:val="both"/>
              <w:rPr>
                <w:b/>
                <w:sz w:val="24"/>
                <w:szCs w:val="24"/>
              </w:rPr>
            </w:pPr>
          </w:p>
        </w:tc>
        <w:tc>
          <w:tcPr>
            <w:tcW w:w="2865" w:type="dxa"/>
            <w:tcBorders>
              <w:left w:val="nil"/>
              <w:right w:val="nil"/>
            </w:tcBorders>
          </w:tcPr>
          <w:p w:rsidR="00A317ED" w:rsidRPr="00A317ED" w:rsidRDefault="00A317ED" w:rsidP="00437DE4">
            <w:pPr>
              <w:tabs>
                <w:tab w:val="left" w:pos="0"/>
              </w:tabs>
              <w:jc w:val="both"/>
              <w:rPr>
                <w:b/>
                <w:sz w:val="24"/>
                <w:szCs w:val="24"/>
              </w:rPr>
            </w:pPr>
          </w:p>
        </w:tc>
        <w:tc>
          <w:tcPr>
            <w:tcW w:w="371" w:type="dxa"/>
            <w:vMerge/>
            <w:tcBorders>
              <w:left w:val="nil"/>
              <w:right w:val="nil"/>
            </w:tcBorders>
          </w:tcPr>
          <w:p w:rsidR="00A317ED" w:rsidRPr="00A317ED" w:rsidRDefault="00A317ED" w:rsidP="00437DE4">
            <w:pPr>
              <w:tabs>
                <w:tab w:val="left" w:pos="0"/>
              </w:tabs>
              <w:jc w:val="both"/>
              <w:rPr>
                <w:b/>
                <w:sz w:val="24"/>
                <w:szCs w:val="24"/>
              </w:rPr>
            </w:pPr>
          </w:p>
        </w:tc>
        <w:tc>
          <w:tcPr>
            <w:tcW w:w="2748" w:type="dxa"/>
            <w:tcBorders>
              <w:left w:val="nil"/>
              <w:right w:val="nil"/>
            </w:tcBorders>
          </w:tcPr>
          <w:p w:rsidR="00A317ED" w:rsidRPr="00A317ED" w:rsidRDefault="00A317ED" w:rsidP="00437DE4">
            <w:pPr>
              <w:tabs>
                <w:tab w:val="left" w:pos="0"/>
              </w:tabs>
              <w:jc w:val="both"/>
              <w:rPr>
                <w:b/>
                <w:sz w:val="24"/>
                <w:szCs w:val="24"/>
              </w:rPr>
            </w:pPr>
          </w:p>
        </w:tc>
      </w:tr>
      <w:tr w:rsidR="00A317ED" w:rsidRPr="00A317ED" w:rsidTr="007E39E1">
        <w:tc>
          <w:tcPr>
            <w:tcW w:w="3085" w:type="dxa"/>
            <w:shd w:val="clear" w:color="auto" w:fill="C6D9F1" w:themeFill="text2" w:themeFillTint="33"/>
          </w:tcPr>
          <w:p w:rsidR="00A317ED" w:rsidRDefault="000C398B" w:rsidP="00437DE4">
            <w:pPr>
              <w:tabs>
                <w:tab w:val="left" w:pos="0"/>
              </w:tabs>
              <w:jc w:val="both"/>
              <w:rPr>
                <w:b/>
                <w:sz w:val="24"/>
                <w:szCs w:val="24"/>
              </w:rPr>
            </w:pPr>
            <w:r>
              <w:rPr>
                <w:b/>
                <w:sz w:val="24"/>
                <w:szCs w:val="24"/>
              </w:rPr>
              <w:t>С</w:t>
            </w:r>
            <w:r w:rsidR="00A317ED" w:rsidRPr="00A317ED">
              <w:rPr>
                <w:b/>
                <w:sz w:val="24"/>
                <w:szCs w:val="24"/>
              </w:rPr>
              <w:t>южетные самодельные игры</w:t>
            </w:r>
          </w:p>
          <w:p w:rsidR="000C398B" w:rsidRPr="00A317ED" w:rsidRDefault="000C398B" w:rsidP="00437DE4">
            <w:pPr>
              <w:tabs>
                <w:tab w:val="left" w:pos="0"/>
              </w:tabs>
              <w:jc w:val="both"/>
              <w:rPr>
                <w:b/>
                <w:sz w:val="24"/>
                <w:szCs w:val="24"/>
              </w:rPr>
            </w:pPr>
          </w:p>
          <w:p w:rsidR="00A317ED" w:rsidRPr="00A317ED" w:rsidRDefault="00A317ED" w:rsidP="00437DE4">
            <w:pPr>
              <w:tabs>
                <w:tab w:val="left" w:pos="0"/>
              </w:tabs>
              <w:jc w:val="both"/>
              <w:rPr>
                <w:sz w:val="24"/>
                <w:szCs w:val="24"/>
              </w:rPr>
            </w:pPr>
            <w:r w:rsidRPr="00A317ED">
              <w:rPr>
                <w:sz w:val="24"/>
                <w:szCs w:val="24"/>
              </w:rPr>
              <w:t>*</w:t>
            </w:r>
            <w:proofErr w:type="spellStart"/>
            <w:r w:rsidRPr="00A317ED">
              <w:rPr>
                <w:sz w:val="24"/>
                <w:szCs w:val="24"/>
              </w:rPr>
              <w:t>сюжетно-отобразительные</w:t>
            </w:r>
            <w:proofErr w:type="spellEnd"/>
          </w:p>
          <w:p w:rsidR="00A317ED" w:rsidRPr="00A317ED" w:rsidRDefault="00A317ED" w:rsidP="00437DE4">
            <w:pPr>
              <w:tabs>
                <w:tab w:val="left" w:pos="0"/>
              </w:tabs>
              <w:jc w:val="both"/>
              <w:rPr>
                <w:sz w:val="24"/>
                <w:szCs w:val="24"/>
              </w:rPr>
            </w:pPr>
            <w:r w:rsidRPr="00A317ED">
              <w:rPr>
                <w:sz w:val="24"/>
                <w:szCs w:val="24"/>
              </w:rPr>
              <w:t>*сюжетно-ролевые</w:t>
            </w:r>
          </w:p>
          <w:p w:rsidR="00A317ED" w:rsidRPr="00A317ED" w:rsidRDefault="00A317ED" w:rsidP="00437DE4">
            <w:pPr>
              <w:tabs>
                <w:tab w:val="left" w:pos="0"/>
              </w:tabs>
              <w:jc w:val="both"/>
              <w:rPr>
                <w:sz w:val="24"/>
                <w:szCs w:val="24"/>
              </w:rPr>
            </w:pPr>
            <w:r w:rsidRPr="00A317ED">
              <w:rPr>
                <w:sz w:val="24"/>
                <w:szCs w:val="24"/>
              </w:rPr>
              <w:t>*режиссерские</w:t>
            </w:r>
          </w:p>
          <w:p w:rsidR="00A317ED" w:rsidRPr="00A317ED" w:rsidRDefault="00A317ED" w:rsidP="00437DE4">
            <w:pPr>
              <w:tabs>
                <w:tab w:val="left" w:pos="0"/>
              </w:tabs>
              <w:jc w:val="both"/>
              <w:rPr>
                <w:sz w:val="24"/>
                <w:szCs w:val="24"/>
              </w:rPr>
            </w:pPr>
            <w:r w:rsidRPr="00A317ED">
              <w:rPr>
                <w:sz w:val="24"/>
                <w:szCs w:val="24"/>
              </w:rPr>
              <w:t>*театрализованные</w:t>
            </w:r>
          </w:p>
        </w:tc>
        <w:tc>
          <w:tcPr>
            <w:tcW w:w="395" w:type="dxa"/>
            <w:vMerge/>
          </w:tcPr>
          <w:p w:rsidR="00A317ED" w:rsidRPr="00A317ED" w:rsidRDefault="00A317ED" w:rsidP="00437DE4">
            <w:pPr>
              <w:tabs>
                <w:tab w:val="left" w:pos="0"/>
              </w:tabs>
              <w:jc w:val="both"/>
              <w:rPr>
                <w:b/>
                <w:sz w:val="24"/>
                <w:szCs w:val="24"/>
              </w:rPr>
            </w:pPr>
          </w:p>
        </w:tc>
        <w:tc>
          <w:tcPr>
            <w:tcW w:w="2865" w:type="dxa"/>
            <w:tcBorders>
              <w:bottom w:val="single" w:sz="4" w:space="0" w:color="auto"/>
            </w:tcBorders>
            <w:shd w:val="clear" w:color="auto" w:fill="FDE9D9" w:themeFill="accent6" w:themeFillTint="33"/>
          </w:tcPr>
          <w:p w:rsidR="00A317ED" w:rsidRDefault="000C398B" w:rsidP="00437DE4">
            <w:pPr>
              <w:tabs>
                <w:tab w:val="left" w:pos="0"/>
              </w:tabs>
              <w:jc w:val="both"/>
              <w:rPr>
                <w:b/>
                <w:sz w:val="24"/>
                <w:szCs w:val="24"/>
              </w:rPr>
            </w:pPr>
            <w:proofErr w:type="spellStart"/>
            <w:r>
              <w:rPr>
                <w:b/>
                <w:sz w:val="24"/>
                <w:szCs w:val="24"/>
              </w:rPr>
              <w:t>Досуговые</w:t>
            </w:r>
            <w:proofErr w:type="spellEnd"/>
            <w:r>
              <w:rPr>
                <w:b/>
                <w:sz w:val="24"/>
                <w:szCs w:val="24"/>
              </w:rPr>
              <w:t xml:space="preserve"> игры</w:t>
            </w:r>
          </w:p>
          <w:p w:rsidR="000C398B" w:rsidRDefault="000C398B" w:rsidP="00437DE4">
            <w:pPr>
              <w:tabs>
                <w:tab w:val="left" w:pos="0"/>
              </w:tabs>
              <w:jc w:val="both"/>
              <w:rPr>
                <w:b/>
                <w:sz w:val="24"/>
                <w:szCs w:val="24"/>
              </w:rPr>
            </w:pPr>
          </w:p>
          <w:p w:rsidR="000C398B" w:rsidRDefault="000C398B" w:rsidP="00437DE4">
            <w:pPr>
              <w:tabs>
                <w:tab w:val="left" w:pos="0"/>
              </w:tabs>
              <w:jc w:val="both"/>
              <w:rPr>
                <w:sz w:val="24"/>
                <w:szCs w:val="24"/>
              </w:rPr>
            </w:pPr>
            <w:r>
              <w:rPr>
                <w:b/>
                <w:sz w:val="24"/>
                <w:szCs w:val="24"/>
              </w:rPr>
              <w:t>*</w:t>
            </w:r>
            <w:r>
              <w:rPr>
                <w:sz w:val="24"/>
                <w:szCs w:val="24"/>
              </w:rPr>
              <w:t>интеллектуальные</w:t>
            </w:r>
          </w:p>
          <w:p w:rsidR="000C398B" w:rsidRDefault="000C398B" w:rsidP="00437DE4">
            <w:pPr>
              <w:tabs>
                <w:tab w:val="left" w:pos="0"/>
              </w:tabs>
              <w:jc w:val="both"/>
              <w:rPr>
                <w:sz w:val="24"/>
                <w:szCs w:val="24"/>
              </w:rPr>
            </w:pPr>
            <w:r>
              <w:rPr>
                <w:sz w:val="24"/>
                <w:szCs w:val="24"/>
              </w:rPr>
              <w:t>*игры-забавы, развлечения</w:t>
            </w:r>
          </w:p>
          <w:p w:rsidR="000C398B" w:rsidRDefault="000C398B" w:rsidP="00437DE4">
            <w:pPr>
              <w:tabs>
                <w:tab w:val="left" w:pos="0"/>
              </w:tabs>
              <w:jc w:val="both"/>
              <w:rPr>
                <w:sz w:val="24"/>
                <w:szCs w:val="24"/>
              </w:rPr>
            </w:pPr>
            <w:r>
              <w:rPr>
                <w:sz w:val="24"/>
                <w:szCs w:val="24"/>
              </w:rPr>
              <w:t>*театрализованные</w:t>
            </w:r>
          </w:p>
          <w:p w:rsidR="000C398B" w:rsidRDefault="000C398B" w:rsidP="00437DE4">
            <w:pPr>
              <w:tabs>
                <w:tab w:val="left" w:pos="0"/>
              </w:tabs>
              <w:jc w:val="both"/>
              <w:rPr>
                <w:sz w:val="24"/>
                <w:szCs w:val="24"/>
              </w:rPr>
            </w:pPr>
            <w:r>
              <w:rPr>
                <w:sz w:val="24"/>
                <w:szCs w:val="24"/>
              </w:rPr>
              <w:t>*празднично-карнавальные</w:t>
            </w:r>
          </w:p>
          <w:p w:rsidR="000C398B" w:rsidRPr="000C398B" w:rsidRDefault="000C398B" w:rsidP="00437DE4">
            <w:pPr>
              <w:tabs>
                <w:tab w:val="left" w:pos="0"/>
              </w:tabs>
              <w:jc w:val="both"/>
              <w:rPr>
                <w:sz w:val="24"/>
                <w:szCs w:val="24"/>
              </w:rPr>
            </w:pPr>
            <w:r>
              <w:rPr>
                <w:sz w:val="24"/>
                <w:szCs w:val="24"/>
              </w:rPr>
              <w:t>*компьютерные</w:t>
            </w:r>
          </w:p>
        </w:tc>
        <w:tc>
          <w:tcPr>
            <w:tcW w:w="371" w:type="dxa"/>
            <w:vMerge/>
          </w:tcPr>
          <w:p w:rsidR="00A317ED" w:rsidRPr="00A317ED" w:rsidRDefault="00A317ED" w:rsidP="00437DE4">
            <w:pPr>
              <w:tabs>
                <w:tab w:val="left" w:pos="0"/>
              </w:tabs>
              <w:jc w:val="both"/>
              <w:rPr>
                <w:b/>
                <w:sz w:val="24"/>
                <w:szCs w:val="24"/>
              </w:rPr>
            </w:pPr>
          </w:p>
        </w:tc>
        <w:tc>
          <w:tcPr>
            <w:tcW w:w="2748" w:type="dxa"/>
            <w:tcBorders>
              <w:bottom w:val="single" w:sz="4" w:space="0" w:color="auto"/>
            </w:tcBorders>
            <w:shd w:val="clear" w:color="auto" w:fill="D6E3BC" w:themeFill="accent3" w:themeFillTint="66"/>
          </w:tcPr>
          <w:p w:rsidR="00A317ED" w:rsidRDefault="000C398B" w:rsidP="00437DE4">
            <w:pPr>
              <w:tabs>
                <w:tab w:val="left" w:pos="0"/>
              </w:tabs>
              <w:jc w:val="both"/>
              <w:rPr>
                <w:b/>
                <w:sz w:val="24"/>
                <w:szCs w:val="24"/>
              </w:rPr>
            </w:pPr>
            <w:proofErr w:type="spellStart"/>
            <w:r>
              <w:rPr>
                <w:b/>
                <w:sz w:val="24"/>
                <w:szCs w:val="24"/>
              </w:rPr>
              <w:t>Тренинговые</w:t>
            </w:r>
            <w:proofErr w:type="spellEnd"/>
            <w:r>
              <w:rPr>
                <w:b/>
                <w:sz w:val="24"/>
                <w:szCs w:val="24"/>
              </w:rPr>
              <w:t xml:space="preserve"> игры</w:t>
            </w:r>
          </w:p>
          <w:p w:rsidR="000C398B" w:rsidRDefault="000C398B" w:rsidP="00437DE4">
            <w:pPr>
              <w:tabs>
                <w:tab w:val="left" w:pos="0"/>
              </w:tabs>
              <w:jc w:val="both"/>
              <w:rPr>
                <w:b/>
                <w:sz w:val="24"/>
                <w:szCs w:val="24"/>
              </w:rPr>
            </w:pPr>
          </w:p>
          <w:p w:rsidR="000C398B" w:rsidRDefault="000C398B" w:rsidP="00437DE4">
            <w:pPr>
              <w:tabs>
                <w:tab w:val="left" w:pos="0"/>
              </w:tabs>
              <w:jc w:val="both"/>
              <w:rPr>
                <w:sz w:val="24"/>
                <w:szCs w:val="24"/>
              </w:rPr>
            </w:pPr>
            <w:r>
              <w:rPr>
                <w:b/>
                <w:sz w:val="24"/>
                <w:szCs w:val="24"/>
              </w:rPr>
              <w:t>*</w:t>
            </w:r>
            <w:r>
              <w:rPr>
                <w:sz w:val="24"/>
                <w:szCs w:val="24"/>
              </w:rPr>
              <w:t>интеллектуальные</w:t>
            </w:r>
          </w:p>
          <w:p w:rsidR="000C398B" w:rsidRDefault="000C398B" w:rsidP="00437DE4">
            <w:pPr>
              <w:tabs>
                <w:tab w:val="left" w:pos="0"/>
              </w:tabs>
              <w:jc w:val="both"/>
              <w:rPr>
                <w:sz w:val="24"/>
                <w:szCs w:val="24"/>
              </w:rPr>
            </w:pPr>
            <w:r>
              <w:rPr>
                <w:sz w:val="24"/>
                <w:szCs w:val="24"/>
              </w:rPr>
              <w:t>*</w:t>
            </w:r>
            <w:proofErr w:type="spellStart"/>
            <w:r>
              <w:rPr>
                <w:sz w:val="24"/>
                <w:szCs w:val="24"/>
              </w:rPr>
              <w:t>сенсоматорные</w:t>
            </w:r>
            <w:proofErr w:type="spellEnd"/>
          </w:p>
          <w:p w:rsidR="000C398B" w:rsidRPr="000C398B" w:rsidRDefault="000C398B" w:rsidP="00437DE4">
            <w:pPr>
              <w:tabs>
                <w:tab w:val="left" w:pos="0"/>
              </w:tabs>
              <w:jc w:val="both"/>
              <w:rPr>
                <w:sz w:val="24"/>
                <w:szCs w:val="24"/>
              </w:rPr>
            </w:pPr>
            <w:r>
              <w:rPr>
                <w:sz w:val="24"/>
                <w:szCs w:val="24"/>
              </w:rPr>
              <w:t>*адаптивные</w:t>
            </w:r>
          </w:p>
        </w:tc>
      </w:tr>
      <w:tr w:rsidR="00A317ED" w:rsidRPr="00A317ED" w:rsidTr="00A317ED">
        <w:tc>
          <w:tcPr>
            <w:tcW w:w="3085" w:type="dxa"/>
            <w:tcBorders>
              <w:left w:val="nil"/>
              <w:bottom w:val="nil"/>
              <w:right w:val="nil"/>
            </w:tcBorders>
          </w:tcPr>
          <w:p w:rsidR="00A317ED" w:rsidRPr="00A317ED" w:rsidRDefault="00A317ED" w:rsidP="00437DE4">
            <w:pPr>
              <w:tabs>
                <w:tab w:val="left" w:pos="0"/>
              </w:tabs>
              <w:jc w:val="both"/>
              <w:rPr>
                <w:b/>
                <w:sz w:val="24"/>
                <w:szCs w:val="24"/>
              </w:rPr>
            </w:pPr>
          </w:p>
        </w:tc>
        <w:tc>
          <w:tcPr>
            <w:tcW w:w="395" w:type="dxa"/>
            <w:vMerge/>
            <w:tcBorders>
              <w:left w:val="nil"/>
              <w:right w:val="nil"/>
            </w:tcBorders>
          </w:tcPr>
          <w:p w:rsidR="00A317ED" w:rsidRPr="00A317ED" w:rsidRDefault="00A317ED" w:rsidP="00437DE4">
            <w:pPr>
              <w:tabs>
                <w:tab w:val="left" w:pos="0"/>
              </w:tabs>
              <w:jc w:val="both"/>
              <w:rPr>
                <w:b/>
                <w:sz w:val="24"/>
                <w:szCs w:val="24"/>
              </w:rPr>
            </w:pPr>
          </w:p>
        </w:tc>
        <w:tc>
          <w:tcPr>
            <w:tcW w:w="2865" w:type="dxa"/>
            <w:tcBorders>
              <w:left w:val="nil"/>
              <w:bottom w:val="nil"/>
              <w:right w:val="nil"/>
            </w:tcBorders>
          </w:tcPr>
          <w:p w:rsidR="00A317ED" w:rsidRPr="00A317ED" w:rsidRDefault="00A317ED" w:rsidP="00437DE4">
            <w:pPr>
              <w:tabs>
                <w:tab w:val="left" w:pos="0"/>
              </w:tabs>
              <w:jc w:val="both"/>
              <w:rPr>
                <w:b/>
                <w:sz w:val="24"/>
                <w:szCs w:val="24"/>
              </w:rPr>
            </w:pPr>
          </w:p>
        </w:tc>
        <w:tc>
          <w:tcPr>
            <w:tcW w:w="371" w:type="dxa"/>
            <w:vMerge/>
            <w:tcBorders>
              <w:left w:val="nil"/>
              <w:right w:val="nil"/>
            </w:tcBorders>
          </w:tcPr>
          <w:p w:rsidR="00A317ED" w:rsidRPr="00A317ED" w:rsidRDefault="00A317ED" w:rsidP="00437DE4">
            <w:pPr>
              <w:tabs>
                <w:tab w:val="left" w:pos="0"/>
              </w:tabs>
              <w:jc w:val="both"/>
              <w:rPr>
                <w:b/>
                <w:sz w:val="24"/>
                <w:szCs w:val="24"/>
              </w:rPr>
            </w:pPr>
          </w:p>
        </w:tc>
        <w:tc>
          <w:tcPr>
            <w:tcW w:w="2748" w:type="dxa"/>
            <w:tcBorders>
              <w:left w:val="nil"/>
              <w:right w:val="nil"/>
            </w:tcBorders>
          </w:tcPr>
          <w:p w:rsidR="00A317ED" w:rsidRPr="00A317ED" w:rsidRDefault="00A317ED" w:rsidP="00437DE4">
            <w:pPr>
              <w:tabs>
                <w:tab w:val="left" w:pos="0"/>
              </w:tabs>
              <w:jc w:val="both"/>
              <w:rPr>
                <w:b/>
                <w:sz w:val="24"/>
                <w:szCs w:val="24"/>
              </w:rPr>
            </w:pPr>
          </w:p>
        </w:tc>
      </w:tr>
      <w:tr w:rsidR="00A317ED" w:rsidRPr="00A317ED" w:rsidTr="00A317ED">
        <w:tc>
          <w:tcPr>
            <w:tcW w:w="3085" w:type="dxa"/>
            <w:tcBorders>
              <w:top w:val="nil"/>
              <w:left w:val="nil"/>
              <w:bottom w:val="nil"/>
              <w:right w:val="nil"/>
            </w:tcBorders>
          </w:tcPr>
          <w:p w:rsidR="00A317ED" w:rsidRPr="00A317ED" w:rsidRDefault="00A317ED" w:rsidP="00437DE4">
            <w:pPr>
              <w:tabs>
                <w:tab w:val="left" w:pos="0"/>
              </w:tabs>
              <w:jc w:val="both"/>
              <w:rPr>
                <w:b/>
                <w:sz w:val="24"/>
                <w:szCs w:val="24"/>
              </w:rPr>
            </w:pPr>
          </w:p>
        </w:tc>
        <w:tc>
          <w:tcPr>
            <w:tcW w:w="395" w:type="dxa"/>
            <w:vMerge/>
            <w:tcBorders>
              <w:left w:val="nil"/>
              <w:bottom w:val="nil"/>
              <w:right w:val="nil"/>
            </w:tcBorders>
          </w:tcPr>
          <w:p w:rsidR="00A317ED" w:rsidRPr="00A317ED" w:rsidRDefault="00A317ED" w:rsidP="00437DE4">
            <w:pPr>
              <w:tabs>
                <w:tab w:val="left" w:pos="0"/>
              </w:tabs>
              <w:jc w:val="both"/>
              <w:rPr>
                <w:b/>
                <w:sz w:val="24"/>
                <w:szCs w:val="24"/>
              </w:rPr>
            </w:pPr>
          </w:p>
        </w:tc>
        <w:tc>
          <w:tcPr>
            <w:tcW w:w="2865" w:type="dxa"/>
            <w:tcBorders>
              <w:top w:val="nil"/>
              <w:left w:val="nil"/>
              <w:bottom w:val="nil"/>
              <w:right w:val="nil"/>
            </w:tcBorders>
          </w:tcPr>
          <w:p w:rsidR="00A317ED" w:rsidRPr="00A317ED" w:rsidRDefault="00A317ED" w:rsidP="00437DE4">
            <w:pPr>
              <w:tabs>
                <w:tab w:val="left" w:pos="0"/>
              </w:tabs>
              <w:jc w:val="both"/>
              <w:rPr>
                <w:b/>
                <w:sz w:val="24"/>
                <w:szCs w:val="24"/>
              </w:rPr>
            </w:pPr>
          </w:p>
        </w:tc>
        <w:tc>
          <w:tcPr>
            <w:tcW w:w="371" w:type="dxa"/>
            <w:vMerge/>
            <w:tcBorders>
              <w:left w:val="nil"/>
              <w:bottom w:val="nil"/>
            </w:tcBorders>
          </w:tcPr>
          <w:p w:rsidR="00A317ED" w:rsidRPr="00A317ED" w:rsidRDefault="00A317ED" w:rsidP="00437DE4">
            <w:pPr>
              <w:tabs>
                <w:tab w:val="left" w:pos="0"/>
              </w:tabs>
              <w:jc w:val="both"/>
              <w:rPr>
                <w:b/>
                <w:sz w:val="24"/>
                <w:szCs w:val="24"/>
              </w:rPr>
            </w:pPr>
          </w:p>
        </w:tc>
        <w:tc>
          <w:tcPr>
            <w:tcW w:w="2748" w:type="dxa"/>
            <w:shd w:val="clear" w:color="auto" w:fill="D6E3BC" w:themeFill="accent3" w:themeFillTint="66"/>
          </w:tcPr>
          <w:p w:rsidR="00A317ED" w:rsidRDefault="000C398B" w:rsidP="00437DE4">
            <w:pPr>
              <w:tabs>
                <w:tab w:val="left" w:pos="0"/>
              </w:tabs>
              <w:jc w:val="both"/>
              <w:rPr>
                <w:b/>
                <w:sz w:val="24"/>
                <w:szCs w:val="24"/>
              </w:rPr>
            </w:pPr>
            <w:proofErr w:type="spellStart"/>
            <w:r>
              <w:rPr>
                <w:b/>
                <w:sz w:val="24"/>
                <w:szCs w:val="24"/>
              </w:rPr>
              <w:t>Досуговые</w:t>
            </w:r>
            <w:proofErr w:type="spellEnd"/>
            <w:r>
              <w:rPr>
                <w:b/>
                <w:sz w:val="24"/>
                <w:szCs w:val="24"/>
              </w:rPr>
              <w:t xml:space="preserve"> игры</w:t>
            </w:r>
          </w:p>
          <w:p w:rsidR="000C398B" w:rsidRDefault="000C398B" w:rsidP="00437DE4">
            <w:pPr>
              <w:tabs>
                <w:tab w:val="left" w:pos="0"/>
              </w:tabs>
              <w:jc w:val="both"/>
              <w:rPr>
                <w:b/>
                <w:sz w:val="24"/>
                <w:szCs w:val="24"/>
              </w:rPr>
            </w:pPr>
          </w:p>
          <w:p w:rsidR="000C398B" w:rsidRDefault="000C398B" w:rsidP="00437DE4">
            <w:pPr>
              <w:tabs>
                <w:tab w:val="left" w:pos="0"/>
              </w:tabs>
              <w:jc w:val="both"/>
              <w:rPr>
                <w:sz w:val="24"/>
                <w:szCs w:val="24"/>
              </w:rPr>
            </w:pPr>
            <w:r>
              <w:rPr>
                <w:b/>
                <w:sz w:val="24"/>
                <w:szCs w:val="24"/>
              </w:rPr>
              <w:t>*</w:t>
            </w:r>
            <w:r>
              <w:rPr>
                <w:sz w:val="24"/>
                <w:szCs w:val="24"/>
              </w:rPr>
              <w:t>игрища</w:t>
            </w:r>
          </w:p>
          <w:p w:rsidR="000C398B" w:rsidRDefault="000C398B" w:rsidP="00437DE4">
            <w:pPr>
              <w:tabs>
                <w:tab w:val="left" w:pos="0"/>
              </w:tabs>
              <w:jc w:val="both"/>
              <w:rPr>
                <w:sz w:val="24"/>
                <w:szCs w:val="24"/>
              </w:rPr>
            </w:pPr>
            <w:r>
              <w:rPr>
                <w:sz w:val="24"/>
                <w:szCs w:val="24"/>
              </w:rPr>
              <w:t>*тихие игры</w:t>
            </w:r>
          </w:p>
          <w:p w:rsidR="000C398B" w:rsidRPr="000C398B" w:rsidRDefault="000C398B" w:rsidP="00437DE4">
            <w:pPr>
              <w:tabs>
                <w:tab w:val="left" w:pos="0"/>
              </w:tabs>
              <w:jc w:val="both"/>
              <w:rPr>
                <w:sz w:val="24"/>
                <w:szCs w:val="24"/>
              </w:rPr>
            </w:pPr>
            <w:r>
              <w:rPr>
                <w:sz w:val="24"/>
                <w:szCs w:val="24"/>
              </w:rPr>
              <w:t>*игры-забавы</w:t>
            </w:r>
          </w:p>
        </w:tc>
      </w:tr>
    </w:tbl>
    <w:p w:rsidR="006925ED" w:rsidRDefault="006925ED" w:rsidP="006925ED">
      <w:pPr>
        <w:tabs>
          <w:tab w:val="left" w:pos="0"/>
        </w:tabs>
        <w:jc w:val="center"/>
        <w:rPr>
          <w:b/>
          <w:sz w:val="28"/>
          <w:szCs w:val="28"/>
        </w:rPr>
      </w:pPr>
    </w:p>
    <w:p w:rsidR="008B76F6" w:rsidRDefault="008B76F6" w:rsidP="006925ED">
      <w:pPr>
        <w:tabs>
          <w:tab w:val="left" w:pos="0"/>
        </w:tabs>
        <w:jc w:val="center"/>
        <w:rPr>
          <w:b/>
          <w:sz w:val="28"/>
          <w:szCs w:val="28"/>
        </w:rPr>
      </w:pPr>
    </w:p>
    <w:p w:rsidR="002166C2" w:rsidRPr="002166C2" w:rsidRDefault="002166C2" w:rsidP="002166C2">
      <w:pPr>
        <w:tabs>
          <w:tab w:val="left" w:pos="0"/>
        </w:tabs>
        <w:jc w:val="center"/>
        <w:rPr>
          <w:b/>
          <w:i/>
          <w:sz w:val="28"/>
          <w:szCs w:val="28"/>
        </w:rPr>
      </w:pPr>
      <w:r w:rsidRPr="002166C2">
        <w:rPr>
          <w:b/>
          <w:i/>
          <w:sz w:val="28"/>
          <w:szCs w:val="28"/>
        </w:rPr>
        <w:t>Метод руководства сюжетно-ролевой игрой</w:t>
      </w:r>
    </w:p>
    <w:p w:rsidR="006925ED" w:rsidRDefault="002166C2" w:rsidP="002166C2">
      <w:pPr>
        <w:tabs>
          <w:tab w:val="left" w:pos="0"/>
        </w:tabs>
        <w:jc w:val="center"/>
        <w:rPr>
          <w:b/>
          <w:i/>
          <w:sz w:val="28"/>
          <w:szCs w:val="28"/>
        </w:rPr>
      </w:pPr>
      <w:r w:rsidRPr="002166C2">
        <w:rPr>
          <w:b/>
          <w:i/>
          <w:sz w:val="28"/>
          <w:szCs w:val="28"/>
        </w:rPr>
        <w:t xml:space="preserve">(Н.Я. </w:t>
      </w:r>
      <w:proofErr w:type="spellStart"/>
      <w:r w:rsidRPr="002166C2">
        <w:rPr>
          <w:b/>
          <w:i/>
          <w:sz w:val="28"/>
          <w:szCs w:val="28"/>
        </w:rPr>
        <w:t>Михайленко</w:t>
      </w:r>
      <w:proofErr w:type="spellEnd"/>
      <w:r w:rsidRPr="002166C2">
        <w:rPr>
          <w:b/>
          <w:i/>
          <w:sz w:val="28"/>
          <w:szCs w:val="28"/>
        </w:rPr>
        <w:t xml:space="preserve"> и Н.А. Коротковой</w:t>
      </w:r>
    </w:p>
    <w:p w:rsidR="002166C2" w:rsidRDefault="002166C2" w:rsidP="002166C2">
      <w:pPr>
        <w:tabs>
          <w:tab w:val="left" w:pos="0"/>
        </w:tabs>
        <w:jc w:val="center"/>
        <w:rPr>
          <w:b/>
          <w:i/>
          <w:sz w:val="28"/>
          <w:szCs w:val="28"/>
        </w:rPr>
      </w:pPr>
    </w:p>
    <w:tbl>
      <w:tblPr>
        <w:tblStyle w:val="afb"/>
        <w:tblW w:w="0" w:type="auto"/>
        <w:tblLook w:val="04A0"/>
      </w:tblPr>
      <w:tblGrid>
        <w:gridCol w:w="2802"/>
        <w:gridCol w:w="321"/>
        <w:gridCol w:w="2939"/>
        <w:gridCol w:w="354"/>
        <w:gridCol w:w="3048"/>
      </w:tblGrid>
      <w:tr w:rsidR="002166C2" w:rsidRPr="002166C2" w:rsidTr="002166C2">
        <w:tc>
          <w:tcPr>
            <w:tcW w:w="2802" w:type="dxa"/>
            <w:shd w:val="clear" w:color="auto" w:fill="DBE5F1" w:themeFill="accent1" w:themeFillTint="33"/>
            <w:vAlign w:val="center"/>
          </w:tcPr>
          <w:p w:rsidR="002166C2" w:rsidRPr="008B76F6" w:rsidRDefault="002166C2" w:rsidP="002166C2">
            <w:pPr>
              <w:tabs>
                <w:tab w:val="left" w:pos="0"/>
              </w:tabs>
              <w:jc w:val="center"/>
              <w:rPr>
                <w:b/>
                <w:sz w:val="24"/>
                <w:szCs w:val="24"/>
              </w:rPr>
            </w:pPr>
            <w:r w:rsidRPr="008B76F6">
              <w:rPr>
                <w:b/>
                <w:sz w:val="24"/>
                <w:szCs w:val="24"/>
                <w:lang w:val="en-US"/>
              </w:rPr>
              <w:t>I</w:t>
            </w:r>
            <w:r w:rsidRPr="004530B2">
              <w:rPr>
                <w:b/>
                <w:sz w:val="24"/>
                <w:szCs w:val="24"/>
              </w:rPr>
              <w:t xml:space="preserve"> </w:t>
            </w:r>
            <w:r w:rsidRPr="008B76F6">
              <w:rPr>
                <w:b/>
                <w:sz w:val="24"/>
                <w:szCs w:val="24"/>
              </w:rPr>
              <w:t>принцип</w:t>
            </w:r>
          </w:p>
          <w:p w:rsidR="008B76F6" w:rsidRDefault="008B76F6" w:rsidP="002166C2">
            <w:pPr>
              <w:tabs>
                <w:tab w:val="left" w:pos="0"/>
              </w:tabs>
              <w:jc w:val="center"/>
              <w:rPr>
                <w:sz w:val="24"/>
                <w:szCs w:val="24"/>
              </w:rPr>
            </w:pPr>
          </w:p>
          <w:p w:rsidR="002166C2" w:rsidRPr="002166C2" w:rsidRDefault="002166C2" w:rsidP="002166C2">
            <w:pPr>
              <w:tabs>
                <w:tab w:val="left" w:pos="0"/>
              </w:tabs>
              <w:jc w:val="center"/>
              <w:rPr>
                <w:sz w:val="24"/>
                <w:szCs w:val="24"/>
              </w:rPr>
            </w:pPr>
            <w:r>
              <w:rPr>
                <w:sz w:val="24"/>
                <w:szCs w:val="24"/>
              </w:rPr>
              <w:t>для того чтобы дети овладели игровыми умениями, воспитатель должен играть вместе с ними</w:t>
            </w:r>
          </w:p>
        </w:tc>
        <w:tc>
          <w:tcPr>
            <w:tcW w:w="321" w:type="dxa"/>
            <w:tcBorders>
              <w:top w:val="nil"/>
              <w:bottom w:val="nil"/>
            </w:tcBorders>
            <w:vAlign w:val="center"/>
          </w:tcPr>
          <w:p w:rsidR="002166C2" w:rsidRPr="002166C2" w:rsidRDefault="002166C2" w:rsidP="002166C2">
            <w:pPr>
              <w:tabs>
                <w:tab w:val="left" w:pos="0"/>
              </w:tabs>
              <w:jc w:val="center"/>
              <w:rPr>
                <w:sz w:val="24"/>
                <w:szCs w:val="24"/>
              </w:rPr>
            </w:pPr>
          </w:p>
        </w:tc>
        <w:tc>
          <w:tcPr>
            <w:tcW w:w="2939" w:type="dxa"/>
            <w:shd w:val="clear" w:color="auto" w:fill="DBE5F1" w:themeFill="accent1" w:themeFillTint="33"/>
            <w:vAlign w:val="center"/>
          </w:tcPr>
          <w:p w:rsidR="002166C2" w:rsidRPr="008B76F6" w:rsidRDefault="002166C2" w:rsidP="002166C2">
            <w:pPr>
              <w:tabs>
                <w:tab w:val="left" w:pos="0"/>
              </w:tabs>
              <w:jc w:val="center"/>
              <w:rPr>
                <w:b/>
                <w:sz w:val="24"/>
                <w:szCs w:val="24"/>
              </w:rPr>
            </w:pPr>
            <w:r w:rsidRPr="008B76F6">
              <w:rPr>
                <w:b/>
                <w:sz w:val="24"/>
                <w:szCs w:val="24"/>
                <w:lang w:val="en-US"/>
              </w:rPr>
              <w:t>II</w:t>
            </w:r>
            <w:r w:rsidRPr="004530B2">
              <w:rPr>
                <w:b/>
                <w:sz w:val="24"/>
                <w:szCs w:val="24"/>
              </w:rPr>
              <w:t xml:space="preserve"> </w:t>
            </w:r>
            <w:r w:rsidRPr="008B76F6">
              <w:rPr>
                <w:b/>
                <w:sz w:val="24"/>
                <w:szCs w:val="24"/>
              </w:rPr>
              <w:t>принцип</w:t>
            </w:r>
          </w:p>
          <w:p w:rsidR="008B76F6" w:rsidRDefault="008B76F6" w:rsidP="002166C2">
            <w:pPr>
              <w:tabs>
                <w:tab w:val="left" w:pos="0"/>
              </w:tabs>
              <w:jc w:val="center"/>
              <w:rPr>
                <w:sz w:val="24"/>
                <w:szCs w:val="24"/>
              </w:rPr>
            </w:pPr>
          </w:p>
          <w:p w:rsidR="002166C2" w:rsidRPr="002166C2" w:rsidRDefault="002166C2" w:rsidP="002166C2">
            <w:pPr>
              <w:tabs>
                <w:tab w:val="left" w:pos="0"/>
              </w:tabs>
              <w:jc w:val="center"/>
              <w:rPr>
                <w:sz w:val="24"/>
                <w:szCs w:val="24"/>
              </w:rPr>
            </w:pPr>
            <w:r>
              <w:rPr>
                <w:sz w:val="24"/>
                <w:szCs w:val="24"/>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tc>
        <w:tc>
          <w:tcPr>
            <w:tcW w:w="354" w:type="dxa"/>
            <w:tcBorders>
              <w:top w:val="nil"/>
              <w:bottom w:val="nil"/>
            </w:tcBorders>
            <w:vAlign w:val="center"/>
          </w:tcPr>
          <w:p w:rsidR="002166C2" w:rsidRPr="002166C2" w:rsidRDefault="002166C2" w:rsidP="002166C2">
            <w:pPr>
              <w:tabs>
                <w:tab w:val="left" w:pos="0"/>
              </w:tabs>
              <w:jc w:val="center"/>
              <w:rPr>
                <w:sz w:val="24"/>
                <w:szCs w:val="24"/>
              </w:rPr>
            </w:pPr>
          </w:p>
        </w:tc>
        <w:tc>
          <w:tcPr>
            <w:tcW w:w="3048" w:type="dxa"/>
            <w:shd w:val="clear" w:color="auto" w:fill="DBE5F1" w:themeFill="accent1" w:themeFillTint="33"/>
            <w:vAlign w:val="center"/>
          </w:tcPr>
          <w:p w:rsidR="002166C2" w:rsidRDefault="002166C2" w:rsidP="002166C2">
            <w:pPr>
              <w:tabs>
                <w:tab w:val="left" w:pos="0"/>
              </w:tabs>
              <w:jc w:val="center"/>
              <w:rPr>
                <w:b/>
                <w:sz w:val="24"/>
                <w:szCs w:val="24"/>
              </w:rPr>
            </w:pPr>
            <w:r w:rsidRPr="002166C2">
              <w:rPr>
                <w:b/>
                <w:sz w:val="24"/>
                <w:szCs w:val="24"/>
                <w:lang w:val="en-US"/>
              </w:rPr>
              <w:t>III</w:t>
            </w:r>
            <w:r>
              <w:rPr>
                <w:b/>
                <w:sz w:val="24"/>
                <w:szCs w:val="24"/>
              </w:rPr>
              <w:t xml:space="preserve"> принцип</w:t>
            </w:r>
          </w:p>
          <w:p w:rsidR="002166C2" w:rsidRPr="002166C2" w:rsidRDefault="002166C2" w:rsidP="002166C2">
            <w:pPr>
              <w:tabs>
                <w:tab w:val="left" w:pos="0"/>
              </w:tabs>
              <w:jc w:val="center"/>
              <w:rPr>
                <w:sz w:val="24"/>
                <w:szCs w:val="24"/>
              </w:rPr>
            </w:pPr>
            <w:r w:rsidRPr="002166C2">
              <w:rPr>
                <w:sz w:val="24"/>
                <w:szCs w:val="24"/>
              </w:rPr>
              <w:t>на каждом возрастном этапе</w:t>
            </w:r>
            <w:r>
              <w:rPr>
                <w:sz w:val="24"/>
                <w:szCs w:val="24"/>
              </w:rPr>
              <w:t xml:space="preserve"> </w:t>
            </w:r>
            <w:r w:rsidR="008B76F6">
              <w:rPr>
                <w:sz w:val="24"/>
                <w:szCs w:val="24"/>
              </w:rPr>
              <w:t>при формировании игровых умений необходимо ориентировать детей, как на осуществление игрового действия, так и на пояснение его смысла партнерам</w:t>
            </w:r>
          </w:p>
        </w:tc>
      </w:tr>
    </w:tbl>
    <w:p w:rsidR="002166C2" w:rsidRPr="002166C2" w:rsidRDefault="002166C2" w:rsidP="002166C2">
      <w:pPr>
        <w:tabs>
          <w:tab w:val="left" w:pos="0"/>
        </w:tabs>
        <w:jc w:val="center"/>
        <w:rPr>
          <w:b/>
          <w:i/>
          <w:sz w:val="28"/>
          <w:szCs w:val="28"/>
        </w:rPr>
      </w:pPr>
    </w:p>
    <w:p w:rsidR="006925ED" w:rsidRDefault="006925ED" w:rsidP="006925ED">
      <w:pPr>
        <w:tabs>
          <w:tab w:val="left" w:pos="0"/>
        </w:tabs>
        <w:jc w:val="center"/>
        <w:rPr>
          <w:b/>
          <w:sz w:val="28"/>
          <w:szCs w:val="28"/>
        </w:rPr>
      </w:pPr>
      <w:r w:rsidRPr="001E6875">
        <w:rPr>
          <w:b/>
          <w:noProof/>
          <w:sz w:val="28"/>
          <w:szCs w:val="28"/>
          <w:lang w:eastAsia="ru-RU"/>
        </w:rPr>
        <w:lastRenderedPageBreak/>
        <w:drawing>
          <wp:inline distT="0" distB="0" distL="0" distR="0">
            <wp:extent cx="4882551" cy="4019909"/>
            <wp:effectExtent l="0" t="0" r="0" b="0"/>
            <wp:docPr id="38" name="Объект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88012" cy="4849813"/>
                      <a:chOff x="1763713" y="1603375"/>
                      <a:chExt cx="5688012" cy="4849813"/>
                    </a:xfrm>
                  </a:grpSpPr>
                  <a:grpSp>
                    <a:nvGrpSpPr>
                      <a:cNvPr id="58371" name="Группа 18"/>
                      <a:cNvGrpSpPr>
                        <a:grpSpLocks/>
                      </a:cNvGrpSpPr>
                    </a:nvGrpSpPr>
                    <a:grpSpPr bwMode="auto">
                      <a:xfrm>
                        <a:off x="1763713" y="1603375"/>
                        <a:ext cx="5688012" cy="4849813"/>
                        <a:chOff x="1559268" y="1988840"/>
                        <a:chExt cx="4695842" cy="3697288"/>
                      </a:xfrm>
                    </a:grpSpPr>
                    <a:sp>
                      <a:nvSpPr>
                        <a:cNvPr id="40965" name="Text Box 5"/>
                        <a:cNvSpPr txBox="1">
                          <a:spLocks noChangeArrowheads="1"/>
                        </a:cNvSpPr>
                      </a:nvSpPr>
                      <a:spPr bwMode="auto">
                        <a:xfrm>
                          <a:off x="1559268" y="1988840"/>
                          <a:ext cx="4695842" cy="3697288"/>
                        </a:xfrm>
                        <a:prstGeom prst="rect">
                          <a:avLst/>
                        </a:prstGeom>
                        <a:solidFill>
                          <a:schemeClr val="accent3">
                            <a:lumMod val="20000"/>
                            <a:lumOff val="80000"/>
                          </a:schemeClr>
                        </a:solidFill>
                        <a:ln w="9525">
                          <a:noFill/>
                          <a:miter lim="800000"/>
                          <a:headEnd/>
                          <a:tailEnd/>
                        </a:ln>
                        <a:effectLst>
                          <a:outerShdw blurRad="50800" dist="38100" dir="5400000" algn="t" rotWithShape="0">
                            <a:prstClr val="black">
                              <a:alpha val="40000"/>
                            </a:prst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spcBef>
                                <a:spcPts val="0"/>
                              </a:spcBef>
                              <a:spcAft>
                                <a:spcPts val="0"/>
                              </a:spcAft>
                              <a:defRPr/>
                            </a:pPr>
                            <a:r>
                              <a:rPr lang="ru-RU" sz="2000" b="1" dirty="0">
                                <a:latin typeface="Arial" pitchFamily="34" charset="0"/>
                              </a:rPr>
                              <a:t>Комплексный метод руководства игрой</a:t>
                            </a:r>
                          </a:p>
                          <a:p>
                            <a:pPr algn="ctr">
                              <a:lnSpc>
                                <a:spcPct val="90000"/>
                              </a:lnSpc>
                              <a:spcBef>
                                <a:spcPts val="0"/>
                              </a:spcBef>
                              <a:spcAft>
                                <a:spcPts val="0"/>
                              </a:spcAft>
                              <a:defRPr/>
                            </a:pPr>
                            <a:r>
                              <a:rPr lang="ru-RU" sz="1600" b="1" dirty="0">
                                <a:latin typeface="Times New Roman" pitchFamily="18" charset="0"/>
                              </a:rPr>
                              <a:t>Е.В. Зворыгиной, С.Л. </a:t>
                            </a:r>
                            <a:r>
                              <a:rPr lang="ru-RU" sz="1600" b="1" dirty="0" err="1">
                                <a:latin typeface="Times New Roman" pitchFamily="18" charset="0"/>
                              </a:rPr>
                              <a:t>Новоселовой</a:t>
                            </a:r>
                            <a:r>
                              <a:rPr lang="ru-RU" sz="1600" b="1" dirty="0">
                                <a:latin typeface="Times New Roman" pitchFamily="18" charset="0"/>
                              </a:rPr>
                              <a:t> </a:t>
                            </a:r>
                            <a:endParaRPr lang="ru-RU" sz="1600" dirty="0">
                              <a:latin typeface="Arial" pitchFamily="34" charset="0"/>
                            </a:endParaRPr>
                          </a:p>
                        </a:txBody>
                        <a:useSpRect/>
                      </a:txSp>
                    </a:sp>
                    <a:sp>
                      <a:nvSpPr>
                        <a:cNvPr id="58376" name="Text Box 6"/>
                        <a:cNvSpPr txBox="1">
                          <a:spLocks noChangeArrowheads="1"/>
                        </a:cNvSpPr>
                      </a:nvSpPr>
                      <a:spPr bwMode="auto">
                        <a:xfrm>
                          <a:off x="3889374" y="2996014"/>
                          <a:ext cx="1171575" cy="1043105"/>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400" b="1"/>
                              <a:t>4. </a:t>
                            </a:r>
                          </a:p>
                          <a:p>
                            <a:pPr algn="ctr">
                              <a:lnSpc>
                                <a:spcPct val="90000"/>
                              </a:lnSpc>
                            </a:pPr>
                            <a:r>
                              <a:rPr lang="ru-RU" altLang="ru-RU" sz="1400" b="1"/>
                              <a:t>Активизация проблемного общения взрослого</a:t>
                            </a:r>
                            <a:br>
                              <a:rPr lang="ru-RU" altLang="ru-RU" sz="1400" b="1"/>
                            </a:br>
                            <a:r>
                              <a:rPr lang="ru-RU" altLang="ru-RU" sz="1400" b="1"/>
                              <a:t>с детьми</a:t>
                            </a:r>
                            <a:endParaRPr lang="ru-RU" altLang="ru-RU" sz="1400"/>
                          </a:p>
                        </a:txBody>
                        <a:useSpRect/>
                      </a:txSp>
                    </a:sp>
                    <a:sp>
                      <a:nvSpPr>
                        <a:cNvPr id="58377" name="Text Box 7"/>
                        <a:cNvSpPr txBox="1">
                          <a:spLocks noChangeArrowheads="1"/>
                        </a:cNvSpPr>
                      </a:nvSpPr>
                      <a:spPr bwMode="auto">
                        <a:xfrm>
                          <a:off x="2751047" y="2996014"/>
                          <a:ext cx="1185862" cy="933305"/>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400" b="1"/>
                              <a:t>3. </a:t>
                            </a:r>
                          </a:p>
                          <a:p>
                            <a:pPr algn="ctr">
                              <a:lnSpc>
                                <a:spcPct val="90000"/>
                              </a:lnSpc>
                            </a:pPr>
                            <a:r>
                              <a:rPr lang="ru-RU" altLang="ru-RU" sz="1400" b="1"/>
                              <a:t>Развивающая предметно-игровая среда</a:t>
                            </a:r>
                            <a:endParaRPr lang="ru-RU" altLang="ru-RU" sz="1400"/>
                          </a:p>
                        </a:txBody>
                        <a:useSpRect/>
                      </a:txSp>
                    </a:sp>
                    <a:sp>
                      <a:nvSpPr>
                        <a:cNvPr id="58378" name="Text Box 8"/>
                        <a:cNvSpPr txBox="1">
                          <a:spLocks noChangeArrowheads="1"/>
                        </a:cNvSpPr>
                      </a:nvSpPr>
                      <a:spPr bwMode="auto">
                        <a:xfrm>
                          <a:off x="3889374" y="3984219"/>
                          <a:ext cx="1352549" cy="1116012"/>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400" b="1"/>
                              <a:t>2.</a:t>
                            </a:r>
                            <a:br>
                              <a:rPr lang="ru-RU" altLang="ru-RU" sz="1400" b="1"/>
                            </a:br>
                            <a:r>
                              <a:rPr lang="ru-RU" altLang="ru-RU" sz="1400" b="1"/>
                              <a:t>Передача игровой культуры ребенку </a:t>
                            </a:r>
                            <a:r>
                              <a:rPr lang="ru-RU" altLang="ru-RU" sz="1200"/>
                              <a:t>(обучающие игры, досуговые игры, народные игры)</a:t>
                            </a:r>
                          </a:p>
                        </a:txBody>
                        <a:useSpRect/>
                      </a:txSp>
                    </a:sp>
                    <a:sp>
                      <a:nvSpPr>
                        <a:cNvPr id="58379" name="Text Box 9"/>
                        <a:cNvSpPr txBox="1">
                          <a:spLocks noChangeArrowheads="1"/>
                        </a:cNvSpPr>
                      </a:nvSpPr>
                      <a:spPr bwMode="auto">
                        <a:xfrm>
                          <a:off x="2748089" y="3984219"/>
                          <a:ext cx="1185863" cy="901700"/>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400" b="1"/>
                              <a:t>1.</a:t>
                            </a:r>
                          </a:p>
                          <a:p>
                            <a:pPr algn="ctr">
                              <a:lnSpc>
                                <a:spcPct val="90000"/>
                              </a:lnSpc>
                            </a:pPr>
                            <a:r>
                              <a:rPr lang="ru-RU" altLang="ru-RU" sz="1400" b="1"/>
                              <a:t> Обогащение детей знаниями</a:t>
                            </a:r>
                            <a:br>
                              <a:rPr lang="ru-RU" altLang="ru-RU" sz="1400" b="1"/>
                            </a:br>
                            <a:r>
                              <a:rPr lang="ru-RU" altLang="ru-RU" sz="1400" b="1"/>
                              <a:t>и опытом дея-тельности</a:t>
                            </a:r>
                          </a:p>
                          <a:p>
                            <a:pPr algn="ctr">
                              <a:lnSpc>
                                <a:spcPct val="90000"/>
                              </a:lnSpc>
                            </a:pPr>
                            <a:endParaRPr lang="ru-RU" altLang="ru-RU" sz="1400"/>
                          </a:p>
                        </a:txBody>
                        <a:useSpRect/>
                      </a:txSp>
                    </a:sp>
                    <a:sp>
                      <a:nvSpPr>
                        <a:cNvPr id="58380" name="WordArt 10"/>
                        <a:cNvSpPr>
                          <a:spLocks noChangeArrowheads="1" noChangeShapeType="1" noTextEdit="1"/>
                        </a:cNvSpPr>
                      </a:nvSpPr>
                      <a:spPr bwMode="auto">
                        <a:xfrm>
                          <a:off x="2435225" y="2642890"/>
                          <a:ext cx="2987675" cy="2555875"/>
                        </a:xfrm>
                        <a:prstGeom prst="rect">
                          <a:avLst/>
                        </a:prstGeom>
                      </a:spPr>
                      <a:txSp>
                        <a:txBody>
                          <a:bodyPr spcFirstLastPara="1" wrap="none" numCol="1" fromWordArt="1">
                            <a:prstTxWarp prst="textArchUp">
                              <a:avLst>
                                <a:gd name="adj" fmla="val 10817260"/>
                              </a:avLst>
                            </a:prstTxWarp>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sz="3600" b="1" kern="10">
                                <a:ln w="9525">
                                  <a:solidFill>
                                    <a:srgbClr val="000000"/>
                                  </a:solidFill>
                                  <a:round/>
                                  <a:headEnd/>
                                  <a:tailEnd/>
                                </a:ln>
                                <a:solidFill>
                                  <a:srgbClr val="000000"/>
                                </a:solidFill>
                                <a:latin typeface="Arial"/>
                                <a:cs typeface="Arial"/>
                              </a:rPr>
                              <a:t>ПЕДАГОГИЧЕСКАЯ ПОДДЕРЖКА САМОДЕЯТЕЛЬНЫХ ИГР</a:t>
                            </a:r>
                          </a:p>
                        </a:txBody>
                        <a:useSpRect/>
                      </a:txSp>
                    </a:sp>
                    <a:sp>
                      <a:nvSpPr>
                        <a:cNvPr id="58381" name="WordArt 11"/>
                        <a:cNvSpPr>
                          <a:spLocks noChangeArrowheads="1" noChangeShapeType="1" noTextEdit="1"/>
                        </a:cNvSpPr>
                      </a:nvSpPr>
                      <a:spPr bwMode="auto">
                        <a:xfrm flipH="1" flipV="1">
                          <a:off x="2435225" y="2709565"/>
                          <a:ext cx="2987675" cy="2555875"/>
                        </a:xfrm>
                        <a:prstGeom prst="rect">
                          <a:avLst/>
                        </a:prstGeom>
                      </a:spPr>
                      <a:txSp>
                        <a:txBody>
                          <a:bodyPr spcFirstLastPara="1" wrap="none" numCol="1" fromWordArt="1">
                            <a:prstTxWarp prst="textArchUp">
                              <a:avLst>
                                <a:gd name="adj" fmla="val 10817260"/>
                              </a:avLst>
                            </a:prstTxWarp>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sz="3600" b="1" kern="10">
                                <a:ln w="9525">
                                  <a:solidFill>
                                    <a:srgbClr val="000000"/>
                                  </a:solidFill>
                                  <a:round/>
                                  <a:headEnd/>
                                  <a:tailEnd/>
                                </a:ln>
                                <a:solidFill>
                                  <a:srgbClr val="000000"/>
                                </a:solidFill>
                                <a:latin typeface="Arial"/>
                                <a:cs typeface="Arial"/>
                              </a:rPr>
                              <a:t>ОБЕСПЕЧЕНИЕ ПЕДАГОГИЧЕСКИХ УСЛОВИЙ РАЗВИТИЯ ИГРЫ</a:t>
                            </a:r>
                          </a:p>
                        </a:txBody>
                        <a:useSpRect/>
                      </a:txSp>
                    </a:sp>
                  </a:grpSp>
                </lc:lockedCanvas>
              </a:graphicData>
            </a:graphic>
          </wp:inline>
        </w:drawing>
      </w:r>
    </w:p>
    <w:p w:rsidR="006925ED" w:rsidRPr="00646EF6" w:rsidRDefault="006925ED" w:rsidP="00646EF6">
      <w:pPr>
        <w:tabs>
          <w:tab w:val="left" w:pos="0"/>
        </w:tabs>
        <w:jc w:val="right"/>
        <w:rPr>
          <w:b/>
          <w:sz w:val="28"/>
          <w:szCs w:val="28"/>
        </w:rPr>
      </w:pPr>
    </w:p>
    <w:p w:rsidR="00437DE4" w:rsidRDefault="00437DE4">
      <w:pPr>
        <w:suppressAutoHyphens w:val="0"/>
        <w:spacing w:after="200" w:line="276" w:lineRule="auto"/>
        <w:rPr>
          <w:b/>
          <w:sz w:val="28"/>
          <w:szCs w:val="28"/>
        </w:rPr>
      </w:pPr>
      <w:r>
        <w:rPr>
          <w:b/>
          <w:sz w:val="28"/>
          <w:szCs w:val="28"/>
        </w:rPr>
        <w:br w:type="page"/>
      </w:r>
    </w:p>
    <w:p w:rsidR="00646EF6" w:rsidRDefault="00646EF6" w:rsidP="00646EF6">
      <w:pPr>
        <w:tabs>
          <w:tab w:val="left" w:pos="0"/>
        </w:tabs>
        <w:rPr>
          <w:b/>
          <w:i/>
          <w:sz w:val="28"/>
          <w:szCs w:val="28"/>
        </w:rPr>
      </w:pPr>
      <w:r w:rsidRPr="001E6875">
        <w:rPr>
          <w:b/>
          <w:i/>
          <w:sz w:val="28"/>
          <w:szCs w:val="28"/>
        </w:rPr>
        <w:lastRenderedPageBreak/>
        <w:tab/>
        <w:t>Патриотическое воспитание</w:t>
      </w:r>
    </w:p>
    <w:p w:rsidR="004D7BD2" w:rsidRPr="001E6875" w:rsidRDefault="004D7BD2" w:rsidP="00646EF6">
      <w:pPr>
        <w:tabs>
          <w:tab w:val="left" w:pos="0"/>
        </w:tabs>
        <w:rPr>
          <w:b/>
          <w:i/>
          <w:sz w:val="28"/>
          <w:szCs w:val="28"/>
        </w:rPr>
      </w:pPr>
      <w:r>
        <w:rPr>
          <w:b/>
          <w:i/>
          <w:sz w:val="28"/>
          <w:szCs w:val="28"/>
        </w:rPr>
        <w:tab/>
        <w:t>Компоненты патриотического воспитания</w:t>
      </w:r>
    </w:p>
    <w:tbl>
      <w:tblPr>
        <w:tblStyle w:val="afb"/>
        <w:tblW w:w="9322" w:type="dxa"/>
        <w:tblLook w:val="04A0"/>
      </w:tblPr>
      <w:tblGrid>
        <w:gridCol w:w="3085"/>
        <w:gridCol w:w="395"/>
        <w:gridCol w:w="3149"/>
        <w:gridCol w:w="371"/>
        <w:gridCol w:w="2322"/>
      </w:tblGrid>
      <w:tr w:rsidR="004D7BD2" w:rsidRPr="00A317ED" w:rsidTr="007E39E1">
        <w:tc>
          <w:tcPr>
            <w:tcW w:w="3085" w:type="dxa"/>
            <w:shd w:val="clear" w:color="auto" w:fill="C6D9F1" w:themeFill="text2" w:themeFillTint="33"/>
          </w:tcPr>
          <w:p w:rsidR="00210CB6" w:rsidRDefault="00210CB6" w:rsidP="002166C2">
            <w:pPr>
              <w:tabs>
                <w:tab w:val="left" w:pos="0"/>
              </w:tabs>
              <w:jc w:val="center"/>
              <w:rPr>
                <w:b/>
                <w:sz w:val="24"/>
                <w:szCs w:val="24"/>
              </w:rPr>
            </w:pPr>
            <w:r>
              <w:rPr>
                <w:b/>
                <w:sz w:val="24"/>
                <w:szCs w:val="24"/>
              </w:rPr>
              <w:t xml:space="preserve">Содержательный </w:t>
            </w:r>
          </w:p>
          <w:p w:rsidR="00210CB6" w:rsidRDefault="00210CB6" w:rsidP="002166C2">
            <w:pPr>
              <w:tabs>
                <w:tab w:val="left" w:pos="0"/>
              </w:tabs>
              <w:jc w:val="center"/>
              <w:rPr>
                <w:b/>
                <w:sz w:val="24"/>
                <w:szCs w:val="24"/>
              </w:rPr>
            </w:pPr>
          </w:p>
          <w:p w:rsidR="004D7BD2" w:rsidRPr="00A317ED" w:rsidRDefault="00210CB6" w:rsidP="002166C2">
            <w:pPr>
              <w:tabs>
                <w:tab w:val="left" w:pos="0"/>
              </w:tabs>
              <w:jc w:val="center"/>
              <w:rPr>
                <w:b/>
                <w:sz w:val="24"/>
                <w:szCs w:val="24"/>
              </w:rPr>
            </w:pPr>
            <w:r w:rsidRPr="00210CB6">
              <w:rPr>
                <w:sz w:val="24"/>
                <w:szCs w:val="24"/>
              </w:rPr>
              <w:t>(представления ребёнка об окружающем мире)</w:t>
            </w:r>
          </w:p>
        </w:tc>
        <w:tc>
          <w:tcPr>
            <w:tcW w:w="395" w:type="dxa"/>
            <w:vMerge w:val="restart"/>
            <w:tcBorders>
              <w:top w:val="nil"/>
            </w:tcBorders>
          </w:tcPr>
          <w:p w:rsidR="004D7BD2" w:rsidRPr="00A317ED" w:rsidRDefault="004D7BD2" w:rsidP="002166C2">
            <w:pPr>
              <w:tabs>
                <w:tab w:val="left" w:pos="0"/>
              </w:tabs>
              <w:jc w:val="center"/>
              <w:rPr>
                <w:b/>
                <w:sz w:val="24"/>
                <w:szCs w:val="24"/>
              </w:rPr>
            </w:pPr>
          </w:p>
        </w:tc>
        <w:tc>
          <w:tcPr>
            <w:tcW w:w="3149" w:type="dxa"/>
            <w:tcBorders>
              <w:bottom w:val="single" w:sz="4" w:space="0" w:color="auto"/>
            </w:tcBorders>
            <w:shd w:val="clear" w:color="auto" w:fill="FDE9D9" w:themeFill="accent6" w:themeFillTint="33"/>
          </w:tcPr>
          <w:p w:rsidR="004D7BD2" w:rsidRDefault="00210CB6" w:rsidP="002166C2">
            <w:pPr>
              <w:tabs>
                <w:tab w:val="left" w:pos="0"/>
              </w:tabs>
              <w:jc w:val="center"/>
              <w:rPr>
                <w:b/>
                <w:sz w:val="24"/>
                <w:szCs w:val="24"/>
              </w:rPr>
            </w:pPr>
            <w:r>
              <w:rPr>
                <w:b/>
                <w:sz w:val="24"/>
                <w:szCs w:val="24"/>
              </w:rPr>
              <w:t>Эмоционально-побудительный</w:t>
            </w:r>
          </w:p>
          <w:p w:rsidR="00210CB6" w:rsidRPr="00210CB6" w:rsidRDefault="00210CB6" w:rsidP="002166C2">
            <w:pPr>
              <w:tabs>
                <w:tab w:val="left" w:pos="0"/>
              </w:tabs>
              <w:jc w:val="center"/>
              <w:rPr>
                <w:sz w:val="24"/>
                <w:szCs w:val="24"/>
              </w:rPr>
            </w:pPr>
            <w:r w:rsidRPr="00210CB6">
              <w:rPr>
                <w:sz w:val="24"/>
                <w:szCs w:val="24"/>
              </w:rPr>
              <w:t>(эмоционально-положительные чувства ребёнка к окружающему миру)</w:t>
            </w:r>
          </w:p>
        </w:tc>
        <w:tc>
          <w:tcPr>
            <w:tcW w:w="371" w:type="dxa"/>
            <w:vMerge w:val="restart"/>
            <w:tcBorders>
              <w:top w:val="nil"/>
            </w:tcBorders>
          </w:tcPr>
          <w:p w:rsidR="004D7BD2" w:rsidRPr="00A317ED" w:rsidRDefault="004D7BD2" w:rsidP="002166C2">
            <w:pPr>
              <w:tabs>
                <w:tab w:val="left" w:pos="0"/>
              </w:tabs>
              <w:jc w:val="center"/>
              <w:rPr>
                <w:b/>
                <w:sz w:val="24"/>
                <w:szCs w:val="24"/>
              </w:rPr>
            </w:pPr>
          </w:p>
        </w:tc>
        <w:tc>
          <w:tcPr>
            <w:tcW w:w="2322" w:type="dxa"/>
            <w:tcBorders>
              <w:bottom w:val="single" w:sz="4" w:space="0" w:color="auto"/>
            </w:tcBorders>
            <w:shd w:val="clear" w:color="auto" w:fill="D6E3BC" w:themeFill="accent3" w:themeFillTint="66"/>
          </w:tcPr>
          <w:p w:rsidR="004D7BD2" w:rsidRDefault="00210CB6" w:rsidP="002166C2">
            <w:pPr>
              <w:tabs>
                <w:tab w:val="left" w:pos="0"/>
              </w:tabs>
              <w:jc w:val="center"/>
              <w:rPr>
                <w:b/>
                <w:sz w:val="24"/>
                <w:szCs w:val="24"/>
              </w:rPr>
            </w:pPr>
            <w:r>
              <w:rPr>
                <w:b/>
                <w:sz w:val="24"/>
                <w:szCs w:val="24"/>
              </w:rPr>
              <w:t>Деятельностный</w:t>
            </w:r>
          </w:p>
          <w:p w:rsidR="00210CB6" w:rsidRDefault="00210CB6" w:rsidP="002166C2">
            <w:pPr>
              <w:tabs>
                <w:tab w:val="left" w:pos="0"/>
              </w:tabs>
              <w:jc w:val="center"/>
              <w:rPr>
                <w:b/>
                <w:sz w:val="24"/>
                <w:szCs w:val="24"/>
              </w:rPr>
            </w:pPr>
          </w:p>
          <w:p w:rsidR="00210CB6" w:rsidRPr="00210CB6" w:rsidRDefault="00210CB6" w:rsidP="002166C2">
            <w:pPr>
              <w:tabs>
                <w:tab w:val="left" w:pos="0"/>
              </w:tabs>
              <w:jc w:val="center"/>
              <w:rPr>
                <w:sz w:val="24"/>
                <w:szCs w:val="24"/>
              </w:rPr>
            </w:pPr>
            <w:r w:rsidRPr="00210CB6">
              <w:rPr>
                <w:sz w:val="24"/>
                <w:szCs w:val="24"/>
              </w:rPr>
              <w:t>(</w:t>
            </w:r>
            <w:r>
              <w:rPr>
                <w:sz w:val="24"/>
                <w:szCs w:val="24"/>
              </w:rPr>
              <w:t>отражение отношения к миру в деятельности)</w:t>
            </w:r>
          </w:p>
        </w:tc>
      </w:tr>
      <w:tr w:rsidR="004D7BD2" w:rsidRPr="00A317ED" w:rsidTr="00210CB6">
        <w:tc>
          <w:tcPr>
            <w:tcW w:w="3085" w:type="dxa"/>
            <w:tcBorders>
              <w:left w:val="nil"/>
              <w:right w:val="nil"/>
            </w:tcBorders>
          </w:tcPr>
          <w:p w:rsidR="004D7BD2" w:rsidRPr="00A317ED" w:rsidRDefault="004D7BD2" w:rsidP="002166C2">
            <w:pPr>
              <w:tabs>
                <w:tab w:val="left" w:pos="0"/>
              </w:tabs>
              <w:jc w:val="both"/>
              <w:rPr>
                <w:b/>
                <w:sz w:val="24"/>
                <w:szCs w:val="24"/>
              </w:rPr>
            </w:pPr>
          </w:p>
        </w:tc>
        <w:tc>
          <w:tcPr>
            <w:tcW w:w="395" w:type="dxa"/>
            <w:vMerge/>
            <w:tcBorders>
              <w:left w:val="nil"/>
              <w:right w:val="nil"/>
            </w:tcBorders>
          </w:tcPr>
          <w:p w:rsidR="004D7BD2" w:rsidRPr="00A317ED" w:rsidRDefault="004D7BD2" w:rsidP="002166C2">
            <w:pPr>
              <w:tabs>
                <w:tab w:val="left" w:pos="0"/>
              </w:tabs>
              <w:jc w:val="both"/>
              <w:rPr>
                <w:b/>
                <w:sz w:val="24"/>
                <w:szCs w:val="24"/>
              </w:rPr>
            </w:pPr>
          </w:p>
        </w:tc>
        <w:tc>
          <w:tcPr>
            <w:tcW w:w="3149" w:type="dxa"/>
            <w:tcBorders>
              <w:left w:val="nil"/>
              <w:right w:val="nil"/>
            </w:tcBorders>
          </w:tcPr>
          <w:p w:rsidR="004D7BD2" w:rsidRPr="00A317ED" w:rsidRDefault="004D7BD2" w:rsidP="002166C2">
            <w:pPr>
              <w:tabs>
                <w:tab w:val="left" w:pos="0"/>
              </w:tabs>
              <w:jc w:val="both"/>
              <w:rPr>
                <w:b/>
                <w:sz w:val="24"/>
                <w:szCs w:val="24"/>
              </w:rPr>
            </w:pPr>
          </w:p>
        </w:tc>
        <w:tc>
          <w:tcPr>
            <w:tcW w:w="371" w:type="dxa"/>
            <w:vMerge/>
            <w:tcBorders>
              <w:left w:val="nil"/>
              <w:right w:val="nil"/>
            </w:tcBorders>
          </w:tcPr>
          <w:p w:rsidR="004D7BD2" w:rsidRPr="00A317ED" w:rsidRDefault="004D7BD2" w:rsidP="002166C2">
            <w:pPr>
              <w:tabs>
                <w:tab w:val="left" w:pos="0"/>
              </w:tabs>
              <w:jc w:val="both"/>
              <w:rPr>
                <w:b/>
                <w:sz w:val="24"/>
                <w:szCs w:val="24"/>
              </w:rPr>
            </w:pPr>
          </w:p>
        </w:tc>
        <w:tc>
          <w:tcPr>
            <w:tcW w:w="2322" w:type="dxa"/>
            <w:tcBorders>
              <w:left w:val="nil"/>
              <w:right w:val="nil"/>
            </w:tcBorders>
          </w:tcPr>
          <w:p w:rsidR="004D7BD2" w:rsidRPr="00A317ED" w:rsidRDefault="004D7BD2" w:rsidP="002166C2">
            <w:pPr>
              <w:tabs>
                <w:tab w:val="left" w:pos="0"/>
              </w:tabs>
              <w:jc w:val="both"/>
              <w:rPr>
                <w:b/>
                <w:sz w:val="24"/>
                <w:szCs w:val="24"/>
              </w:rPr>
            </w:pPr>
          </w:p>
        </w:tc>
      </w:tr>
      <w:tr w:rsidR="004D7BD2" w:rsidRPr="00A317ED" w:rsidTr="00D342A4">
        <w:tc>
          <w:tcPr>
            <w:tcW w:w="3085" w:type="dxa"/>
            <w:shd w:val="clear" w:color="auto" w:fill="C6D9F1" w:themeFill="text2" w:themeFillTint="33"/>
          </w:tcPr>
          <w:p w:rsidR="004D7BD2" w:rsidRPr="00210CB6" w:rsidRDefault="00210CB6" w:rsidP="002166C2">
            <w:pPr>
              <w:tabs>
                <w:tab w:val="left" w:pos="0"/>
              </w:tabs>
              <w:jc w:val="both"/>
              <w:rPr>
                <w:sz w:val="24"/>
                <w:szCs w:val="24"/>
              </w:rPr>
            </w:pPr>
            <w:r>
              <w:rPr>
                <w:b/>
                <w:sz w:val="24"/>
                <w:szCs w:val="24"/>
              </w:rPr>
              <w:t>*</w:t>
            </w:r>
            <w:r w:rsidRPr="00210CB6">
              <w:rPr>
                <w:sz w:val="24"/>
                <w:szCs w:val="24"/>
              </w:rPr>
              <w:t>о культуре народа, его традициях, творчестве</w:t>
            </w:r>
          </w:p>
          <w:p w:rsidR="00210CB6" w:rsidRDefault="00210CB6" w:rsidP="002166C2">
            <w:pPr>
              <w:tabs>
                <w:tab w:val="left" w:pos="0"/>
              </w:tabs>
              <w:jc w:val="both"/>
              <w:rPr>
                <w:sz w:val="24"/>
                <w:szCs w:val="24"/>
              </w:rPr>
            </w:pPr>
            <w:r w:rsidRPr="00210CB6">
              <w:rPr>
                <w:sz w:val="24"/>
                <w:szCs w:val="24"/>
              </w:rPr>
              <w:t>*</w:t>
            </w:r>
            <w:r>
              <w:rPr>
                <w:sz w:val="24"/>
                <w:szCs w:val="24"/>
              </w:rPr>
              <w:t>о природе родного края и страны и деятельности человека в природе</w:t>
            </w:r>
          </w:p>
          <w:p w:rsidR="00210CB6" w:rsidRDefault="00210CB6" w:rsidP="002166C2">
            <w:pPr>
              <w:tabs>
                <w:tab w:val="left" w:pos="0"/>
              </w:tabs>
              <w:jc w:val="both"/>
              <w:rPr>
                <w:sz w:val="24"/>
                <w:szCs w:val="24"/>
              </w:rPr>
            </w:pPr>
            <w:r>
              <w:rPr>
                <w:sz w:val="24"/>
                <w:szCs w:val="24"/>
              </w:rPr>
              <w:t>*об истории страны, отраженной в названиях улиц, памятниках</w:t>
            </w:r>
          </w:p>
          <w:p w:rsidR="00210CB6" w:rsidRPr="00A317ED" w:rsidRDefault="00210CB6" w:rsidP="002166C2">
            <w:pPr>
              <w:tabs>
                <w:tab w:val="left" w:pos="0"/>
              </w:tabs>
              <w:jc w:val="both"/>
              <w:rPr>
                <w:b/>
                <w:sz w:val="24"/>
                <w:szCs w:val="24"/>
              </w:rPr>
            </w:pPr>
            <w:r>
              <w:rPr>
                <w:sz w:val="24"/>
                <w:szCs w:val="24"/>
              </w:rPr>
              <w:t>*о символике родного города и страны (герб, гимн, флаг)</w:t>
            </w:r>
          </w:p>
        </w:tc>
        <w:tc>
          <w:tcPr>
            <w:tcW w:w="395" w:type="dxa"/>
            <w:vMerge/>
            <w:tcBorders>
              <w:bottom w:val="nil"/>
            </w:tcBorders>
          </w:tcPr>
          <w:p w:rsidR="004D7BD2" w:rsidRPr="00A317ED" w:rsidRDefault="004D7BD2" w:rsidP="002166C2">
            <w:pPr>
              <w:tabs>
                <w:tab w:val="left" w:pos="0"/>
              </w:tabs>
              <w:jc w:val="both"/>
              <w:rPr>
                <w:b/>
                <w:sz w:val="24"/>
                <w:szCs w:val="24"/>
              </w:rPr>
            </w:pPr>
          </w:p>
        </w:tc>
        <w:tc>
          <w:tcPr>
            <w:tcW w:w="3149" w:type="dxa"/>
            <w:tcBorders>
              <w:bottom w:val="single" w:sz="4" w:space="0" w:color="auto"/>
            </w:tcBorders>
            <w:shd w:val="clear" w:color="auto" w:fill="FDE9D9" w:themeFill="accent6" w:themeFillTint="33"/>
          </w:tcPr>
          <w:p w:rsidR="004D7BD2" w:rsidRDefault="00210CB6" w:rsidP="002166C2">
            <w:pPr>
              <w:tabs>
                <w:tab w:val="left" w:pos="0"/>
              </w:tabs>
              <w:jc w:val="both"/>
              <w:rPr>
                <w:sz w:val="24"/>
                <w:szCs w:val="24"/>
              </w:rPr>
            </w:pPr>
            <w:r>
              <w:rPr>
                <w:b/>
                <w:sz w:val="24"/>
                <w:szCs w:val="24"/>
              </w:rPr>
              <w:t>*</w:t>
            </w:r>
            <w:r>
              <w:rPr>
                <w:sz w:val="24"/>
                <w:szCs w:val="24"/>
              </w:rPr>
              <w:t>любовь и чувство привязанности к семье и дому</w:t>
            </w:r>
          </w:p>
          <w:p w:rsidR="00210CB6" w:rsidRDefault="00210CB6" w:rsidP="002166C2">
            <w:pPr>
              <w:tabs>
                <w:tab w:val="left" w:pos="0"/>
              </w:tabs>
              <w:jc w:val="both"/>
              <w:rPr>
                <w:sz w:val="24"/>
                <w:szCs w:val="24"/>
              </w:rPr>
            </w:pPr>
            <w:r>
              <w:rPr>
                <w:sz w:val="24"/>
                <w:szCs w:val="24"/>
              </w:rPr>
              <w:t>*интерес к жизни родного города и страны</w:t>
            </w:r>
          </w:p>
          <w:p w:rsidR="00210CB6" w:rsidRDefault="00210CB6" w:rsidP="002166C2">
            <w:pPr>
              <w:tabs>
                <w:tab w:val="left" w:pos="0"/>
              </w:tabs>
              <w:jc w:val="both"/>
              <w:rPr>
                <w:sz w:val="24"/>
                <w:szCs w:val="24"/>
              </w:rPr>
            </w:pPr>
            <w:r>
              <w:rPr>
                <w:sz w:val="24"/>
                <w:szCs w:val="24"/>
              </w:rPr>
              <w:t>*гордость за достижения своей страны</w:t>
            </w:r>
          </w:p>
          <w:p w:rsidR="00210CB6" w:rsidRDefault="00210CB6" w:rsidP="002166C2">
            <w:pPr>
              <w:tabs>
                <w:tab w:val="left" w:pos="0"/>
              </w:tabs>
              <w:jc w:val="both"/>
              <w:rPr>
                <w:sz w:val="24"/>
                <w:szCs w:val="24"/>
              </w:rPr>
            </w:pPr>
            <w:r>
              <w:rPr>
                <w:sz w:val="24"/>
                <w:szCs w:val="24"/>
              </w:rPr>
              <w:t xml:space="preserve">*уважение к </w:t>
            </w:r>
            <w:r w:rsidR="001227DC">
              <w:rPr>
                <w:sz w:val="24"/>
                <w:szCs w:val="24"/>
              </w:rPr>
              <w:t xml:space="preserve">культуре и </w:t>
            </w:r>
            <w:r>
              <w:rPr>
                <w:sz w:val="24"/>
                <w:szCs w:val="24"/>
              </w:rPr>
              <w:t>традициям</w:t>
            </w:r>
            <w:r w:rsidR="001227DC">
              <w:rPr>
                <w:sz w:val="24"/>
                <w:szCs w:val="24"/>
              </w:rPr>
              <w:t xml:space="preserve"> народа, историческому прошлому</w:t>
            </w:r>
          </w:p>
          <w:p w:rsidR="001227DC" w:rsidRDefault="001227DC" w:rsidP="002166C2">
            <w:pPr>
              <w:tabs>
                <w:tab w:val="left" w:pos="0"/>
              </w:tabs>
              <w:jc w:val="both"/>
              <w:rPr>
                <w:sz w:val="24"/>
                <w:szCs w:val="24"/>
              </w:rPr>
            </w:pPr>
            <w:r>
              <w:rPr>
                <w:sz w:val="24"/>
                <w:szCs w:val="24"/>
              </w:rPr>
              <w:t>*восхищение народным творчеством</w:t>
            </w:r>
          </w:p>
          <w:p w:rsidR="001227DC" w:rsidRDefault="001227DC" w:rsidP="002166C2">
            <w:pPr>
              <w:tabs>
                <w:tab w:val="left" w:pos="0"/>
              </w:tabs>
              <w:jc w:val="both"/>
              <w:rPr>
                <w:sz w:val="24"/>
                <w:szCs w:val="24"/>
              </w:rPr>
            </w:pPr>
            <w:r>
              <w:rPr>
                <w:sz w:val="24"/>
                <w:szCs w:val="24"/>
              </w:rPr>
              <w:t>*любовь к родной природе, родному языку</w:t>
            </w:r>
          </w:p>
          <w:p w:rsidR="001227DC" w:rsidRPr="00210CB6" w:rsidRDefault="001227DC" w:rsidP="002166C2">
            <w:pPr>
              <w:tabs>
                <w:tab w:val="left" w:pos="0"/>
              </w:tabs>
              <w:jc w:val="both"/>
              <w:rPr>
                <w:sz w:val="24"/>
                <w:szCs w:val="24"/>
              </w:rPr>
            </w:pPr>
            <w:r>
              <w:rPr>
                <w:sz w:val="24"/>
                <w:szCs w:val="24"/>
              </w:rPr>
              <w:t>*уважение к человеку-труженику и желание принимать посильное участие в труде</w:t>
            </w:r>
          </w:p>
        </w:tc>
        <w:tc>
          <w:tcPr>
            <w:tcW w:w="371" w:type="dxa"/>
            <w:vMerge/>
            <w:tcBorders>
              <w:bottom w:val="nil"/>
            </w:tcBorders>
          </w:tcPr>
          <w:p w:rsidR="004D7BD2" w:rsidRPr="00A317ED" w:rsidRDefault="004D7BD2" w:rsidP="002166C2">
            <w:pPr>
              <w:tabs>
                <w:tab w:val="left" w:pos="0"/>
              </w:tabs>
              <w:jc w:val="both"/>
              <w:rPr>
                <w:b/>
                <w:sz w:val="24"/>
                <w:szCs w:val="24"/>
              </w:rPr>
            </w:pPr>
          </w:p>
        </w:tc>
        <w:tc>
          <w:tcPr>
            <w:tcW w:w="2322" w:type="dxa"/>
            <w:tcBorders>
              <w:bottom w:val="single" w:sz="4" w:space="0" w:color="auto"/>
            </w:tcBorders>
            <w:shd w:val="clear" w:color="auto" w:fill="D6E3BC" w:themeFill="accent3" w:themeFillTint="66"/>
          </w:tcPr>
          <w:p w:rsidR="004D7BD2" w:rsidRDefault="00210CB6" w:rsidP="002166C2">
            <w:pPr>
              <w:tabs>
                <w:tab w:val="left" w:pos="0"/>
              </w:tabs>
              <w:jc w:val="both"/>
              <w:rPr>
                <w:sz w:val="24"/>
                <w:szCs w:val="24"/>
              </w:rPr>
            </w:pPr>
            <w:r>
              <w:rPr>
                <w:sz w:val="24"/>
                <w:szCs w:val="24"/>
              </w:rPr>
              <w:t>*труд</w:t>
            </w:r>
          </w:p>
          <w:p w:rsidR="00210CB6" w:rsidRDefault="00210CB6" w:rsidP="002166C2">
            <w:pPr>
              <w:tabs>
                <w:tab w:val="left" w:pos="0"/>
              </w:tabs>
              <w:jc w:val="both"/>
              <w:rPr>
                <w:sz w:val="24"/>
                <w:szCs w:val="24"/>
              </w:rPr>
            </w:pPr>
            <w:r>
              <w:rPr>
                <w:sz w:val="24"/>
                <w:szCs w:val="24"/>
              </w:rPr>
              <w:t>*игра</w:t>
            </w:r>
          </w:p>
          <w:p w:rsidR="00210CB6" w:rsidRDefault="00210CB6" w:rsidP="002166C2">
            <w:pPr>
              <w:tabs>
                <w:tab w:val="left" w:pos="0"/>
              </w:tabs>
              <w:jc w:val="both"/>
              <w:rPr>
                <w:sz w:val="24"/>
                <w:szCs w:val="24"/>
              </w:rPr>
            </w:pPr>
            <w:r>
              <w:rPr>
                <w:sz w:val="24"/>
                <w:szCs w:val="24"/>
              </w:rPr>
              <w:t>*продуктивная деятельность</w:t>
            </w:r>
          </w:p>
          <w:p w:rsidR="00210CB6" w:rsidRDefault="00210CB6" w:rsidP="002166C2">
            <w:pPr>
              <w:tabs>
                <w:tab w:val="left" w:pos="0"/>
              </w:tabs>
              <w:jc w:val="both"/>
              <w:rPr>
                <w:sz w:val="24"/>
                <w:szCs w:val="24"/>
              </w:rPr>
            </w:pPr>
            <w:r>
              <w:rPr>
                <w:sz w:val="24"/>
                <w:szCs w:val="24"/>
              </w:rPr>
              <w:t>*музыкальная деятельность</w:t>
            </w:r>
          </w:p>
          <w:p w:rsidR="00210CB6" w:rsidRPr="000C398B" w:rsidRDefault="00210CB6" w:rsidP="002166C2">
            <w:pPr>
              <w:tabs>
                <w:tab w:val="left" w:pos="0"/>
              </w:tabs>
              <w:jc w:val="both"/>
              <w:rPr>
                <w:sz w:val="24"/>
                <w:szCs w:val="24"/>
              </w:rPr>
            </w:pPr>
            <w:r>
              <w:rPr>
                <w:sz w:val="24"/>
                <w:szCs w:val="24"/>
              </w:rPr>
              <w:t>*познавательная деятельность</w:t>
            </w:r>
          </w:p>
        </w:tc>
      </w:tr>
    </w:tbl>
    <w:p w:rsidR="00646EF6" w:rsidRDefault="00646EF6" w:rsidP="00646EF6">
      <w:pPr>
        <w:tabs>
          <w:tab w:val="left" w:pos="0"/>
        </w:tabs>
        <w:jc w:val="center"/>
        <w:rPr>
          <w:b/>
          <w:sz w:val="28"/>
          <w:szCs w:val="28"/>
        </w:rPr>
      </w:pPr>
    </w:p>
    <w:p w:rsidR="00646EF6" w:rsidRDefault="00646EF6" w:rsidP="00646EF6">
      <w:pPr>
        <w:tabs>
          <w:tab w:val="left" w:pos="0"/>
        </w:tabs>
        <w:rPr>
          <w:b/>
          <w:i/>
          <w:sz w:val="28"/>
          <w:szCs w:val="28"/>
        </w:rPr>
      </w:pPr>
      <w:r w:rsidRPr="004203B2">
        <w:rPr>
          <w:b/>
          <w:i/>
          <w:sz w:val="28"/>
          <w:szCs w:val="28"/>
        </w:rPr>
        <w:tab/>
        <w:t>Развитие трудовой деятельности</w:t>
      </w:r>
    </w:p>
    <w:p w:rsidR="00491ED6" w:rsidRDefault="00491ED6" w:rsidP="00646EF6">
      <w:pPr>
        <w:tabs>
          <w:tab w:val="left" w:pos="0"/>
        </w:tabs>
        <w:rPr>
          <w:b/>
          <w:i/>
          <w:sz w:val="28"/>
          <w:szCs w:val="28"/>
        </w:rPr>
      </w:pPr>
      <w:r>
        <w:rPr>
          <w:b/>
          <w:i/>
          <w:sz w:val="28"/>
          <w:szCs w:val="28"/>
        </w:rPr>
        <w:tab/>
        <w:t>Виды труда:</w:t>
      </w:r>
    </w:p>
    <w:p w:rsidR="00491ED6" w:rsidRDefault="00491ED6" w:rsidP="00646EF6">
      <w:pPr>
        <w:tabs>
          <w:tab w:val="left" w:pos="0"/>
        </w:tabs>
        <w:rPr>
          <w:sz w:val="28"/>
          <w:szCs w:val="28"/>
        </w:rPr>
      </w:pPr>
      <w:r w:rsidRPr="00491ED6">
        <w:rPr>
          <w:sz w:val="28"/>
          <w:szCs w:val="28"/>
        </w:rPr>
        <w:tab/>
        <w:t>-</w:t>
      </w:r>
      <w:r>
        <w:rPr>
          <w:sz w:val="28"/>
          <w:szCs w:val="28"/>
        </w:rPr>
        <w:t>навыки культуры быта (труд по самообслуживанию);</w:t>
      </w:r>
    </w:p>
    <w:p w:rsidR="00491ED6" w:rsidRDefault="00491ED6" w:rsidP="00646EF6">
      <w:pPr>
        <w:tabs>
          <w:tab w:val="left" w:pos="0"/>
        </w:tabs>
        <w:rPr>
          <w:sz w:val="28"/>
          <w:szCs w:val="28"/>
        </w:rPr>
      </w:pPr>
      <w:r>
        <w:rPr>
          <w:sz w:val="28"/>
          <w:szCs w:val="28"/>
        </w:rPr>
        <w:tab/>
        <w:t>-ознакомление с трудом взрослых;</w:t>
      </w:r>
    </w:p>
    <w:p w:rsidR="00491ED6" w:rsidRDefault="00491ED6" w:rsidP="00646EF6">
      <w:pPr>
        <w:tabs>
          <w:tab w:val="left" w:pos="0"/>
        </w:tabs>
        <w:rPr>
          <w:sz w:val="28"/>
          <w:szCs w:val="28"/>
        </w:rPr>
      </w:pPr>
      <w:r>
        <w:rPr>
          <w:sz w:val="28"/>
          <w:szCs w:val="28"/>
        </w:rPr>
        <w:tab/>
        <w:t>-хозяйственно-бытовой труд (содружество взрослого и ребёнка, совместный труд);</w:t>
      </w:r>
    </w:p>
    <w:p w:rsidR="00491ED6" w:rsidRDefault="00491ED6" w:rsidP="00646EF6">
      <w:pPr>
        <w:tabs>
          <w:tab w:val="left" w:pos="0"/>
        </w:tabs>
        <w:rPr>
          <w:sz w:val="28"/>
          <w:szCs w:val="28"/>
        </w:rPr>
      </w:pPr>
      <w:r>
        <w:rPr>
          <w:sz w:val="28"/>
          <w:szCs w:val="28"/>
        </w:rPr>
        <w:tab/>
        <w:t>-труд в природе;</w:t>
      </w:r>
    </w:p>
    <w:p w:rsidR="00491ED6" w:rsidRPr="00491ED6" w:rsidRDefault="00491ED6" w:rsidP="00646EF6">
      <w:pPr>
        <w:tabs>
          <w:tab w:val="left" w:pos="0"/>
        </w:tabs>
        <w:rPr>
          <w:sz w:val="28"/>
          <w:szCs w:val="28"/>
        </w:rPr>
      </w:pPr>
      <w:r>
        <w:rPr>
          <w:sz w:val="28"/>
          <w:szCs w:val="28"/>
        </w:rPr>
        <w:tab/>
        <w:t>-ручной труд (мотивация – сделать приятное взрослому, другу - ровеснику, младшему ребёнку).</w:t>
      </w:r>
    </w:p>
    <w:p w:rsidR="00491ED6" w:rsidRDefault="00491ED6" w:rsidP="00646EF6">
      <w:pPr>
        <w:tabs>
          <w:tab w:val="left" w:pos="0"/>
        </w:tabs>
        <w:rPr>
          <w:b/>
          <w:sz w:val="28"/>
          <w:szCs w:val="28"/>
        </w:rPr>
      </w:pPr>
      <w:r>
        <w:rPr>
          <w:b/>
          <w:sz w:val="28"/>
          <w:szCs w:val="28"/>
        </w:rPr>
        <w:tab/>
      </w:r>
    </w:p>
    <w:p w:rsidR="00646EF6" w:rsidRDefault="00491ED6" w:rsidP="00646EF6">
      <w:pPr>
        <w:tabs>
          <w:tab w:val="left" w:pos="0"/>
        </w:tabs>
        <w:rPr>
          <w:b/>
          <w:i/>
          <w:sz w:val="28"/>
          <w:szCs w:val="28"/>
        </w:rPr>
      </w:pPr>
      <w:r w:rsidRPr="00491ED6">
        <w:rPr>
          <w:b/>
          <w:i/>
          <w:sz w:val="28"/>
          <w:szCs w:val="28"/>
        </w:rPr>
        <w:tab/>
        <w:t>Формы организации трудовой деятельности</w:t>
      </w:r>
    </w:p>
    <w:p w:rsidR="007F651A" w:rsidRDefault="007F651A" w:rsidP="00646EF6">
      <w:pPr>
        <w:tabs>
          <w:tab w:val="left" w:pos="0"/>
        </w:tabs>
        <w:rPr>
          <w:b/>
          <w:i/>
          <w:sz w:val="28"/>
          <w:szCs w:val="28"/>
        </w:rPr>
      </w:pPr>
    </w:p>
    <w:tbl>
      <w:tblPr>
        <w:tblStyle w:val="afb"/>
        <w:tblW w:w="9322" w:type="dxa"/>
        <w:tblLook w:val="04A0"/>
      </w:tblPr>
      <w:tblGrid>
        <w:gridCol w:w="3085"/>
        <w:gridCol w:w="395"/>
        <w:gridCol w:w="3149"/>
        <w:gridCol w:w="371"/>
        <w:gridCol w:w="2322"/>
      </w:tblGrid>
      <w:tr w:rsidR="00491ED6" w:rsidRPr="00A317ED" w:rsidTr="00D342A4">
        <w:tc>
          <w:tcPr>
            <w:tcW w:w="3085" w:type="dxa"/>
            <w:shd w:val="clear" w:color="auto" w:fill="C6D9F1" w:themeFill="text2" w:themeFillTint="33"/>
          </w:tcPr>
          <w:p w:rsidR="00491ED6" w:rsidRDefault="00491ED6" w:rsidP="002166C2">
            <w:pPr>
              <w:tabs>
                <w:tab w:val="left" w:pos="0"/>
              </w:tabs>
              <w:jc w:val="center"/>
              <w:rPr>
                <w:b/>
                <w:sz w:val="24"/>
                <w:szCs w:val="24"/>
              </w:rPr>
            </w:pPr>
            <w:r>
              <w:rPr>
                <w:b/>
                <w:sz w:val="24"/>
                <w:szCs w:val="24"/>
              </w:rPr>
              <w:t>Поручения</w:t>
            </w:r>
          </w:p>
          <w:p w:rsidR="00491ED6" w:rsidRDefault="00491ED6" w:rsidP="002166C2">
            <w:pPr>
              <w:tabs>
                <w:tab w:val="left" w:pos="0"/>
              </w:tabs>
              <w:jc w:val="center"/>
              <w:rPr>
                <w:b/>
                <w:sz w:val="24"/>
                <w:szCs w:val="24"/>
              </w:rPr>
            </w:pPr>
          </w:p>
          <w:p w:rsidR="00491ED6" w:rsidRPr="00491ED6" w:rsidRDefault="00491ED6" w:rsidP="002166C2">
            <w:pPr>
              <w:tabs>
                <w:tab w:val="left" w:pos="0"/>
              </w:tabs>
              <w:jc w:val="center"/>
              <w:rPr>
                <w:sz w:val="24"/>
                <w:szCs w:val="24"/>
              </w:rPr>
            </w:pPr>
            <w:r w:rsidRPr="00491ED6">
              <w:rPr>
                <w:sz w:val="24"/>
                <w:szCs w:val="24"/>
              </w:rPr>
              <w:t>*простые и сложные</w:t>
            </w:r>
          </w:p>
          <w:p w:rsidR="00491ED6" w:rsidRDefault="00491ED6" w:rsidP="002166C2">
            <w:pPr>
              <w:tabs>
                <w:tab w:val="left" w:pos="0"/>
              </w:tabs>
              <w:jc w:val="center"/>
              <w:rPr>
                <w:sz w:val="24"/>
                <w:szCs w:val="24"/>
              </w:rPr>
            </w:pPr>
            <w:r w:rsidRPr="00491ED6">
              <w:rPr>
                <w:sz w:val="24"/>
                <w:szCs w:val="24"/>
              </w:rPr>
              <w:t>*</w:t>
            </w:r>
            <w:r>
              <w:rPr>
                <w:sz w:val="24"/>
                <w:szCs w:val="24"/>
              </w:rPr>
              <w:t>эпизодические и длительные</w:t>
            </w:r>
          </w:p>
          <w:p w:rsidR="00491ED6" w:rsidRPr="00A317ED" w:rsidRDefault="00491ED6" w:rsidP="002166C2">
            <w:pPr>
              <w:tabs>
                <w:tab w:val="left" w:pos="0"/>
              </w:tabs>
              <w:jc w:val="center"/>
              <w:rPr>
                <w:b/>
                <w:sz w:val="24"/>
                <w:szCs w:val="24"/>
              </w:rPr>
            </w:pPr>
            <w:r>
              <w:rPr>
                <w:sz w:val="24"/>
                <w:szCs w:val="24"/>
              </w:rPr>
              <w:t>*коллективные и индивидуальные</w:t>
            </w:r>
          </w:p>
        </w:tc>
        <w:tc>
          <w:tcPr>
            <w:tcW w:w="395" w:type="dxa"/>
            <w:tcBorders>
              <w:top w:val="nil"/>
              <w:bottom w:val="nil"/>
            </w:tcBorders>
          </w:tcPr>
          <w:p w:rsidR="00491ED6" w:rsidRPr="00A317ED" w:rsidRDefault="00491ED6" w:rsidP="002166C2">
            <w:pPr>
              <w:tabs>
                <w:tab w:val="left" w:pos="0"/>
              </w:tabs>
              <w:jc w:val="center"/>
              <w:rPr>
                <w:b/>
                <w:sz w:val="24"/>
                <w:szCs w:val="24"/>
              </w:rPr>
            </w:pPr>
          </w:p>
        </w:tc>
        <w:tc>
          <w:tcPr>
            <w:tcW w:w="3149" w:type="dxa"/>
            <w:tcBorders>
              <w:bottom w:val="single" w:sz="4" w:space="0" w:color="auto"/>
            </w:tcBorders>
            <w:shd w:val="clear" w:color="auto" w:fill="FDE9D9" w:themeFill="accent6" w:themeFillTint="33"/>
          </w:tcPr>
          <w:p w:rsidR="00491ED6" w:rsidRPr="00491ED6" w:rsidRDefault="00491ED6" w:rsidP="002166C2">
            <w:pPr>
              <w:tabs>
                <w:tab w:val="left" w:pos="0"/>
              </w:tabs>
              <w:jc w:val="center"/>
              <w:rPr>
                <w:b/>
                <w:sz w:val="24"/>
                <w:szCs w:val="24"/>
              </w:rPr>
            </w:pPr>
            <w:r w:rsidRPr="00491ED6">
              <w:rPr>
                <w:b/>
                <w:sz w:val="24"/>
                <w:szCs w:val="24"/>
              </w:rPr>
              <w:t>Дежурство</w:t>
            </w:r>
          </w:p>
          <w:p w:rsidR="00491ED6" w:rsidRDefault="007F651A" w:rsidP="002166C2">
            <w:pPr>
              <w:tabs>
                <w:tab w:val="left" w:pos="0"/>
              </w:tabs>
              <w:jc w:val="center"/>
              <w:rPr>
                <w:sz w:val="24"/>
                <w:szCs w:val="24"/>
              </w:rPr>
            </w:pPr>
            <w:r>
              <w:rPr>
                <w:sz w:val="24"/>
                <w:szCs w:val="24"/>
              </w:rPr>
              <w:t>(не более 20 минут)</w:t>
            </w:r>
          </w:p>
          <w:p w:rsidR="007F651A" w:rsidRDefault="007F651A" w:rsidP="002166C2">
            <w:pPr>
              <w:tabs>
                <w:tab w:val="left" w:pos="0"/>
              </w:tabs>
              <w:jc w:val="center"/>
              <w:rPr>
                <w:sz w:val="24"/>
                <w:szCs w:val="24"/>
              </w:rPr>
            </w:pPr>
          </w:p>
          <w:p w:rsidR="00491ED6" w:rsidRDefault="00491ED6" w:rsidP="002166C2">
            <w:pPr>
              <w:tabs>
                <w:tab w:val="left" w:pos="0"/>
              </w:tabs>
              <w:jc w:val="center"/>
              <w:rPr>
                <w:sz w:val="24"/>
                <w:szCs w:val="24"/>
              </w:rPr>
            </w:pPr>
            <w:r>
              <w:rPr>
                <w:sz w:val="24"/>
                <w:szCs w:val="24"/>
              </w:rPr>
              <w:t>*</w:t>
            </w:r>
            <w:r w:rsidR="007F651A">
              <w:rPr>
                <w:sz w:val="24"/>
                <w:szCs w:val="24"/>
              </w:rPr>
              <w:t>формирование общественно-значимого мотива</w:t>
            </w:r>
          </w:p>
          <w:p w:rsidR="007F651A" w:rsidRPr="00210CB6" w:rsidRDefault="007F651A" w:rsidP="002166C2">
            <w:pPr>
              <w:tabs>
                <w:tab w:val="left" w:pos="0"/>
              </w:tabs>
              <w:jc w:val="center"/>
              <w:rPr>
                <w:sz w:val="24"/>
                <w:szCs w:val="24"/>
              </w:rPr>
            </w:pPr>
            <w:r>
              <w:rPr>
                <w:sz w:val="24"/>
                <w:szCs w:val="24"/>
              </w:rPr>
              <w:t>*нравственный, эстетический аспект</w:t>
            </w:r>
          </w:p>
        </w:tc>
        <w:tc>
          <w:tcPr>
            <w:tcW w:w="371" w:type="dxa"/>
            <w:tcBorders>
              <w:top w:val="nil"/>
              <w:bottom w:val="nil"/>
            </w:tcBorders>
          </w:tcPr>
          <w:p w:rsidR="00491ED6" w:rsidRPr="00A317ED" w:rsidRDefault="00491ED6" w:rsidP="002166C2">
            <w:pPr>
              <w:tabs>
                <w:tab w:val="left" w:pos="0"/>
              </w:tabs>
              <w:jc w:val="center"/>
              <w:rPr>
                <w:b/>
                <w:sz w:val="24"/>
                <w:szCs w:val="24"/>
              </w:rPr>
            </w:pPr>
          </w:p>
        </w:tc>
        <w:tc>
          <w:tcPr>
            <w:tcW w:w="2322" w:type="dxa"/>
            <w:tcBorders>
              <w:bottom w:val="single" w:sz="4" w:space="0" w:color="auto"/>
            </w:tcBorders>
            <w:shd w:val="clear" w:color="auto" w:fill="D6E3BC" w:themeFill="accent3" w:themeFillTint="66"/>
          </w:tcPr>
          <w:p w:rsidR="00491ED6" w:rsidRDefault="00491ED6" w:rsidP="002166C2">
            <w:pPr>
              <w:tabs>
                <w:tab w:val="left" w:pos="0"/>
              </w:tabs>
              <w:jc w:val="center"/>
              <w:rPr>
                <w:b/>
                <w:sz w:val="24"/>
                <w:szCs w:val="24"/>
              </w:rPr>
            </w:pPr>
            <w:r>
              <w:rPr>
                <w:b/>
                <w:sz w:val="24"/>
                <w:szCs w:val="24"/>
              </w:rPr>
              <w:t>К</w:t>
            </w:r>
            <w:r w:rsidRPr="00491ED6">
              <w:rPr>
                <w:b/>
                <w:sz w:val="24"/>
                <w:szCs w:val="24"/>
              </w:rPr>
              <w:t>оллективный труд</w:t>
            </w:r>
          </w:p>
          <w:p w:rsidR="00491ED6" w:rsidRDefault="00491ED6" w:rsidP="002166C2">
            <w:pPr>
              <w:tabs>
                <w:tab w:val="left" w:pos="0"/>
              </w:tabs>
              <w:jc w:val="center"/>
              <w:rPr>
                <w:b/>
                <w:sz w:val="24"/>
                <w:szCs w:val="24"/>
              </w:rPr>
            </w:pPr>
          </w:p>
          <w:p w:rsidR="00491ED6" w:rsidRPr="00491ED6" w:rsidRDefault="00491ED6" w:rsidP="002166C2">
            <w:pPr>
              <w:tabs>
                <w:tab w:val="left" w:pos="0"/>
              </w:tabs>
              <w:jc w:val="center"/>
              <w:rPr>
                <w:sz w:val="24"/>
                <w:szCs w:val="24"/>
              </w:rPr>
            </w:pPr>
            <w:r>
              <w:rPr>
                <w:sz w:val="24"/>
                <w:szCs w:val="24"/>
              </w:rPr>
              <w:t>(не более 35-40 минут)</w:t>
            </w:r>
          </w:p>
          <w:p w:rsidR="00491ED6" w:rsidRPr="00210CB6" w:rsidRDefault="00491ED6" w:rsidP="002166C2">
            <w:pPr>
              <w:tabs>
                <w:tab w:val="left" w:pos="0"/>
              </w:tabs>
              <w:jc w:val="center"/>
              <w:rPr>
                <w:sz w:val="24"/>
                <w:szCs w:val="24"/>
              </w:rPr>
            </w:pPr>
          </w:p>
        </w:tc>
      </w:tr>
    </w:tbl>
    <w:p w:rsidR="00491ED6" w:rsidRDefault="00491ED6" w:rsidP="00646EF6">
      <w:pPr>
        <w:tabs>
          <w:tab w:val="left" w:pos="0"/>
        </w:tabs>
        <w:rPr>
          <w:b/>
          <w:i/>
          <w:sz w:val="28"/>
          <w:szCs w:val="28"/>
        </w:rPr>
      </w:pPr>
    </w:p>
    <w:p w:rsidR="008B76F6" w:rsidRDefault="008B76F6" w:rsidP="00646EF6">
      <w:pPr>
        <w:tabs>
          <w:tab w:val="left" w:pos="0"/>
        </w:tabs>
        <w:rPr>
          <w:b/>
          <w:i/>
          <w:sz w:val="28"/>
          <w:szCs w:val="28"/>
        </w:rPr>
      </w:pPr>
      <w:r>
        <w:rPr>
          <w:b/>
          <w:i/>
          <w:sz w:val="28"/>
          <w:szCs w:val="28"/>
        </w:rPr>
        <w:lastRenderedPageBreak/>
        <w:t>Методы и приемы трудового воспитания детей</w:t>
      </w:r>
    </w:p>
    <w:tbl>
      <w:tblPr>
        <w:tblStyle w:val="afb"/>
        <w:tblW w:w="9322" w:type="dxa"/>
        <w:tblLook w:val="04A0"/>
      </w:tblPr>
      <w:tblGrid>
        <w:gridCol w:w="4339"/>
        <w:gridCol w:w="555"/>
        <w:gridCol w:w="4428"/>
      </w:tblGrid>
      <w:tr w:rsidR="008B76F6" w:rsidRPr="00210CB6" w:rsidTr="007E39E1">
        <w:tc>
          <w:tcPr>
            <w:tcW w:w="4339" w:type="dxa"/>
            <w:shd w:val="clear" w:color="auto" w:fill="C6D9F1" w:themeFill="text2" w:themeFillTint="33"/>
          </w:tcPr>
          <w:p w:rsidR="008B76F6" w:rsidRDefault="008B76F6" w:rsidP="004530B2">
            <w:pPr>
              <w:tabs>
                <w:tab w:val="left" w:pos="0"/>
              </w:tabs>
              <w:jc w:val="center"/>
              <w:rPr>
                <w:b/>
                <w:sz w:val="24"/>
                <w:szCs w:val="24"/>
              </w:rPr>
            </w:pPr>
            <w:r>
              <w:rPr>
                <w:b/>
                <w:sz w:val="24"/>
                <w:szCs w:val="24"/>
                <w:lang w:val="en-US"/>
              </w:rPr>
              <w:t>I</w:t>
            </w:r>
            <w:r>
              <w:rPr>
                <w:b/>
                <w:sz w:val="24"/>
                <w:szCs w:val="24"/>
              </w:rPr>
              <w:t xml:space="preserve"> группа методов:</w:t>
            </w:r>
          </w:p>
          <w:p w:rsidR="008B76F6" w:rsidRPr="008B76F6" w:rsidRDefault="008B76F6" w:rsidP="004530B2">
            <w:pPr>
              <w:tabs>
                <w:tab w:val="left" w:pos="0"/>
              </w:tabs>
              <w:jc w:val="center"/>
              <w:rPr>
                <w:sz w:val="24"/>
                <w:szCs w:val="24"/>
              </w:rPr>
            </w:pPr>
            <w:r w:rsidRPr="008B76F6">
              <w:rPr>
                <w:sz w:val="24"/>
                <w:szCs w:val="24"/>
              </w:rPr>
              <w:t>формирование нравственных представлений, суждений, оценок</w:t>
            </w:r>
          </w:p>
        </w:tc>
        <w:tc>
          <w:tcPr>
            <w:tcW w:w="555" w:type="dxa"/>
            <w:vMerge w:val="restart"/>
            <w:tcBorders>
              <w:top w:val="nil"/>
            </w:tcBorders>
          </w:tcPr>
          <w:p w:rsidR="008B76F6" w:rsidRPr="00A317ED" w:rsidRDefault="008B76F6" w:rsidP="004530B2">
            <w:pPr>
              <w:tabs>
                <w:tab w:val="left" w:pos="0"/>
              </w:tabs>
              <w:jc w:val="center"/>
              <w:rPr>
                <w:b/>
                <w:sz w:val="24"/>
                <w:szCs w:val="24"/>
              </w:rPr>
            </w:pPr>
          </w:p>
        </w:tc>
        <w:tc>
          <w:tcPr>
            <w:tcW w:w="4428" w:type="dxa"/>
            <w:tcBorders>
              <w:bottom w:val="single" w:sz="4" w:space="0" w:color="auto"/>
            </w:tcBorders>
            <w:shd w:val="clear" w:color="auto" w:fill="FDE9D9" w:themeFill="accent6" w:themeFillTint="33"/>
          </w:tcPr>
          <w:p w:rsidR="008B76F6" w:rsidRDefault="008B76F6" w:rsidP="004530B2">
            <w:pPr>
              <w:tabs>
                <w:tab w:val="left" w:pos="0"/>
              </w:tabs>
              <w:jc w:val="center"/>
              <w:rPr>
                <w:sz w:val="24"/>
                <w:szCs w:val="24"/>
              </w:rPr>
            </w:pPr>
            <w:r w:rsidRPr="008B76F6">
              <w:rPr>
                <w:b/>
                <w:sz w:val="24"/>
                <w:szCs w:val="24"/>
                <w:lang w:val="en-US"/>
              </w:rPr>
              <w:t>II</w:t>
            </w:r>
            <w:r w:rsidRPr="008B76F6">
              <w:rPr>
                <w:b/>
                <w:sz w:val="24"/>
                <w:szCs w:val="24"/>
              </w:rPr>
              <w:t xml:space="preserve"> группа методов</w:t>
            </w:r>
            <w:r>
              <w:rPr>
                <w:sz w:val="24"/>
                <w:szCs w:val="24"/>
              </w:rPr>
              <w:t>:</w:t>
            </w:r>
          </w:p>
          <w:p w:rsidR="008B76F6" w:rsidRPr="008B76F6" w:rsidRDefault="008B76F6" w:rsidP="004530B2">
            <w:pPr>
              <w:tabs>
                <w:tab w:val="left" w:pos="0"/>
              </w:tabs>
              <w:jc w:val="center"/>
              <w:rPr>
                <w:sz w:val="24"/>
                <w:szCs w:val="24"/>
              </w:rPr>
            </w:pPr>
            <w:r>
              <w:rPr>
                <w:sz w:val="24"/>
                <w:szCs w:val="24"/>
              </w:rPr>
              <w:t>создание у детей практического опыта трудовой деятельности</w:t>
            </w:r>
          </w:p>
        </w:tc>
      </w:tr>
      <w:tr w:rsidR="008B76F6" w:rsidRPr="00A317ED" w:rsidTr="008D1C41">
        <w:tc>
          <w:tcPr>
            <w:tcW w:w="4339" w:type="dxa"/>
            <w:tcBorders>
              <w:left w:val="nil"/>
              <w:right w:val="nil"/>
            </w:tcBorders>
          </w:tcPr>
          <w:p w:rsidR="008B76F6" w:rsidRPr="00A317ED" w:rsidRDefault="008B76F6" w:rsidP="004530B2">
            <w:pPr>
              <w:tabs>
                <w:tab w:val="left" w:pos="0"/>
              </w:tabs>
              <w:jc w:val="both"/>
              <w:rPr>
                <w:b/>
                <w:sz w:val="24"/>
                <w:szCs w:val="24"/>
              </w:rPr>
            </w:pPr>
          </w:p>
        </w:tc>
        <w:tc>
          <w:tcPr>
            <w:tcW w:w="555" w:type="dxa"/>
            <w:vMerge/>
            <w:tcBorders>
              <w:left w:val="nil"/>
              <w:right w:val="nil"/>
            </w:tcBorders>
          </w:tcPr>
          <w:p w:rsidR="008B76F6" w:rsidRPr="00A317ED" w:rsidRDefault="008B76F6" w:rsidP="004530B2">
            <w:pPr>
              <w:tabs>
                <w:tab w:val="left" w:pos="0"/>
              </w:tabs>
              <w:jc w:val="both"/>
              <w:rPr>
                <w:b/>
                <w:sz w:val="24"/>
                <w:szCs w:val="24"/>
              </w:rPr>
            </w:pPr>
          </w:p>
        </w:tc>
        <w:tc>
          <w:tcPr>
            <w:tcW w:w="4428" w:type="dxa"/>
            <w:tcBorders>
              <w:left w:val="nil"/>
              <w:right w:val="nil"/>
            </w:tcBorders>
          </w:tcPr>
          <w:p w:rsidR="008B76F6" w:rsidRPr="00A317ED" w:rsidRDefault="008B76F6" w:rsidP="004530B2">
            <w:pPr>
              <w:tabs>
                <w:tab w:val="left" w:pos="0"/>
              </w:tabs>
              <w:jc w:val="both"/>
              <w:rPr>
                <w:b/>
                <w:sz w:val="24"/>
                <w:szCs w:val="24"/>
              </w:rPr>
            </w:pPr>
          </w:p>
        </w:tc>
      </w:tr>
      <w:tr w:rsidR="008B76F6" w:rsidRPr="008B76F6" w:rsidTr="007E39E1">
        <w:tc>
          <w:tcPr>
            <w:tcW w:w="4339" w:type="dxa"/>
            <w:shd w:val="clear" w:color="auto" w:fill="C6D9F1" w:themeFill="text2" w:themeFillTint="33"/>
          </w:tcPr>
          <w:p w:rsidR="008B76F6" w:rsidRPr="008B76F6" w:rsidRDefault="008B76F6" w:rsidP="004530B2">
            <w:pPr>
              <w:tabs>
                <w:tab w:val="left" w:pos="0"/>
              </w:tabs>
              <w:jc w:val="both"/>
              <w:rPr>
                <w:sz w:val="24"/>
                <w:szCs w:val="24"/>
              </w:rPr>
            </w:pPr>
            <w:r w:rsidRPr="008B76F6">
              <w:rPr>
                <w:sz w:val="24"/>
                <w:szCs w:val="24"/>
              </w:rPr>
              <w:t>решение маленьких логических задач, загадок</w:t>
            </w:r>
          </w:p>
        </w:tc>
        <w:tc>
          <w:tcPr>
            <w:tcW w:w="555" w:type="dxa"/>
            <w:vMerge/>
          </w:tcPr>
          <w:p w:rsidR="008B76F6" w:rsidRPr="008B76F6" w:rsidRDefault="008B76F6" w:rsidP="004530B2">
            <w:pPr>
              <w:tabs>
                <w:tab w:val="left" w:pos="0"/>
              </w:tabs>
              <w:jc w:val="both"/>
              <w:rPr>
                <w:sz w:val="24"/>
                <w:szCs w:val="24"/>
              </w:rPr>
            </w:pPr>
          </w:p>
        </w:tc>
        <w:tc>
          <w:tcPr>
            <w:tcW w:w="4428" w:type="dxa"/>
            <w:tcBorders>
              <w:bottom w:val="single" w:sz="4" w:space="0" w:color="auto"/>
            </w:tcBorders>
            <w:shd w:val="clear" w:color="auto" w:fill="FDE9D9" w:themeFill="accent6" w:themeFillTint="33"/>
          </w:tcPr>
          <w:p w:rsidR="008B76F6" w:rsidRPr="008B76F6" w:rsidRDefault="008D1C41" w:rsidP="004530B2">
            <w:pPr>
              <w:tabs>
                <w:tab w:val="left" w:pos="0"/>
              </w:tabs>
              <w:jc w:val="both"/>
              <w:rPr>
                <w:sz w:val="24"/>
                <w:szCs w:val="24"/>
              </w:rPr>
            </w:pPr>
            <w:r>
              <w:rPr>
                <w:sz w:val="24"/>
                <w:szCs w:val="24"/>
              </w:rPr>
              <w:t>приучение к положительным формам общественного поведения</w:t>
            </w:r>
          </w:p>
        </w:tc>
      </w:tr>
      <w:tr w:rsidR="008B76F6" w:rsidRPr="00210CB6" w:rsidTr="008D1C41">
        <w:tc>
          <w:tcPr>
            <w:tcW w:w="4339" w:type="dxa"/>
            <w:tcBorders>
              <w:left w:val="nil"/>
              <w:right w:val="nil"/>
            </w:tcBorders>
            <w:shd w:val="clear" w:color="auto" w:fill="auto"/>
          </w:tcPr>
          <w:p w:rsidR="008B76F6" w:rsidRPr="00A317ED" w:rsidRDefault="008B76F6" w:rsidP="004530B2">
            <w:pPr>
              <w:tabs>
                <w:tab w:val="left" w:pos="0"/>
              </w:tabs>
              <w:jc w:val="both"/>
              <w:rPr>
                <w:b/>
              </w:rPr>
            </w:pPr>
          </w:p>
        </w:tc>
        <w:tc>
          <w:tcPr>
            <w:tcW w:w="555" w:type="dxa"/>
            <w:vMerge/>
            <w:tcBorders>
              <w:left w:val="nil"/>
              <w:right w:val="nil"/>
            </w:tcBorders>
            <w:shd w:val="clear" w:color="auto" w:fill="auto"/>
          </w:tcPr>
          <w:p w:rsidR="008B76F6" w:rsidRPr="00A317ED" w:rsidRDefault="008B76F6" w:rsidP="004530B2">
            <w:pPr>
              <w:tabs>
                <w:tab w:val="left" w:pos="0"/>
              </w:tabs>
              <w:jc w:val="both"/>
              <w:rPr>
                <w:b/>
              </w:rPr>
            </w:pPr>
          </w:p>
        </w:tc>
        <w:tc>
          <w:tcPr>
            <w:tcW w:w="4428" w:type="dxa"/>
            <w:tcBorders>
              <w:left w:val="nil"/>
            </w:tcBorders>
            <w:shd w:val="clear" w:color="auto" w:fill="auto"/>
          </w:tcPr>
          <w:p w:rsidR="008B76F6" w:rsidRPr="00210CB6" w:rsidRDefault="008B76F6" w:rsidP="004530B2">
            <w:pPr>
              <w:tabs>
                <w:tab w:val="left" w:pos="0"/>
              </w:tabs>
              <w:jc w:val="both"/>
            </w:pPr>
          </w:p>
        </w:tc>
      </w:tr>
      <w:tr w:rsidR="008B76F6" w:rsidRPr="008B76F6" w:rsidTr="007E39E1">
        <w:tc>
          <w:tcPr>
            <w:tcW w:w="4339" w:type="dxa"/>
            <w:shd w:val="clear" w:color="auto" w:fill="C6D9F1" w:themeFill="text2" w:themeFillTint="33"/>
          </w:tcPr>
          <w:p w:rsidR="008B76F6" w:rsidRPr="008B76F6" w:rsidRDefault="008B76F6" w:rsidP="004530B2">
            <w:pPr>
              <w:tabs>
                <w:tab w:val="left" w:pos="0"/>
              </w:tabs>
              <w:jc w:val="both"/>
            </w:pPr>
            <w:r w:rsidRPr="008B76F6">
              <w:t>приучение к размышлению, эвристические беседы</w:t>
            </w:r>
          </w:p>
        </w:tc>
        <w:tc>
          <w:tcPr>
            <w:tcW w:w="555" w:type="dxa"/>
            <w:vMerge/>
          </w:tcPr>
          <w:p w:rsidR="008B76F6" w:rsidRPr="008B76F6" w:rsidRDefault="008B76F6" w:rsidP="004530B2">
            <w:pPr>
              <w:tabs>
                <w:tab w:val="left" w:pos="0"/>
              </w:tabs>
              <w:jc w:val="both"/>
            </w:pPr>
          </w:p>
        </w:tc>
        <w:tc>
          <w:tcPr>
            <w:tcW w:w="4428" w:type="dxa"/>
            <w:tcBorders>
              <w:bottom w:val="single" w:sz="4" w:space="0" w:color="auto"/>
            </w:tcBorders>
            <w:shd w:val="clear" w:color="auto" w:fill="FDE9D9" w:themeFill="accent6" w:themeFillTint="33"/>
          </w:tcPr>
          <w:p w:rsidR="008B76F6" w:rsidRPr="008B76F6" w:rsidRDefault="008D1C41" w:rsidP="004530B2">
            <w:pPr>
              <w:tabs>
                <w:tab w:val="left" w:pos="0"/>
              </w:tabs>
              <w:jc w:val="both"/>
            </w:pPr>
            <w:r>
              <w:t>пример взрослого и детей</w:t>
            </w:r>
          </w:p>
        </w:tc>
      </w:tr>
      <w:tr w:rsidR="008B76F6" w:rsidRPr="00210CB6" w:rsidTr="008D1C41">
        <w:tc>
          <w:tcPr>
            <w:tcW w:w="4339" w:type="dxa"/>
            <w:tcBorders>
              <w:left w:val="nil"/>
              <w:right w:val="nil"/>
            </w:tcBorders>
            <w:shd w:val="clear" w:color="auto" w:fill="auto"/>
          </w:tcPr>
          <w:p w:rsidR="008B76F6" w:rsidRPr="00A317ED" w:rsidRDefault="008B76F6" w:rsidP="004530B2">
            <w:pPr>
              <w:tabs>
                <w:tab w:val="left" w:pos="0"/>
              </w:tabs>
              <w:jc w:val="both"/>
              <w:rPr>
                <w:b/>
              </w:rPr>
            </w:pPr>
          </w:p>
        </w:tc>
        <w:tc>
          <w:tcPr>
            <w:tcW w:w="555" w:type="dxa"/>
            <w:vMerge/>
            <w:tcBorders>
              <w:left w:val="nil"/>
              <w:right w:val="nil"/>
            </w:tcBorders>
            <w:shd w:val="clear" w:color="auto" w:fill="auto"/>
          </w:tcPr>
          <w:p w:rsidR="008B76F6" w:rsidRPr="00A317ED" w:rsidRDefault="008B76F6" w:rsidP="004530B2">
            <w:pPr>
              <w:tabs>
                <w:tab w:val="left" w:pos="0"/>
              </w:tabs>
              <w:jc w:val="both"/>
              <w:rPr>
                <w:b/>
              </w:rPr>
            </w:pPr>
          </w:p>
        </w:tc>
        <w:tc>
          <w:tcPr>
            <w:tcW w:w="4428" w:type="dxa"/>
            <w:tcBorders>
              <w:left w:val="nil"/>
              <w:right w:val="nil"/>
            </w:tcBorders>
            <w:shd w:val="clear" w:color="auto" w:fill="auto"/>
          </w:tcPr>
          <w:p w:rsidR="008B76F6" w:rsidRPr="00210CB6" w:rsidRDefault="008B76F6" w:rsidP="004530B2">
            <w:pPr>
              <w:tabs>
                <w:tab w:val="left" w:pos="0"/>
              </w:tabs>
              <w:jc w:val="both"/>
            </w:pPr>
          </w:p>
        </w:tc>
      </w:tr>
      <w:tr w:rsidR="008B76F6" w:rsidRPr="008B76F6" w:rsidTr="007E39E1">
        <w:tc>
          <w:tcPr>
            <w:tcW w:w="4339" w:type="dxa"/>
            <w:shd w:val="clear" w:color="auto" w:fill="C6D9F1" w:themeFill="text2" w:themeFillTint="33"/>
          </w:tcPr>
          <w:p w:rsidR="008B76F6" w:rsidRPr="008B76F6" w:rsidRDefault="008B76F6" w:rsidP="004530B2">
            <w:pPr>
              <w:tabs>
                <w:tab w:val="left" w:pos="0"/>
              </w:tabs>
              <w:jc w:val="both"/>
            </w:pPr>
            <w:r>
              <w:t>беседы на этические темы</w:t>
            </w:r>
          </w:p>
        </w:tc>
        <w:tc>
          <w:tcPr>
            <w:tcW w:w="555" w:type="dxa"/>
            <w:vMerge/>
          </w:tcPr>
          <w:p w:rsidR="008B76F6" w:rsidRPr="008B76F6" w:rsidRDefault="008B76F6" w:rsidP="004530B2">
            <w:pPr>
              <w:tabs>
                <w:tab w:val="left" w:pos="0"/>
              </w:tabs>
              <w:jc w:val="both"/>
            </w:pPr>
          </w:p>
        </w:tc>
        <w:tc>
          <w:tcPr>
            <w:tcW w:w="4428" w:type="dxa"/>
            <w:tcBorders>
              <w:bottom w:val="single" w:sz="4" w:space="0" w:color="auto"/>
            </w:tcBorders>
            <w:shd w:val="clear" w:color="auto" w:fill="FDE9D9" w:themeFill="accent6" w:themeFillTint="33"/>
          </w:tcPr>
          <w:p w:rsidR="008B76F6" w:rsidRPr="008B76F6" w:rsidRDefault="008D1C41" w:rsidP="004530B2">
            <w:pPr>
              <w:tabs>
                <w:tab w:val="left" w:pos="0"/>
              </w:tabs>
              <w:jc w:val="both"/>
            </w:pPr>
            <w:r>
              <w:t>показ действий</w:t>
            </w:r>
          </w:p>
        </w:tc>
      </w:tr>
      <w:tr w:rsidR="008B76F6" w:rsidRPr="00210CB6" w:rsidTr="008D1C41">
        <w:tc>
          <w:tcPr>
            <w:tcW w:w="4339" w:type="dxa"/>
            <w:tcBorders>
              <w:left w:val="nil"/>
              <w:right w:val="nil"/>
            </w:tcBorders>
            <w:shd w:val="clear" w:color="auto" w:fill="auto"/>
          </w:tcPr>
          <w:p w:rsidR="008B76F6" w:rsidRPr="00A317ED" w:rsidRDefault="008B76F6" w:rsidP="004530B2">
            <w:pPr>
              <w:tabs>
                <w:tab w:val="left" w:pos="0"/>
              </w:tabs>
              <w:jc w:val="both"/>
              <w:rPr>
                <w:b/>
              </w:rPr>
            </w:pPr>
          </w:p>
        </w:tc>
        <w:tc>
          <w:tcPr>
            <w:tcW w:w="555" w:type="dxa"/>
            <w:vMerge/>
            <w:tcBorders>
              <w:left w:val="nil"/>
              <w:right w:val="nil"/>
            </w:tcBorders>
            <w:shd w:val="clear" w:color="auto" w:fill="auto"/>
          </w:tcPr>
          <w:p w:rsidR="008B76F6" w:rsidRPr="00A317ED" w:rsidRDefault="008B76F6" w:rsidP="004530B2">
            <w:pPr>
              <w:tabs>
                <w:tab w:val="left" w:pos="0"/>
              </w:tabs>
              <w:jc w:val="both"/>
              <w:rPr>
                <w:b/>
              </w:rPr>
            </w:pPr>
          </w:p>
        </w:tc>
        <w:tc>
          <w:tcPr>
            <w:tcW w:w="4428" w:type="dxa"/>
            <w:tcBorders>
              <w:left w:val="nil"/>
              <w:right w:val="nil"/>
            </w:tcBorders>
            <w:shd w:val="clear" w:color="auto" w:fill="auto"/>
          </w:tcPr>
          <w:p w:rsidR="008B76F6" w:rsidRPr="00210CB6" w:rsidRDefault="008B76F6" w:rsidP="004530B2">
            <w:pPr>
              <w:tabs>
                <w:tab w:val="left" w:pos="0"/>
              </w:tabs>
              <w:jc w:val="both"/>
            </w:pPr>
          </w:p>
        </w:tc>
      </w:tr>
      <w:tr w:rsidR="008B76F6" w:rsidRPr="008B76F6" w:rsidTr="007E39E1">
        <w:tc>
          <w:tcPr>
            <w:tcW w:w="4339" w:type="dxa"/>
            <w:shd w:val="clear" w:color="auto" w:fill="C6D9F1" w:themeFill="text2" w:themeFillTint="33"/>
          </w:tcPr>
          <w:p w:rsidR="008B76F6" w:rsidRPr="008B76F6" w:rsidRDefault="008B76F6" w:rsidP="004530B2">
            <w:pPr>
              <w:tabs>
                <w:tab w:val="left" w:pos="0"/>
              </w:tabs>
              <w:jc w:val="both"/>
            </w:pPr>
            <w:r>
              <w:t>чтение художественной литературы</w:t>
            </w:r>
          </w:p>
        </w:tc>
        <w:tc>
          <w:tcPr>
            <w:tcW w:w="555" w:type="dxa"/>
            <w:vMerge/>
          </w:tcPr>
          <w:p w:rsidR="008B76F6" w:rsidRPr="008B76F6" w:rsidRDefault="008B76F6" w:rsidP="004530B2">
            <w:pPr>
              <w:tabs>
                <w:tab w:val="left" w:pos="0"/>
              </w:tabs>
              <w:jc w:val="both"/>
            </w:pPr>
          </w:p>
        </w:tc>
        <w:tc>
          <w:tcPr>
            <w:tcW w:w="4428" w:type="dxa"/>
            <w:tcBorders>
              <w:bottom w:val="single" w:sz="4" w:space="0" w:color="auto"/>
            </w:tcBorders>
            <w:shd w:val="clear" w:color="auto" w:fill="FDE9D9" w:themeFill="accent6" w:themeFillTint="33"/>
          </w:tcPr>
          <w:p w:rsidR="008B76F6" w:rsidRPr="008B76F6" w:rsidRDefault="008D1C41" w:rsidP="004530B2">
            <w:pPr>
              <w:tabs>
                <w:tab w:val="left" w:pos="0"/>
              </w:tabs>
              <w:jc w:val="both"/>
            </w:pPr>
            <w:r>
              <w:t>целенаправленное наблюдение</w:t>
            </w:r>
          </w:p>
        </w:tc>
      </w:tr>
      <w:tr w:rsidR="008B76F6" w:rsidRPr="008B76F6" w:rsidTr="008D1C41">
        <w:tc>
          <w:tcPr>
            <w:tcW w:w="4339" w:type="dxa"/>
            <w:tcBorders>
              <w:left w:val="nil"/>
              <w:right w:val="nil"/>
            </w:tcBorders>
            <w:shd w:val="clear" w:color="auto" w:fill="auto"/>
          </w:tcPr>
          <w:p w:rsidR="008B76F6" w:rsidRDefault="008B76F6" w:rsidP="004530B2">
            <w:pPr>
              <w:tabs>
                <w:tab w:val="left" w:pos="0"/>
              </w:tabs>
              <w:jc w:val="both"/>
            </w:pPr>
          </w:p>
        </w:tc>
        <w:tc>
          <w:tcPr>
            <w:tcW w:w="555" w:type="dxa"/>
            <w:vMerge/>
            <w:tcBorders>
              <w:left w:val="nil"/>
              <w:right w:val="nil"/>
            </w:tcBorders>
            <w:shd w:val="clear" w:color="auto" w:fill="auto"/>
          </w:tcPr>
          <w:p w:rsidR="008B76F6" w:rsidRPr="008B76F6" w:rsidRDefault="008B76F6" w:rsidP="004530B2">
            <w:pPr>
              <w:tabs>
                <w:tab w:val="left" w:pos="0"/>
              </w:tabs>
              <w:jc w:val="both"/>
            </w:pPr>
          </w:p>
        </w:tc>
        <w:tc>
          <w:tcPr>
            <w:tcW w:w="4428" w:type="dxa"/>
            <w:tcBorders>
              <w:left w:val="nil"/>
              <w:right w:val="nil"/>
            </w:tcBorders>
            <w:shd w:val="clear" w:color="auto" w:fill="auto"/>
          </w:tcPr>
          <w:p w:rsidR="008B76F6" w:rsidRPr="008B76F6" w:rsidRDefault="008B76F6" w:rsidP="004530B2">
            <w:pPr>
              <w:tabs>
                <w:tab w:val="left" w:pos="0"/>
              </w:tabs>
              <w:jc w:val="both"/>
            </w:pPr>
          </w:p>
        </w:tc>
      </w:tr>
      <w:tr w:rsidR="008B76F6" w:rsidRPr="008B76F6" w:rsidTr="007E39E1">
        <w:tc>
          <w:tcPr>
            <w:tcW w:w="4339" w:type="dxa"/>
            <w:shd w:val="clear" w:color="auto" w:fill="C6D9F1" w:themeFill="text2" w:themeFillTint="33"/>
          </w:tcPr>
          <w:p w:rsidR="008B76F6" w:rsidRDefault="00705CB4" w:rsidP="004530B2">
            <w:pPr>
              <w:tabs>
                <w:tab w:val="left" w:pos="0"/>
              </w:tabs>
              <w:jc w:val="both"/>
            </w:pPr>
            <w:r>
              <w:t>рассматривание иллюстраций</w:t>
            </w:r>
          </w:p>
        </w:tc>
        <w:tc>
          <w:tcPr>
            <w:tcW w:w="555" w:type="dxa"/>
            <w:vMerge/>
          </w:tcPr>
          <w:p w:rsidR="008B76F6" w:rsidRPr="008B76F6" w:rsidRDefault="008B76F6" w:rsidP="004530B2">
            <w:pPr>
              <w:tabs>
                <w:tab w:val="left" w:pos="0"/>
              </w:tabs>
              <w:jc w:val="both"/>
            </w:pPr>
          </w:p>
        </w:tc>
        <w:tc>
          <w:tcPr>
            <w:tcW w:w="4428" w:type="dxa"/>
            <w:tcBorders>
              <w:bottom w:val="single" w:sz="4" w:space="0" w:color="auto"/>
            </w:tcBorders>
            <w:shd w:val="clear" w:color="auto" w:fill="FDE9D9" w:themeFill="accent6" w:themeFillTint="33"/>
          </w:tcPr>
          <w:p w:rsidR="008B76F6" w:rsidRPr="008B76F6" w:rsidRDefault="008D1C41" w:rsidP="004530B2">
            <w:pPr>
              <w:tabs>
                <w:tab w:val="left" w:pos="0"/>
              </w:tabs>
              <w:jc w:val="both"/>
            </w:pPr>
            <w:r>
              <w:t>разыгрывание коммуникативных ситуаций</w:t>
            </w:r>
          </w:p>
        </w:tc>
      </w:tr>
      <w:tr w:rsidR="008B76F6" w:rsidRPr="008B76F6" w:rsidTr="008D1C41">
        <w:tc>
          <w:tcPr>
            <w:tcW w:w="4339" w:type="dxa"/>
            <w:tcBorders>
              <w:left w:val="nil"/>
              <w:right w:val="nil"/>
            </w:tcBorders>
            <w:shd w:val="clear" w:color="auto" w:fill="auto"/>
          </w:tcPr>
          <w:p w:rsidR="008B76F6" w:rsidRDefault="008B76F6" w:rsidP="004530B2">
            <w:pPr>
              <w:tabs>
                <w:tab w:val="left" w:pos="0"/>
              </w:tabs>
              <w:jc w:val="both"/>
            </w:pPr>
          </w:p>
        </w:tc>
        <w:tc>
          <w:tcPr>
            <w:tcW w:w="555" w:type="dxa"/>
            <w:vMerge/>
            <w:tcBorders>
              <w:left w:val="nil"/>
              <w:right w:val="nil"/>
            </w:tcBorders>
            <w:shd w:val="clear" w:color="auto" w:fill="auto"/>
          </w:tcPr>
          <w:p w:rsidR="008B76F6" w:rsidRPr="008B76F6" w:rsidRDefault="008B76F6" w:rsidP="004530B2">
            <w:pPr>
              <w:tabs>
                <w:tab w:val="left" w:pos="0"/>
              </w:tabs>
              <w:jc w:val="both"/>
            </w:pPr>
          </w:p>
        </w:tc>
        <w:tc>
          <w:tcPr>
            <w:tcW w:w="4428" w:type="dxa"/>
            <w:tcBorders>
              <w:left w:val="nil"/>
              <w:right w:val="nil"/>
            </w:tcBorders>
            <w:shd w:val="clear" w:color="auto" w:fill="auto"/>
          </w:tcPr>
          <w:p w:rsidR="008B76F6" w:rsidRPr="008B76F6" w:rsidRDefault="008B76F6" w:rsidP="004530B2">
            <w:pPr>
              <w:tabs>
                <w:tab w:val="left" w:pos="0"/>
              </w:tabs>
              <w:jc w:val="both"/>
            </w:pPr>
          </w:p>
        </w:tc>
      </w:tr>
      <w:tr w:rsidR="008B76F6" w:rsidRPr="008B76F6" w:rsidTr="007E39E1">
        <w:tc>
          <w:tcPr>
            <w:tcW w:w="4339" w:type="dxa"/>
            <w:shd w:val="clear" w:color="auto" w:fill="C6D9F1" w:themeFill="text2" w:themeFillTint="33"/>
          </w:tcPr>
          <w:p w:rsidR="008B76F6" w:rsidRDefault="00705CB4" w:rsidP="00705CB4">
            <w:pPr>
              <w:tabs>
                <w:tab w:val="left" w:pos="0"/>
              </w:tabs>
              <w:jc w:val="both"/>
            </w:pPr>
            <w:r>
              <w:t>рассказывание и обсуждение картин, иллюстраций</w:t>
            </w:r>
          </w:p>
        </w:tc>
        <w:tc>
          <w:tcPr>
            <w:tcW w:w="555" w:type="dxa"/>
            <w:vMerge/>
          </w:tcPr>
          <w:p w:rsidR="008B76F6" w:rsidRPr="008B76F6" w:rsidRDefault="008B76F6" w:rsidP="004530B2">
            <w:pPr>
              <w:tabs>
                <w:tab w:val="left" w:pos="0"/>
              </w:tabs>
              <w:jc w:val="both"/>
            </w:pPr>
          </w:p>
        </w:tc>
        <w:tc>
          <w:tcPr>
            <w:tcW w:w="4428" w:type="dxa"/>
            <w:tcBorders>
              <w:bottom w:val="single" w:sz="4" w:space="0" w:color="auto"/>
            </w:tcBorders>
            <w:shd w:val="clear" w:color="auto" w:fill="FDE9D9" w:themeFill="accent6" w:themeFillTint="33"/>
          </w:tcPr>
          <w:p w:rsidR="008B76F6" w:rsidRDefault="008D1C41" w:rsidP="004530B2">
            <w:pPr>
              <w:tabs>
                <w:tab w:val="left" w:pos="0"/>
              </w:tabs>
              <w:jc w:val="both"/>
            </w:pPr>
            <w:r>
              <w:t>организация интересной деятельности</w:t>
            </w:r>
          </w:p>
          <w:p w:rsidR="008D1C41" w:rsidRPr="008B76F6" w:rsidRDefault="008D1C41" w:rsidP="004530B2">
            <w:pPr>
              <w:tabs>
                <w:tab w:val="left" w:pos="0"/>
              </w:tabs>
              <w:jc w:val="both"/>
            </w:pPr>
            <w:r>
              <w:t>(общественно-полезный характер)</w:t>
            </w:r>
          </w:p>
        </w:tc>
      </w:tr>
      <w:tr w:rsidR="008B76F6" w:rsidRPr="008B76F6" w:rsidTr="008D1C41">
        <w:tc>
          <w:tcPr>
            <w:tcW w:w="4339" w:type="dxa"/>
            <w:tcBorders>
              <w:left w:val="nil"/>
              <w:right w:val="nil"/>
            </w:tcBorders>
            <w:shd w:val="clear" w:color="auto" w:fill="auto"/>
          </w:tcPr>
          <w:p w:rsidR="008B76F6" w:rsidRDefault="008B76F6" w:rsidP="004530B2">
            <w:pPr>
              <w:tabs>
                <w:tab w:val="left" w:pos="0"/>
              </w:tabs>
              <w:jc w:val="both"/>
            </w:pPr>
          </w:p>
        </w:tc>
        <w:tc>
          <w:tcPr>
            <w:tcW w:w="555" w:type="dxa"/>
            <w:vMerge/>
            <w:tcBorders>
              <w:left w:val="nil"/>
              <w:right w:val="nil"/>
            </w:tcBorders>
            <w:shd w:val="clear" w:color="auto" w:fill="auto"/>
          </w:tcPr>
          <w:p w:rsidR="008B76F6" w:rsidRPr="008B76F6" w:rsidRDefault="008B76F6" w:rsidP="004530B2">
            <w:pPr>
              <w:tabs>
                <w:tab w:val="left" w:pos="0"/>
              </w:tabs>
              <w:jc w:val="both"/>
            </w:pPr>
          </w:p>
        </w:tc>
        <w:tc>
          <w:tcPr>
            <w:tcW w:w="4428" w:type="dxa"/>
            <w:tcBorders>
              <w:left w:val="nil"/>
              <w:right w:val="nil"/>
            </w:tcBorders>
            <w:shd w:val="clear" w:color="auto" w:fill="auto"/>
          </w:tcPr>
          <w:p w:rsidR="008B76F6" w:rsidRPr="008B76F6" w:rsidRDefault="008B76F6" w:rsidP="004530B2">
            <w:pPr>
              <w:tabs>
                <w:tab w:val="left" w:pos="0"/>
              </w:tabs>
              <w:jc w:val="both"/>
            </w:pPr>
          </w:p>
        </w:tc>
      </w:tr>
      <w:tr w:rsidR="008B76F6" w:rsidRPr="008B76F6" w:rsidTr="007E39E1">
        <w:tc>
          <w:tcPr>
            <w:tcW w:w="4339" w:type="dxa"/>
            <w:shd w:val="clear" w:color="auto" w:fill="C6D9F1" w:themeFill="text2" w:themeFillTint="33"/>
          </w:tcPr>
          <w:p w:rsidR="008B76F6" w:rsidRDefault="00705CB4" w:rsidP="004530B2">
            <w:pPr>
              <w:tabs>
                <w:tab w:val="left" w:pos="0"/>
              </w:tabs>
              <w:jc w:val="both"/>
            </w:pPr>
            <w:r>
              <w:t>просмотр телепередач, диафильмов, видеофильмов</w:t>
            </w:r>
          </w:p>
        </w:tc>
        <w:tc>
          <w:tcPr>
            <w:tcW w:w="555" w:type="dxa"/>
            <w:vMerge/>
          </w:tcPr>
          <w:p w:rsidR="008B76F6" w:rsidRPr="008B76F6" w:rsidRDefault="008B76F6" w:rsidP="004530B2">
            <w:pPr>
              <w:tabs>
                <w:tab w:val="left" w:pos="0"/>
              </w:tabs>
              <w:jc w:val="both"/>
            </w:pPr>
          </w:p>
        </w:tc>
        <w:tc>
          <w:tcPr>
            <w:tcW w:w="4428" w:type="dxa"/>
            <w:tcBorders>
              <w:bottom w:val="single" w:sz="4" w:space="0" w:color="auto"/>
            </w:tcBorders>
            <w:shd w:val="clear" w:color="auto" w:fill="FDE9D9" w:themeFill="accent6" w:themeFillTint="33"/>
          </w:tcPr>
          <w:p w:rsidR="008B76F6" w:rsidRPr="008B76F6" w:rsidRDefault="008D1C41" w:rsidP="004530B2">
            <w:pPr>
              <w:tabs>
                <w:tab w:val="left" w:pos="0"/>
              </w:tabs>
              <w:jc w:val="both"/>
            </w:pPr>
            <w:r>
              <w:t>создание контрольных педагогических ситуаций</w:t>
            </w:r>
          </w:p>
        </w:tc>
      </w:tr>
      <w:tr w:rsidR="008D1C41" w:rsidRPr="008B76F6" w:rsidTr="008D1C41">
        <w:tc>
          <w:tcPr>
            <w:tcW w:w="4339" w:type="dxa"/>
            <w:tcBorders>
              <w:left w:val="nil"/>
              <w:right w:val="nil"/>
            </w:tcBorders>
            <w:shd w:val="clear" w:color="auto" w:fill="auto"/>
          </w:tcPr>
          <w:p w:rsidR="008D1C41" w:rsidRDefault="008D1C41" w:rsidP="004530B2">
            <w:pPr>
              <w:tabs>
                <w:tab w:val="left" w:pos="0"/>
              </w:tabs>
              <w:jc w:val="both"/>
            </w:pPr>
          </w:p>
        </w:tc>
        <w:tc>
          <w:tcPr>
            <w:tcW w:w="555" w:type="dxa"/>
            <w:vMerge/>
            <w:tcBorders>
              <w:left w:val="nil"/>
              <w:right w:val="nil"/>
            </w:tcBorders>
            <w:shd w:val="clear" w:color="auto" w:fill="auto"/>
          </w:tcPr>
          <w:p w:rsidR="008D1C41" w:rsidRPr="008B76F6" w:rsidRDefault="008D1C41" w:rsidP="004530B2">
            <w:pPr>
              <w:tabs>
                <w:tab w:val="left" w:pos="0"/>
              </w:tabs>
              <w:jc w:val="both"/>
            </w:pPr>
          </w:p>
        </w:tc>
        <w:tc>
          <w:tcPr>
            <w:tcW w:w="4428" w:type="dxa"/>
            <w:vMerge w:val="restart"/>
            <w:tcBorders>
              <w:left w:val="nil"/>
              <w:bottom w:val="nil"/>
              <w:right w:val="nil"/>
            </w:tcBorders>
            <w:shd w:val="clear" w:color="auto" w:fill="auto"/>
          </w:tcPr>
          <w:p w:rsidR="008D1C41" w:rsidRPr="008B76F6" w:rsidRDefault="008D1C41" w:rsidP="004530B2">
            <w:pPr>
              <w:tabs>
                <w:tab w:val="left" w:pos="0"/>
              </w:tabs>
              <w:jc w:val="both"/>
            </w:pPr>
          </w:p>
        </w:tc>
      </w:tr>
      <w:tr w:rsidR="008D1C41" w:rsidRPr="008B76F6" w:rsidTr="007E39E1">
        <w:tc>
          <w:tcPr>
            <w:tcW w:w="4339" w:type="dxa"/>
            <w:shd w:val="clear" w:color="auto" w:fill="C6D9F1" w:themeFill="text2" w:themeFillTint="33"/>
          </w:tcPr>
          <w:p w:rsidR="008D1C41" w:rsidRDefault="008D1C41" w:rsidP="004530B2">
            <w:pPr>
              <w:tabs>
                <w:tab w:val="left" w:pos="0"/>
              </w:tabs>
              <w:jc w:val="both"/>
            </w:pPr>
            <w:r>
              <w:t>задачи на решение коммуникативных ситуаций</w:t>
            </w:r>
          </w:p>
        </w:tc>
        <w:tc>
          <w:tcPr>
            <w:tcW w:w="555" w:type="dxa"/>
            <w:vMerge/>
            <w:tcBorders>
              <w:right w:val="nil"/>
            </w:tcBorders>
          </w:tcPr>
          <w:p w:rsidR="008D1C41" w:rsidRPr="008B76F6" w:rsidRDefault="008D1C41" w:rsidP="004530B2">
            <w:pPr>
              <w:tabs>
                <w:tab w:val="left" w:pos="0"/>
              </w:tabs>
              <w:jc w:val="both"/>
            </w:pPr>
          </w:p>
        </w:tc>
        <w:tc>
          <w:tcPr>
            <w:tcW w:w="4428" w:type="dxa"/>
            <w:vMerge/>
            <w:tcBorders>
              <w:left w:val="nil"/>
              <w:bottom w:val="nil"/>
              <w:right w:val="nil"/>
            </w:tcBorders>
            <w:shd w:val="clear" w:color="auto" w:fill="auto"/>
          </w:tcPr>
          <w:p w:rsidR="008D1C41" w:rsidRPr="008B76F6" w:rsidRDefault="008D1C41" w:rsidP="004530B2">
            <w:pPr>
              <w:tabs>
                <w:tab w:val="left" w:pos="0"/>
              </w:tabs>
              <w:jc w:val="both"/>
            </w:pPr>
          </w:p>
        </w:tc>
      </w:tr>
      <w:tr w:rsidR="008D1C41" w:rsidRPr="008B76F6" w:rsidTr="008D1C41">
        <w:tc>
          <w:tcPr>
            <w:tcW w:w="4339" w:type="dxa"/>
            <w:tcBorders>
              <w:left w:val="nil"/>
              <w:right w:val="nil"/>
            </w:tcBorders>
            <w:shd w:val="clear" w:color="auto" w:fill="auto"/>
          </w:tcPr>
          <w:p w:rsidR="008D1C41" w:rsidRDefault="008D1C41" w:rsidP="004530B2">
            <w:pPr>
              <w:tabs>
                <w:tab w:val="left" w:pos="0"/>
              </w:tabs>
              <w:jc w:val="both"/>
            </w:pPr>
          </w:p>
        </w:tc>
        <w:tc>
          <w:tcPr>
            <w:tcW w:w="555" w:type="dxa"/>
            <w:vMerge/>
            <w:tcBorders>
              <w:left w:val="nil"/>
              <w:right w:val="nil"/>
            </w:tcBorders>
            <w:shd w:val="clear" w:color="auto" w:fill="auto"/>
          </w:tcPr>
          <w:p w:rsidR="008D1C41" w:rsidRPr="008B76F6" w:rsidRDefault="008D1C41" w:rsidP="004530B2">
            <w:pPr>
              <w:tabs>
                <w:tab w:val="left" w:pos="0"/>
              </w:tabs>
              <w:jc w:val="both"/>
            </w:pPr>
          </w:p>
        </w:tc>
        <w:tc>
          <w:tcPr>
            <w:tcW w:w="4428" w:type="dxa"/>
            <w:vMerge/>
            <w:tcBorders>
              <w:left w:val="nil"/>
              <w:bottom w:val="nil"/>
              <w:right w:val="nil"/>
            </w:tcBorders>
            <w:shd w:val="clear" w:color="auto" w:fill="auto"/>
          </w:tcPr>
          <w:p w:rsidR="008D1C41" w:rsidRPr="008B76F6" w:rsidRDefault="008D1C41" w:rsidP="004530B2">
            <w:pPr>
              <w:tabs>
                <w:tab w:val="left" w:pos="0"/>
              </w:tabs>
              <w:jc w:val="both"/>
            </w:pPr>
          </w:p>
        </w:tc>
      </w:tr>
      <w:tr w:rsidR="008D1C41" w:rsidRPr="008B76F6" w:rsidTr="007E39E1">
        <w:tc>
          <w:tcPr>
            <w:tcW w:w="4339" w:type="dxa"/>
            <w:shd w:val="clear" w:color="auto" w:fill="C6D9F1" w:themeFill="text2" w:themeFillTint="33"/>
          </w:tcPr>
          <w:p w:rsidR="008D1C41" w:rsidRDefault="008D1C41" w:rsidP="004530B2">
            <w:pPr>
              <w:tabs>
                <w:tab w:val="left" w:pos="0"/>
              </w:tabs>
              <w:jc w:val="both"/>
            </w:pPr>
            <w:r>
              <w:t>придумывание сказок</w:t>
            </w:r>
          </w:p>
        </w:tc>
        <w:tc>
          <w:tcPr>
            <w:tcW w:w="555" w:type="dxa"/>
            <w:vMerge/>
            <w:tcBorders>
              <w:bottom w:val="nil"/>
              <w:right w:val="nil"/>
            </w:tcBorders>
          </w:tcPr>
          <w:p w:rsidR="008D1C41" w:rsidRPr="008B76F6" w:rsidRDefault="008D1C41" w:rsidP="004530B2">
            <w:pPr>
              <w:tabs>
                <w:tab w:val="left" w:pos="0"/>
              </w:tabs>
              <w:jc w:val="both"/>
            </w:pPr>
          </w:p>
        </w:tc>
        <w:tc>
          <w:tcPr>
            <w:tcW w:w="4428" w:type="dxa"/>
            <w:vMerge/>
            <w:tcBorders>
              <w:left w:val="nil"/>
              <w:bottom w:val="nil"/>
              <w:right w:val="nil"/>
            </w:tcBorders>
            <w:shd w:val="clear" w:color="auto" w:fill="auto"/>
          </w:tcPr>
          <w:p w:rsidR="008D1C41" w:rsidRPr="008B76F6" w:rsidRDefault="008D1C41" w:rsidP="004530B2">
            <w:pPr>
              <w:tabs>
                <w:tab w:val="left" w:pos="0"/>
              </w:tabs>
              <w:jc w:val="both"/>
            </w:pPr>
          </w:p>
        </w:tc>
      </w:tr>
    </w:tbl>
    <w:p w:rsidR="008B76F6" w:rsidRPr="008B76F6" w:rsidRDefault="008B76F6" w:rsidP="00646EF6">
      <w:pPr>
        <w:tabs>
          <w:tab w:val="left" w:pos="0"/>
        </w:tabs>
        <w:rPr>
          <w:b/>
          <w:sz w:val="28"/>
          <w:szCs w:val="28"/>
        </w:rPr>
      </w:pPr>
    </w:p>
    <w:p w:rsidR="008D1C41" w:rsidRDefault="0090404A" w:rsidP="0090404A">
      <w:pPr>
        <w:suppressAutoHyphens w:val="0"/>
        <w:spacing w:after="200" w:line="276" w:lineRule="auto"/>
        <w:ind w:firstLine="708"/>
        <w:jc w:val="both"/>
        <w:rPr>
          <w:b/>
          <w:i/>
          <w:noProof/>
          <w:sz w:val="28"/>
          <w:szCs w:val="28"/>
          <w:lang w:eastAsia="ru-RU"/>
        </w:rPr>
      </w:pPr>
      <w:r>
        <w:rPr>
          <w:b/>
          <w:i/>
          <w:noProof/>
          <w:sz w:val="28"/>
          <w:szCs w:val="28"/>
          <w:lang w:eastAsia="ru-RU"/>
        </w:rPr>
        <w:t>Система работы по формированию у дошкольника основ безопасности жизнедеятельности</w:t>
      </w:r>
    </w:p>
    <w:p w:rsidR="0090404A" w:rsidRDefault="0090404A" w:rsidP="008261B6">
      <w:pPr>
        <w:suppressAutoHyphens w:val="0"/>
        <w:ind w:firstLine="709"/>
        <w:jc w:val="both"/>
        <w:rPr>
          <w:noProof/>
          <w:sz w:val="28"/>
          <w:szCs w:val="28"/>
          <w:lang w:eastAsia="ru-RU"/>
        </w:rPr>
      </w:pPr>
      <w:r w:rsidRPr="0090404A">
        <w:rPr>
          <w:noProof/>
          <w:sz w:val="28"/>
          <w:szCs w:val="28"/>
          <w:lang w:eastAsia="ru-RU"/>
        </w:rPr>
        <w:t>Цели:</w:t>
      </w:r>
    </w:p>
    <w:p w:rsidR="0090404A" w:rsidRDefault="0090404A" w:rsidP="008261B6">
      <w:pPr>
        <w:suppressAutoHyphens w:val="0"/>
        <w:ind w:firstLine="709"/>
        <w:jc w:val="both"/>
        <w:rPr>
          <w:noProof/>
          <w:sz w:val="28"/>
          <w:szCs w:val="28"/>
          <w:lang w:eastAsia="ru-RU"/>
        </w:rPr>
      </w:pPr>
      <w:r>
        <w:rPr>
          <w:noProof/>
          <w:sz w:val="28"/>
          <w:szCs w:val="28"/>
          <w:lang w:eastAsia="ru-RU"/>
        </w:rPr>
        <w:t>-формирование основ безопасности и собственной жизнедеятельности:</w:t>
      </w:r>
    </w:p>
    <w:p w:rsidR="0090404A" w:rsidRDefault="0090404A" w:rsidP="008261B6">
      <w:pPr>
        <w:suppressAutoHyphens w:val="0"/>
        <w:ind w:firstLine="709"/>
        <w:jc w:val="both"/>
        <w:rPr>
          <w:noProof/>
          <w:sz w:val="28"/>
          <w:szCs w:val="28"/>
          <w:lang w:eastAsia="ru-RU"/>
        </w:rPr>
      </w:pPr>
      <w:r>
        <w:rPr>
          <w:noProof/>
          <w:sz w:val="28"/>
          <w:szCs w:val="28"/>
          <w:lang w:eastAsia="ru-RU"/>
        </w:rPr>
        <w:t>-формирование предпосылок экологического сознания</w:t>
      </w:r>
      <w:r w:rsidR="008261B6">
        <w:rPr>
          <w:noProof/>
          <w:sz w:val="28"/>
          <w:szCs w:val="28"/>
          <w:lang w:eastAsia="ru-RU"/>
        </w:rPr>
        <w:t xml:space="preserve"> (безопасности окружающего мира).</w:t>
      </w:r>
    </w:p>
    <w:p w:rsidR="008261B6" w:rsidRPr="0090404A" w:rsidRDefault="008261B6" w:rsidP="008261B6">
      <w:pPr>
        <w:suppressAutoHyphens w:val="0"/>
        <w:ind w:firstLine="709"/>
        <w:jc w:val="both"/>
        <w:rPr>
          <w:noProof/>
          <w:sz w:val="28"/>
          <w:szCs w:val="28"/>
          <w:lang w:eastAsia="ru-RU"/>
        </w:rPr>
      </w:pPr>
      <w:r>
        <w:rPr>
          <w:noProof/>
          <w:sz w:val="28"/>
          <w:szCs w:val="28"/>
          <w:lang w:eastAsia="ru-RU"/>
        </w:rPr>
        <w:t xml:space="preserve">Основные </w:t>
      </w:r>
      <w:r w:rsidRPr="008261B6">
        <w:rPr>
          <w:b/>
          <w:i/>
          <w:noProof/>
          <w:sz w:val="28"/>
          <w:szCs w:val="28"/>
          <w:lang w:eastAsia="ru-RU"/>
        </w:rPr>
        <w:t>задачи</w:t>
      </w:r>
      <w:r>
        <w:rPr>
          <w:noProof/>
          <w:sz w:val="28"/>
          <w:szCs w:val="28"/>
          <w:lang w:eastAsia="ru-RU"/>
        </w:rPr>
        <w:t xml:space="preserve"> обучения дошкольников ОБЖ</w:t>
      </w:r>
    </w:p>
    <w:p w:rsidR="00646EF6" w:rsidRDefault="008261B6" w:rsidP="008261B6">
      <w:pPr>
        <w:tabs>
          <w:tab w:val="left" w:pos="0"/>
        </w:tabs>
        <w:jc w:val="both"/>
        <w:rPr>
          <w:sz w:val="28"/>
          <w:szCs w:val="28"/>
        </w:rPr>
      </w:pPr>
      <w:r>
        <w:rPr>
          <w:b/>
          <w:i/>
          <w:sz w:val="28"/>
          <w:szCs w:val="28"/>
        </w:rPr>
        <w:tab/>
      </w:r>
      <w:r>
        <w:rPr>
          <w:sz w:val="28"/>
          <w:szCs w:val="28"/>
        </w:rPr>
        <w:t>-научить ребёнка ориентироваться в окружающей его обстановке и уметь оценивать отдельные элементы обстановки с точки зрения «опасно – не опасно»;</w:t>
      </w:r>
    </w:p>
    <w:p w:rsidR="008261B6" w:rsidRDefault="008261B6" w:rsidP="008261B6">
      <w:pPr>
        <w:tabs>
          <w:tab w:val="left" w:pos="0"/>
        </w:tabs>
        <w:jc w:val="both"/>
        <w:rPr>
          <w:sz w:val="28"/>
          <w:szCs w:val="28"/>
        </w:rPr>
      </w:pPr>
      <w:r>
        <w:rPr>
          <w:sz w:val="28"/>
          <w:szCs w:val="28"/>
        </w:rPr>
        <w:tab/>
        <w:t>-научить ребенка быть внимательным, осторожным и предусмотрительным (ребенок должен понимать, к каким последствиям могут привести его те или иные действия, поступки);</w:t>
      </w:r>
    </w:p>
    <w:p w:rsidR="008261B6" w:rsidRDefault="008261B6" w:rsidP="008261B6">
      <w:pPr>
        <w:tabs>
          <w:tab w:val="left" w:pos="0"/>
        </w:tabs>
        <w:jc w:val="both"/>
        <w:rPr>
          <w:sz w:val="28"/>
          <w:szCs w:val="28"/>
        </w:rPr>
      </w:pPr>
      <w:r>
        <w:rPr>
          <w:sz w:val="28"/>
          <w:szCs w:val="28"/>
        </w:rPr>
        <w:tab/>
        <w:t>-сформировать важнейшие алгоритмы восприятия и действия, которые лежат в основе безопасного поведения.</w:t>
      </w:r>
    </w:p>
    <w:p w:rsidR="008261B6" w:rsidRDefault="008261B6" w:rsidP="008261B6">
      <w:pPr>
        <w:tabs>
          <w:tab w:val="left" w:pos="0"/>
        </w:tabs>
        <w:jc w:val="both"/>
        <w:rPr>
          <w:sz w:val="28"/>
          <w:szCs w:val="28"/>
        </w:rPr>
      </w:pPr>
      <w:r>
        <w:rPr>
          <w:sz w:val="28"/>
          <w:szCs w:val="28"/>
        </w:rPr>
        <w:tab/>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7E39E1" w:rsidRDefault="007E39E1" w:rsidP="008261B6">
      <w:pPr>
        <w:tabs>
          <w:tab w:val="left" w:pos="0"/>
        </w:tabs>
        <w:jc w:val="both"/>
        <w:rPr>
          <w:b/>
          <w:i/>
          <w:sz w:val="28"/>
          <w:szCs w:val="28"/>
        </w:rPr>
      </w:pPr>
      <w:r>
        <w:rPr>
          <w:b/>
          <w:i/>
          <w:sz w:val="28"/>
          <w:szCs w:val="28"/>
        </w:rPr>
        <w:lastRenderedPageBreak/>
        <w:tab/>
      </w:r>
      <w:r w:rsidRPr="007E39E1">
        <w:rPr>
          <w:b/>
          <w:i/>
          <w:sz w:val="28"/>
          <w:szCs w:val="28"/>
        </w:rPr>
        <w:t>Основные направления работы по ОБЖ</w:t>
      </w:r>
    </w:p>
    <w:p w:rsidR="007E39E1" w:rsidRDefault="007E39E1" w:rsidP="008261B6">
      <w:pPr>
        <w:tabs>
          <w:tab w:val="left" w:pos="0"/>
        </w:tabs>
        <w:jc w:val="both"/>
        <w:rPr>
          <w:b/>
          <w:i/>
          <w:sz w:val="28"/>
          <w:szCs w:val="28"/>
        </w:rPr>
      </w:pPr>
    </w:p>
    <w:tbl>
      <w:tblPr>
        <w:tblStyle w:val="afb"/>
        <w:tblW w:w="9606" w:type="dxa"/>
        <w:tblLook w:val="04A0"/>
      </w:tblPr>
      <w:tblGrid>
        <w:gridCol w:w="2943"/>
        <w:gridCol w:w="395"/>
        <w:gridCol w:w="2865"/>
        <w:gridCol w:w="371"/>
        <w:gridCol w:w="3032"/>
      </w:tblGrid>
      <w:tr w:rsidR="007E39E1" w:rsidRPr="007E39E1" w:rsidTr="00157169">
        <w:tc>
          <w:tcPr>
            <w:tcW w:w="2943" w:type="dxa"/>
            <w:shd w:val="clear" w:color="auto" w:fill="C6D9F1" w:themeFill="text2" w:themeFillTint="33"/>
            <w:vAlign w:val="center"/>
          </w:tcPr>
          <w:p w:rsidR="007E39E1" w:rsidRPr="007E39E1" w:rsidRDefault="007E39E1" w:rsidP="00157169">
            <w:pPr>
              <w:tabs>
                <w:tab w:val="left" w:pos="0"/>
              </w:tabs>
              <w:jc w:val="center"/>
              <w:rPr>
                <w:sz w:val="24"/>
                <w:szCs w:val="24"/>
              </w:rPr>
            </w:pPr>
            <w:r w:rsidRPr="007E39E1">
              <w:rPr>
                <w:sz w:val="24"/>
                <w:szCs w:val="24"/>
              </w:rPr>
              <w:t>усвоение дошкольниками первоначальных знаний о правилах безопасного поведения</w:t>
            </w:r>
          </w:p>
        </w:tc>
        <w:tc>
          <w:tcPr>
            <w:tcW w:w="395" w:type="dxa"/>
            <w:tcBorders>
              <w:top w:val="nil"/>
              <w:bottom w:val="nil"/>
            </w:tcBorders>
            <w:vAlign w:val="center"/>
          </w:tcPr>
          <w:p w:rsidR="007E39E1" w:rsidRPr="007E39E1" w:rsidRDefault="007E39E1" w:rsidP="00157169">
            <w:pPr>
              <w:tabs>
                <w:tab w:val="left" w:pos="0"/>
              </w:tabs>
              <w:jc w:val="center"/>
              <w:rPr>
                <w:sz w:val="24"/>
                <w:szCs w:val="24"/>
              </w:rPr>
            </w:pPr>
          </w:p>
        </w:tc>
        <w:tc>
          <w:tcPr>
            <w:tcW w:w="2865" w:type="dxa"/>
            <w:tcBorders>
              <w:bottom w:val="single" w:sz="4" w:space="0" w:color="auto"/>
            </w:tcBorders>
            <w:shd w:val="clear" w:color="auto" w:fill="C6D9F1" w:themeFill="text2" w:themeFillTint="33"/>
            <w:vAlign w:val="center"/>
          </w:tcPr>
          <w:p w:rsidR="007E39E1" w:rsidRPr="007E39E1" w:rsidRDefault="007E39E1" w:rsidP="00157169">
            <w:pPr>
              <w:tabs>
                <w:tab w:val="left" w:pos="0"/>
              </w:tabs>
              <w:jc w:val="center"/>
              <w:rPr>
                <w:sz w:val="24"/>
                <w:szCs w:val="24"/>
              </w:rPr>
            </w:pPr>
            <w:r>
              <w:rPr>
                <w:sz w:val="24"/>
                <w:szCs w:val="24"/>
              </w:rPr>
              <w:t>формирование у детей качественно новых двигательных навыков и бдительного восприятия окружающей обстановки</w:t>
            </w:r>
          </w:p>
        </w:tc>
        <w:tc>
          <w:tcPr>
            <w:tcW w:w="371" w:type="dxa"/>
            <w:tcBorders>
              <w:top w:val="nil"/>
              <w:bottom w:val="nil"/>
            </w:tcBorders>
            <w:vAlign w:val="center"/>
          </w:tcPr>
          <w:p w:rsidR="007E39E1" w:rsidRPr="007E39E1" w:rsidRDefault="007E39E1" w:rsidP="00157169">
            <w:pPr>
              <w:tabs>
                <w:tab w:val="left" w:pos="0"/>
              </w:tabs>
              <w:jc w:val="center"/>
              <w:rPr>
                <w:sz w:val="24"/>
                <w:szCs w:val="24"/>
              </w:rPr>
            </w:pPr>
          </w:p>
        </w:tc>
        <w:tc>
          <w:tcPr>
            <w:tcW w:w="3032" w:type="dxa"/>
            <w:tcBorders>
              <w:bottom w:val="single" w:sz="4" w:space="0" w:color="auto"/>
            </w:tcBorders>
            <w:shd w:val="clear" w:color="auto" w:fill="C6D9F1" w:themeFill="text2" w:themeFillTint="33"/>
            <w:vAlign w:val="center"/>
          </w:tcPr>
          <w:p w:rsidR="007E39E1" w:rsidRPr="007E39E1" w:rsidRDefault="007E39E1" w:rsidP="00157169">
            <w:pPr>
              <w:tabs>
                <w:tab w:val="left" w:pos="0"/>
              </w:tabs>
              <w:jc w:val="center"/>
              <w:rPr>
                <w:sz w:val="24"/>
                <w:szCs w:val="24"/>
              </w:rPr>
            </w:pPr>
            <w:r>
              <w:rPr>
                <w:sz w:val="24"/>
                <w:szCs w:val="24"/>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tc>
      </w:tr>
    </w:tbl>
    <w:p w:rsidR="007E39E1" w:rsidRPr="007E39E1" w:rsidRDefault="007E39E1" w:rsidP="008261B6">
      <w:pPr>
        <w:tabs>
          <w:tab w:val="left" w:pos="0"/>
        </w:tabs>
        <w:jc w:val="both"/>
        <w:rPr>
          <w:sz w:val="28"/>
          <w:szCs w:val="28"/>
        </w:rPr>
      </w:pPr>
    </w:p>
    <w:p w:rsidR="00646EF6" w:rsidRDefault="00D342A4" w:rsidP="00D342A4">
      <w:pPr>
        <w:tabs>
          <w:tab w:val="left" w:pos="0"/>
        </w:tabs>
        <w:jc w:val="both"/>
        <w:rPr>
          <w:b/>
          <w:i/>
          <w:sz w:val="28"/>
          <w:szCs w:val="28"/>
        </w:rPr>
      </w:pPr>
      <w:r>
        <w:rPr>
          <w:b/>
          <w:i/>
          <w:sz w:val="28"/>
          <w:szCs w:val="28"/>
        </w:rPr>
        <w:tab/>
      </w:r>
      <w:r w:rsidRPr="00D342A4">
        <w:rPr>
          <w:b/>
          <w:i/>
          <w:sz w:val="28"/>
          <w:szCs w:val="28"/>
        </w:rPr>
        <w:t>Основные принципы работы по воспитанию у детей навыков безопасного поведения</w:t>
      </w:r>
    </w:p>
    <w:p w:rsidR="00DF2F31" w:rsidRDefault="00DF2F31" w:rsidP="00D342A4">
      <w:pPr>
        <w:tabs>
          <w:tab w:val="left" w:pos="0"/>
        </w:tabs>
        <w:jc w:val="both"/>
        <w:rPr>
          <w:b/>
          <w:i/>
          <w:sz w:val="28"/>
          <w:szCs w:val="28"/>
        </w:rPr>
      </w:pPr>
    </w:p>
    <w:tbl>
      <w:tblPr>
        <w:tblStyle w:val="afb"/>
        <w:tblW w:w="9606" w:type="dxa"/>
        <w:tblLook w:val="04A0"/>
      </w:tblPr>
      <w:tblGrid>
        <w:gridCol w:w="1809"/>
        <w:gridCol w:w="284"/>
        <w:gridCol w:w="2268"/>
        <w:gridCol w:w="371"/>
        <w:gridCol w:w="2322"/>
        <w:gridCol w:w="425"/>
        <w:gridCol w:w="2127"/>
      </w:tblGrid>
      <w:tr w:rsidR="00D342A4" w:rsidRPr="007E39E1" w:rsidTr="00DF2F31">
        <w:tc>
          <w:tcPr>
            <w:tcW w:w="1809" w:type="dxa"/>
            <w:shd w:val="clear" w:color="auto" w:fill="C6D9F1" w:themeFill="text2" w:themeFillTint="33"/>
            <w:vAlign w:val="center"/>
          </w:tcPr>
          <w:p w:rsidR="00D342A4" w:rsidRPr="007E39E1" w:rsidRDefault="00D342A4" w:rsidP="004530B2">
            <w:pPr>
              <w:tabs>
                <w:tab w:val="left" w:pos="0"/>
              </w:tabs>
              <w:jc w:val="center"/>
              <w:rPr>
                <w:sz w:val="24"/>
                <w:szCs w:val="24"/>
              </w:rPr>
            </w:pPr>
            <w:r>
              <w:rPr>
                <w:sz w:val="24"/>
                <w:szCs w:val="24"/>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tc>
        <w:tc>
          <w:tcPr>
            <w:tcW w:w="284" w:type="dxa"/>
            <w:tcBorders>
              <w:top w:val="nil"/>
              <w:bottom w:val="nil"/>
            </w:tcBorders>
            <w:vAlign w:val="center"/>
          </w:tcPr>
          <w:p w:rsidR="00D342A4" w:rsidRPr="007E39E1" w:rsidRDefault="00D342A4" w:rsidP="004530B2">
            <w:pPr>
              <w:tabs>
                <w:tab w:val="left" w:pos="0"/>
              </w:tabs>
              <w:jc w:val="center"/>
              <w:rPr>
                <w:sz w:val="24"/>
                <w:szCs w:val="24"/>
              </w:rPr>
            </w:pPr>
          </w:p>
        </w:tc>
        <w:tc>
          <w:tcPr>
            <w:tcW w:w="2268" w:type="dxa"/>
            <w:tcBorders>
              <w:bottom w:val="single" w:sz="4" w:space="0" w:color="auto"/>
            </w:tcBorders>
            <w:shd w:val="clear" w:color="auto" w:fill="C6D9F1" w:themeFill="text2" w:themeFillTint="33"/>
            <w:vAlign w:val="center"/>
          </w:tcPr>
          <w:p w:rsidR="00D342A4" w:rsidRPr="007E39E1" w:rsidRDefault="00D342A4" w:rsidP="004530B2">
            <w:pPr>
              <w:tabs>
                <w:tab w:val="left" w:pos="0"/>
              </w:tabs>
              <w:jc w:val="center"/>
              <w:rPr>
                <w:sz w:val="24"/>
                <w:szCs w:val="24"/>
              </w:rPr>
            </w:pPr>
            <w:r>
              <w:rPr>
                <w:sz w:val="24"/>
                <w:szCs w:val="24"/>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tc>
        <w:tc>
          <w:tcPr>
            <w:tcW w:w="371" w:type="dxa"/>
            <w:tcBorders>
              <w:top w:val="nil"/>
              <w:bottom w:val="nil"/>
            </w:tcBorders>
            <w:vAlign w:val="center"/>
          </w:tcPr>
          <w:p w:rsidR="00D342A4" w:rsidRPr="007E39E1" w:rsidRDefault="00D342A4" w:rsidP="004530B2">
            <w:pPr>
              <w:tabs>
                <w:tab w:val="left" w:pos="0"/>
              </w:tabs>
              <w:jc w:val="center"/>
              <w:rPr>
                <w:sz w:val="24"/>
                <w:szCs w:val="24"/>
              </w:rPr>
            </w:pPr>
          </w:p>
        </w:tc>
        <w:tc>
          <w:tcPr>
            <w:tcW w:w="2322" w:type="dxa"/>
            <w:tcBorders>
              <w:bottom w:val="single" w:sz="4" w:space="0" w:color="auto"/>
            </w:tcBorders>
            <w:shd w:val="clear" w:color="auto" w:fill="C6D9F1" w:themeFill="text2" w:themeFillTint="33"/>
            <w:vAlign w:val="center"/>
          </w:tcPr>
          <w:p w:rsidR="00D342A4" w:rsidRPr="007E39E1" w:rsidRDefault="00D342A4" w:rsidP="004530B2">
            <w:pPr>
              <w:tabs>
                <w:tab w:val="left" w:pos="0"/>
              </w:tabs>
              <w:jc w:val="center"/>
              <w:rPr>
                <w:sz w:val="24"/>
                <w:szCs w:val="24"/>
              </w:rPr>
            </w:pPr>
            <w:r>
              <w:rPr>
                <w:sz w:val="24"/>
                <w:szCs w:val="24"/>
              </w:rPr>
              <w:t>занятия проводить не только по графику или по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tc>
        <w:tc>
          <w:tcPr>
            <w:tcW w:w="425" w:type="dxa"/>
            <w:tcBorders>
              <w:top w:val="nil"/>
              <w:bottom w:val="nil"/>
            </w:tcBorders>
            <w:shd w:val="clear" w:color="auto" w:fill="FFFFFF" w:themeFill="background1"/>
          </w:tcPr>
          <w:p w:rsidR="00D342A4" w:rsidRPr="007E39E1" w:rsidRDefault="00D342A4" w:rsidP="004530B2">
            <w:pPr>
              <w:tabs>
                <w:tab w:val="left" w:pos="0"/>
              </w:tabs>
              <w:jc w:val="center"/>
            </w:pPr>
          </w:p>
        </w:tc>
        <w:tc>
          <w:tcPr>
            <w:tcW w:w="2127" w:type="dxa"/>
            <w:tcBorders>
              <w:bottom w:val="single" w:sz="4" w:space="0" w:color="auto"/>
            </w:tcBorders>
            <w:shd w:val="clear" w:color="auto" w:fill="C6D9F1" w:themeFill="text2" w:themeFillTint="33"/>
          </w:tcPr>
          <w:p w:rsidR="00D342A4" w:rsidRDefault="00DF2F31" w:rsidP="004530B2">
            <w:pPr>
              <w:tabs>
                <w:tab w:val="left" w:pos="0"/>
              </w:tabs>
              <w:jc w:val="center"/>
            </w:pPr>
            <w:r>
              <w:t>развивать качества ребенка: его координацию, внимание, наблюдательность, реакцию и т.д.</w:t>
            </w:r>
          </w:p>
          <w:p w:rsidR="00DF2F31" w:rsidRPr="007E39E1" w:rsidRDefault="00DF2F31" w:rsidP="004530B2">
            <w:pPr>
              <w:tabs>
                <w:tab w:val="left" w:pos="0"/>
              </w:tabs>
              <w:jc w:val="center"/>
            </w:pPr>
            <w:r>
              <w:t>Эти качества очень нужны и для безопасного поведения</w:t>
            </w:r>
          </w:p>
        </w:tc>
      </w:tr>
    </w:tbl>
    <w:p w:rsidR="00646EF6" w:rsidRDefault="00646EF6" w:rsidP="00646EF6">
      <w:pPr>
        <w:tabs>
          <w:tab w:val="left" w:pos="0"/>
        </w:tabs>
        <w:jc w:val="center"/>
        <w:rPr>
          <w:b/>
          <w:sz w:val="28"/>
          <w:szCs w:val="28"/>
        </w:rPr>
      </w:pPr>
    </w:p>
    <w:p w:rsidR="00A011AA" w:rsidRDefault="00A011AA" w:rsidP="00DD39D6">
      <w:pPr>
        <w:pStyle w:val="3New1"/>
        <w:tabs>
          <w:tab w:val="clear" w:pos="567"/>
          <w:tab w:val="left" w:pos="0"/>
        </w:tabs>
        <w:ind w:firstLine="851"/>
        <w:rPr>
          <w:i/>
        </w:rPr>
      </w:pPr>
      <w:r w:rsidRPr="007D25F6">
        <w:rPr>
          <w:i/>
        </w:rPr>
        <w:t>Познавательное развитие</w:t>
      </w:r>
    </w:p>
    <w:p w:rsidR="00BE7AA9" w:rsidRPr="00141938" w:rsidRDefault="00BE7AA9" w:rsidP="00DD39D6">
      <w:pPr>
        <w:pStyle w:val="3New1"/>
        <w:tabs>
          <w:tab w:val="clear" w:pos="567"/>
          <w:tab w:val="left" w:pos="0"/>
        </w:tabs>
        <w:ind w:firstLine="851"/>
        <w:rPr>
          <w:b w:val="0"/>
        </w:rPr>
      </w:pPr>
      <w:r w:rsidRPr="00141938">
        <w:t>Основная цель</w:t>
      </w:r>
      <w:r>
        <w:rPr>
          <w:i/>
        </w:rPr>
        <w:t xml:space="preserve">: </w:t>
      </w:r>
      <w:r w:rsidRPr="00141938">
        <w:rPr>
          <w:b w:val="0"/>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6C54A2" w:rsidRDefault="00BE7AA9" w:rsidP="006C54A2">
      <w:pPr>
        <w:tabs>
          <w:tab w:val="left" w:pos="0"/>
        </w:tabs>
        <w:jc w:val="both"/>
        <w:rPr>
          <w:noProof/>
          <w:sz w:val="28"/>
          <w:szCs w:val="28"/>
          <w:lang w:eastAsia="ru-RU"/>
        </w:rPr>
      </w:pPr>
      <w:r>
        <w:rPr>
          <w:b/>
          <w:noProof/>
          <w:sz w:val="28"/>
          <w:szCs w:val="28"/>
          <w:lang w:eastAsia="ru-RU"/>
        </w:rPr>
        <w:tab/>
        <w:t xml:space="preserve">Задачи </w:t>
      </w:r>
      <w:r w:rsidRPr="00BE7AA9">
        <w:rPr>
          <w:noProof/>
          <w:sz w:val="28"/>
          <w:szCs w:val="28"/>
          <w:lang w:eastAsia="ru-RU"/>
        </w:rPr>
        <w:t>познавательного развития</w:t>
      </w:r>
      <w:r>
        <w:rPr>
          <w:noProof/>
          <w:sz w:val="28"/>
          <w:szCs w:val="28"/>
          <w:lang w:eastAsia="ru-RU"/>
        </w:rPr>
        <w:t xml:space="preserve"> в ФГОС ДО</w:t>
      </w:r>
    </w:p>
    <w:p w:rsidR="00BE7AA9" w:rsidRDefault="00BE7AA9" w:rsidP="006C54A2">
      <w:pPr>
        <w:tabs>
          <w:tab w:val="left" w:pos="0"/>
        </w:tabs>
        <w:jc w:val="both"/>
        <w:rPr>
          <w:noProof/>
          <w:sz w:val="28"/>
          <w:szCs w:val="28"/>
          <w:lang w:eastAsia="ru-RU"/>
        </w:rPr>
      </w:pPr>
      <w:r>
        <w:rPr>
          <w:noProof/>
          <w:sz w:val="28"/>
          <w:szCs w:val="28"/>
          <w:lang w:eastAsia="ru-RU"/>
        </w:rPr>
        <w:tab/>
        <w:t>-развитие интересов детей, любознательности и познавательной мотивации;</w:t>
      </w:r>
    </w:p>
    <w:p w:rsidR="00BE7AA9" w:rsidRDefault="00BE7AA9" w:rsidP="006C54A2">
      <w:pPr>
        <w:tabs>
          <w:tab w:val="left" w:pos="0"/>
        </w:tabs>
        <w:jc w:val="both"/>
        <w:rPr>
          <w:noProof/>
          <w:sz w:val="28"/>
          <w:szCs w:val="28"/>
          <w:lang w:eastAsia="ru-RU"/>
        </w:rPr>
      </w:pPr>
      <w:r>
        <w:rPr>
          <w:noProof/>
          <w:sz w:val="28"/>
          <w:szCs w:val="28"/>
          <w:lang w:eastAsia="ru-RU"/>
        </w:rPr>
        <w:tab/>
        <w:t>-формирование познавательных действий, становление сознания;</w:t>
      </w:r>
    </w:p>
    <w:p w:rsidR="00BE7AA9" w:rsidRDefault="00BE7AA9" w:rsidP="006C54A2">
      <w:pPr>
        <w:tabs>
          <w:tab w:val="left" w:pos="0"/>
        </w:tabs>
        <w:jc w:val="both"/>
        <w:rPr>
          <w:noProof/>
          <w:sz w:val="28"/>
          <w:szCs w:val="28"/>
          <w:lang w:eastAsia="ru-RU"/>
        </w:rPr>
      </w:pPr>
      <w:r>
        <w:rPr>
          <w:noProof/>
          <w:sz w:val="28"/>
          <w:szCs w:val="28"/>
          <w:lang w:eastAsia="ru-RU"/>
        </w:rPr>
        <w:tab/>
        <w:t>-развитие воображения и творческой активности;</w:t>
      </w:r>
    </w:p>
    <w:p w:rsidR="00BE7AA9" w:rsidRDefault="00BE7AA9" w:rsidP="006C54A2">
      <w:pPr>
        <w:tabs>
          <w:tab w:val="left" w:pos="0"/>
        </w:tabs>
        <w:jc w:val="both"/>
        <w:rPr>
          <w:noProof/>
          <w:sz w:val="28"/>
          <w:szCs w:val="28"/>
          <w:lang w:eastAsia="ru-RU"/>
        </w:rPr>
      </w:pPr>
      <w:r>
        <w:rPr>
          <w:noProof/>
          <w:sz w:val="28"/>
          <w:szCs w:val="28"/>
          <w:lang w:eastAsia="ru-RU"/>
        </w:rPr>
        <w:tab/>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движение и покое, причинах и следствиях и др.)</w:t>
      </w:r>
      <w:r w:rsidR="00141938">
        <w:rPr>
          <w:noProof/>
          <w:sz w:val="28"/>
          <w:szCs w:val="28"/>
          <w:lang w:eastAsia="ru-RU"/>
        </w:rPr>
        <w:t>;</w:t>
      </w:r>
    </w:p>
    <w:p w:rsidR="00141938" w:rsidRDefault="00141938" w:rsidP="006C54A2">
      <w:pPr>
        <w:tabs>
          <w:tab w:val="left" w:pos="0"/>
        </w:tabs>
        <w:jc w:val="both"/>
        <w:rPr>
          <w:noProof/>
          <w:sz w:val="28"/>
          <w:szCs w:val="28"/>
          <w:lang w:eastAsia="ru-RU"/>
        </w:rPr>
      </w:pPr>
      <w:r>
        <w:rPr>
          <w:noProof/>
          <w:sz w:val="28"/>
          <w:szCs w:val="28"/>
          <w:lang w:eastAsia="ru-RU"/>
        </w:rPr>
        <w:tab/>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141938" w:rsidRDefault="00141938" w:rsidP="006C54A2">
      <w:pPr>
        <w:tabs>
          <w:tab w:val="left" w:pos="0"/>
        </w:tabs>
        <w:jc w:val="both"/>
        <w:rPr>
          <w:b/>
          <w:sz w:val="28"/>
          <w:szCs w:val="28"/>
        </w:rPr>
      </w:pPr>
      <w:r>
        <w:rPr>
          <w:noProof/>
          <w:sz w:val="28"/>
          <w:szCs w:val="28"/>
          <w:lang w:eastAsia="ru-RU"/>
        </w:rPr>
        <w:lastRenderedPageBreak/>
        <w:tab/>
        <w:t>-формирование первичных представлений о планете Земля как общем доме людей, об особенностях её природы, мнагообразии стран и народов</w:t>
      </w:r>
    </w:p>
    <w:p w:rsidR="00CE161E" w:rsidRPr="004B4229" w:rsidRDefault="00CE161E" w:rsidP="00CE161E">
      <w:pPr>
        <w:tabs>
          <w:tab w:val="left" w:pos="0"/>
        </w:tabs>
        <w:ind w:firstLine="851"/>
        <w:jc w:val="both"/>
        <w:rPr>
          <w:sz w:val="28"/>
          <w:szCs w:val="28"/>
        </w:rPr>
      </w:pPr>
      <w:r w:rsidRPr="004B4229">
        <w:rPr>
          <w:sz w:val="28"/>
          <w:szCs w:val="28"/>
        </w:rPr>
        <w:t xml:space="preserve">В области познавательного развития ребенка основными </w:t>
      </w:r>
      <w:r w:rsidRPr="004B4229">
        <w:rPr>
          <w:b/>
          <w:i/>
          <w:sz w:val="28"/>
          <w:szCs w:val="28"/>
        </w:rPr>
        <w:t>задачами образовательной деятельности</w:t>
      </w:r>
      <w:r w:rsidRPr="004B4229">
        <w:rPr>
          <w:sz w:val="28"/>
          <w:szCs w:val="28"/>
        </w:rPr>
        <w:t xml:space="preserve"> являются создание условий для: </w:t>
      </w:r>
    </w:p>
    <w:p w:rsidR="00CE161E" w:rsidRPr="004B4229" w:rsidRDefault="00CE161E" w:rsidP="00CE161E">
      <w:pPr>
        <w:tabs>
          <w:tab w:val="left" w:pos="0"/>
        </w:tabs>
        <w:ind w:firstLine="851"/>
        <w:jc w:val="both"/>
        <w:rPr>
          <w:sz w:val="28"/>
          <w:szCs w:val="28"/>
        </w:rPr>
      </w:pPr>
      <w:r w:rsidRPr="004B4229">
        <w:rPr>
          <w:sz w:val="28"/>
          <w:szCs w:val="28"/>
        </w:rPr>
        <w:t>–развития любознательности, познавательной активности, познавательных способностей детей;</w:t>
      </w:r>
    </w:p>
    <w:p w:rsidR="00CE161E" w:rsidRPr="004B4229" w:rsidRDefault="00CE161E" w:rsidP="00CE161E">
      <w:pPr>
        <w:tabs>
          <w:tab w:val="left" w:pos="0"/>
        </w:tabs>
        <w:ind w:firstLine="851"/>
        <w:jc w:val="both"/>
        <w:rPr>
          <w:i/>
          <w:sz w:val="28"/>
          <w:szCs w:val="28"/>
        </w:rPr>
      </w:pPr>
      <w:r w:rsidRPr="004B4229">
        <w:rPr>
          <w:sz w:val="28"/>
          <w:szCs w:val="28"/>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4B4229">
        <w:rPr>
          <w:color w:val="0070C0"/>
          <w:sz w:val="28"/>
          <w:szCs w:val="28"/>
        </w:rPr>
        <w:t xml:space="preserve">. </w:t>
      </w:r>
    </w:p>
    <w:p w:rsidR="00A011AA" w:rsidRDefault="00A011AA" w:rsidP="00DD39D6">
      <w:pPr>
        <w:tabs>
          <w:tab w:val="left" w:pos="0"/>
        </w:tabs>
        <w:ind w:firstLine="851"/>
        <w:jc w:val="both"/>
        <w:rPr>
          <w:i/>
          <w:sz w:val="28"/>
          <w:szCs w:val="28"/>
        </w:rPr>
      </w:pPr>
      <w:r w:rsidRPr="004B4229">
        <w:rPr>
          <w:i/>
          <w:sz w:val="28"/>
          <w:szCs w:val="28"/>
        </w:rPr>
        <w:t>В сфере развития любознательности, познавательной активности, познавательных способностей</w:t>
      </w:r>
    </w:p>
    <w:p w:rsidR="00854DAA" w:rsidRDefault="00854DAA" w:rsidP="00DD39D6">
      <w:pPr>
        <w:tabs>
          <w:tab w:val="left" w:pos="0"/>
        </w:tabs>
        <w:ind w:firstLine="851"/>
        <w:jc w:val="both"/>
        <w:rPr>
          <w:i/>
          <w:sz w:val="28"/>
          <w:szCs w:val="28"/>
        </w:rPr>
      </w:pPr>
    </w:p>
    <w:p w:rsidR="00141938" w:rsidRDefault="00141938" w:rsidP="008B6DF5">
      <w:pPr>
        <w:tabs>
          <w:tab w:val="left" w:pos="0"/>
        </w:tabs>
        <w:ind w:firstLine="851"/>
        <w:rPr>
          <w:b/>
          <w:sz w:val="28"/>
          <w:szCs w:val="28"/>
        </w:rPr>
      </w:pPr>
      <w:r w:rsidRPr="00141938">
        <w:rPr>
          <w:b/>
          <w:sz w:val="28"/>
          <w:szCs w:val="28"/>
        </w:rPr>
        <w:t>Познавательное развитие дошкольников</w:t>
      </w:r>
    </w:p>
    <w:p w:rsidR="00854DAA" w:rsidRDefault="00854DAA" w:rsidP="00DD39D6">
      <w:pPr>
        <w:tabs>
          <w:tab w:val="left" w:pos="0"/>
        </w:tabs>
        <w:ind w:firstLine="851"/>
        <w:jc w:val="both"/>
        <w:rPr>
          <w:b/>
          <w:sz w:val="28"/>
          <w:szCs w:val="28"/>
        </w:rPr>
      </w:pPr>
    </w:p>
    <w:tbl>
      <w:tblPr>
        <w:tblStyle w:val="afb"/>
        <w:tblW w:w="9464" w:type="dxa"/>
        <w:tblLook w:val="04A0"/>
      </w:tblPr>
      <w:tblGrid>
        <w:gridCol w:w="2943"/>
        <w:gridCol w:w="395"/>
        <w:gridCol w:w="2865"/>
        <w:gridCol w:w="371"/>
        <w:gridCol w:w="2890"/>
      </w:tblGrid>
      <w:tr w:rsidR="00141938" w:rsidRPr="00A317ED" w:rsidTr="00854DAA">
        <w:tc>
          <w:tcPr>
            <w:tcW w:w="2943" w:type="dxa"/>
            <w:shd w:val="clear" w:color="auto" w:fill="C6D9F1" w:themeFill="text2" w:themeFillTint="33"/>
          </w:tcPr>
          <w:p w:rsidR="00141938" w:rsidRPr="00854DAA" w:rsidRDefault="00141938" w:rsidP="00AD741F">
            <w:pPr>
              <w:tabs>
                <w:tab w:val="left" w:pos="0"/>
              </w:tabs>
              <w:jc w:val="center"/>
              <w:rPr>
                <w:sz w:val="24"/>
                <w:szCs w:val="24"/>
              </w:rPr>
            </w:pPr>
            <w:r w:rsidRPr="00854DAA">
              <w:rPr>
                <w:sz w:val="24"/>
                <w:szCs w:val="24"/>
              </w:rPr>
              <w:t>развитие мышления, памяти и внимания</w:t>
            </w:r>
          </w:p>
        </w:tc>
        <w:tc>
          <w:tcPr>
            <w:tcW w:w="395" w:type="dxa"/>
            <w:vMerge w:val="restart"/>
            <w:tcBorders>
              <w:top w:val="nil"/>
            </w:tcBorders>
          </w:tcPr>
          <w:p w:rsidR="00141938" w:rsidRPr="00A317ED" w:rsidRDefault="00141938" w:rsidP="00AD741F">
            <w:pPr>
              <w:tabs>
                <w:tab w:val="left" w:pos="0"/>
              </w:tabs>
              <w:jc w:val="center"/>
              <w:rPr>
                <w:b/>
                <w:sz w:val="24"/>
                <w:szCs w:val="24"/>
              </w:rPr>
            </w:pPr>
          </w:p>
        </w:tc>
        <w:tc>
          <w:tcPr>
            <w:tcW w:w="2865" w:type="dxa"/>
            <w:tcBorders>
              <w:bottom w:val="single" w:sz="4" w:space="0" w:color="auto"/>
            </w:tcBorders>
            <w:shd w:val="clear" w:color="auto" w:fill="FDE9D9" w:themeFill="accent6" w:themeFillTint="33"/>
          </w:tcPr>
          <w:p w:rsidR="00141938" w:rsidRPr="00210CB6" w:rsidRDefault="00141938" w:rsidP="00AD741F">
            <w:pPr>
              <w:tabs>
                <w:tab w:val="left" w:pos="0"/>
              </w:tabs>
              <w:jc w:val="center"/>
              <w:rPr>
                <w:sz w:val="24"/>
                <w:szCs w:val="24"/>
              </w:rPr>
            </w:pPr>
            <w:r>
              <w:rPr>
                <w:sz w:val="24"/>
                <w:szCs w:val="24"/>
              </w:rPr>
              <w:t>развитие любознательности</w:t>
            </w:r>
          </w:p>
        </w:tc>
        <w:tc>
          <w:tcPr>
            <w:tcW w:w="371" w:type="dxa"/>
            <w:vMerge w:val="restart"/>
            <w:tcBorders>
              <w:top w:val="nil"/>
            </w:tcBorders>
          </w:tcPr>
          <w:p w:rsidR="00141938" w:rsidRPr="00A317ED" w:rsidRDefault="00141938" w:rsidP="00AD741F">
            <w:pPr>
              <w:tabs>
                <w:tab w:val="left" w:pos="0"/>
              </w:tabs>
              <w:jc w:val="center"/>
              <w:rPr>
                <w:b/>
                <w:sz w:val="24"/>
                <w:szCs w:val="24"/>
              </w:rPr>
            </w:pPr>
          </w:p>
        </w:tc>
        <w:tc>
          <w:tcPr>
            <w:tcW w:w="2890" w:type="dxa"/>
            <w:tcBorders>
              <w:bottom w:val="single" w:sz="4" w:space="0" w:color="auto"/>
            </w:tcBorders>
            <w:shd w:val="clear" w:color="auto" w:fill="D6E3BC" w:themeFill="accent3" w:themeFillTint="66"/>
          </w:tcPr>
          <w:p w:rsidR="00141938" w:rsidRPr="00210CB6" w:rsidRDefault="00141938" w:rsidP="00AD741F">
            <w:pPr>
              <w:tabs>
                <w:tab w:val="left" w:pos="0"/>
              </w:tabs>
              <w:jc w:val="center"/>
              <w:rPr>
                <w:sz w:val="24"/>
                <w:szCs w:val="24"/>
              </w:rPr>
            </w:pPr>
            <w:r>
              <w:rPr>
                <w:sz w:val="24"/>
                <w:szCs w:val="24"/>
              </w:rPr>
              <w:t>формирование специальных способов ориентации</w:t>
            </w:r>
          </w:p>
        </w:tc>
      </w:tr>
      <w:tr w:rsidR="00141938" w:rsidRPr="00A317ED" w:rsidTr="00854DAA">
        <w:tc>
          <w:tcPr>
            <w:tcW w:w="2943" w:type="dxa"/>
            <w:tcBorders>
              <w:left w:val="nil"/>
              <w:right w:val="nil"/>
            </w:tcBorders>
          </w:tcPr>
          <w:p w:rsidR="00141938" w:rsidRPr="00854DAA" w:rsidRDefault="00141938" w:rsidP="00AD741F">
            <w:pPr>
              <w:tabs>
                <w:tab w:val="left" w:pos="0"/>
              </w:tabs>
              <w:jc w:val="both"/>
              <w:rPr>
                <w:sz w:val="24"/>
                <w:szCs w:val="24"/>
              </w:rPr>
            </w:pPr>
          </w:p>
        </w:tc>
        <w:tc>
          <w:tcPr>
            <w:tcW w:w="395" w:type="dxa"/>
            <w:vMerge/>
            <w:tcBorders>
              <w:left w:val="nil"/>
              <w:right w:val="nil"/>
            </w:tcBorders>
          </w:tcPr>
          <w:p w:rsidR="00141938" w:rsidRPr="00A317ED" w:rsidRDefault="00141938" w:rsidP="00AD741F">
            <w:pPr>
              <w:tabs>
                <w:tab w:val="left" w:pos="0"/>
              </w:tabs>
              <w:jc w:val="both"/>
              <w:rPr>
                <w:b/>
                <w:sz w:val="24"/>
                <w:szCs w:val="24"/>
              </w:rPr>
            </w:pPr>
          </w:p>
        </w:tc>
        <w:tc>
          <w:tcPr>
            <w:tcW w:w="2865" w:type="dxa"/>
            <w:tcBorders>
              <w:left w:val="nil"/>
              <w:right w:val="nil"/>
            </w:tcBorders>
          </w:tcPr>
          <w:p w:rsidR="00141938" w:rsidRPr="00A317ED" w:rsidRDefault="00141938" w:rsidP="00AD741F">
            <w:pPr>
              <w:tabs>
                <w:tab w:val="left" w:pos="0"/>
              </w:tabs>
              <w:jc w:val="both"/>
              <w:rPr>
                <w:b/>
                <w:sz w:val="24"/>
                <w:szCs w:val="24"/>
              </w:rPr>
            </w:pPr>
          </w:p>
        </w:tc>
        <w:tc>
          <w:tcPr>
            <w:tcW w:w="371" w:type="dxa"/>
            <w:vMerge/>
            <w:tcBorders>
              <w:left w:val="nil"/>
              <w:right w:val="nil"/>
            </w:tcBorders>
          </w:tcPr>
          <w:p w:rsidR="00141938" w:rsidRPr="00A317ED" w:rsidRDefault="00141938" w:rsidP="00AD741F">
            <w:pPr>
              <w:tabs>
                <w:tab w:val="left" w:pos="0"/>
              </w:tabs>
              <w:jc w:val="both"/>
              <w:rPr>
                <w:b/>
                <w:sz w:val="24"/>
                <w:szCs w:val="24"/>
              </w:rPr>
            </w:pPr>
          </w:p>
        </w:tc>
        <w:tc>
          <w:tcPr>
            <w:tcW w:w="2890" w:type="dxa"/>
            <w:tcBorders>
              <w:left w:val="nil"/>
              <w:right w:val="nil"/>
            </w:tcBorders>
          </w:tcPr>
          <w:p w:rsidR="00141938" w:rsidRPr="00A317ED" w:rsidRDefault="00141938" w:rsidP="00AD741F">
            <w:pPr>
              <w:tabs>
                <w:tab w:val="left" w:pos="0"/>
              </w:tabs>
              <w:jc w:val="both"/>
              <w:rPr>
                <w:b/>
                <w:sz w:val="24"/>
                <w:szCs w:val="24"/>
              </w:rPr>
            </w:pPr>
          </w:p>
        </w:tc>
      </w:tr>
      <w:tr w:rsidR="00141938" w:rsidRPr="00A317ED" w:rsidTr="00854DAA">
        <w:tc>
          <w:tcPr>
            <w:tcW w:w="2943" w:type="dxa"/>
            <w:tcBorders>
              <w:bottom w:val="single" w:sz="4" w:space="0" w:color="auto"/>
            </w:tcBorders>
            <w:shd w:val="clear" w:color="auto" w:fill="C6D9F1" w:themeFill="text2" w:themeFillTint="33"/>
          </w:tcPr>
          <w:p w:rsidR="00141938" w:rsidRPr="00854DAA" w:rsidRDefault="00141938" w:rsidP="00854DAA">
            <w:pPr>
              <w:tabs>
                <w:tab w:val="left" w:pos="0"/>
              </w:tabs>
              <w:jc w:val="center"/>
              <w:rPr>
                <w:sz w:val="24"/>
                <w:szCs w:val="24"/>
              </w:rPr>
            </w:pPr>
            <w:r w:rsidRPr="00854DAA">
              <w:rPr>
                <w:sz w:val="24"/>
                <w:szCs w:val="24"/>
              </w:rPr>
              <w:t>различные виды деятельности</w:t>
            </w:r>
          </w:p>
        </w:tc>
        <w:tc>
          <w:tcPr>
            <w:tcW w:w="395" w:type="dxa"/>
            <w:vMerge/>
          </w:tcPr>
          <w:p w:rsidR="00141938" w:rsidRPr="00A317ED" w:rsidRDefault="00141938" w:rsidP="00AD741F">
            <w:pPr>
              <w:tabs>
                <w:tab w:val="left" w:pos="0"/>
              </w:tabs>
              <w:jc w:val="both"/>
              <w:rPr>
                <w:b/>
                <w:sz w:val="24"/>
                <w:szCs w:val="24"/>
              </w:rPr>
            </w:pPr>
          </w:p>
        </w:tc>
        <w:tc>
          <w:tcPr>
            <w:tcW w:w="2865" w:type="dxa"/>
            <w:tcBorders>
              <w:bottom w:val="single" w:sz="4" w:space="0" w:color="auto"/>
            </w:tcBorders>
            <w:shd w:val="clear" w:color="auto" w:fill="FDE9D9" w:themeFill="accent6" w:themeFillTint="33"/>
          </w:tcPr>
          <w:p w:rsidR="00141938" w:rsidRPr="00210CB6" w:rsidRDefault="00141938" w:rsidP="00854DAA">
            <w:pPr>
              <w:tabs>
                <w:tab w:val="left" w:pos="0"/>
              </w:tabs>
              <w:jc w:val="center"/>
              <w:rPr>
                <w:sz w:val="24"/>
                <w:szCs w:val="24"/>
              </w:rPr>
            </w:pPr>
            <w:r>
              <w:rPr>
                <w:sz w:val="24"/>
                <w:szCs w:val="24"/>
              </w:rPr>
              <w:t>развитие познавательной мотивации</w:t>
            </w:r>
          </w:p>
        </w:tc>
        <w:tc>
          <w:tcPr>
            <w:tcW w:w="371" w:type="dxa"/>
            <w:vMerge/>
          </w:tcPr>
          <w:p w:rsidR="00141938" w:rsidRPr="00A317ED" w:rsidRDefault="00141938" w:rsidP="00AD741F">
            <w:pPr>
              <w:tabs>
                <w:tab w:val="left" w:pos="0"/>
              </w:tabs>
              <w:jc w:val="both"/>
              <w:rPr>
                <w:b/>
                <w:sz w:val="24"/>
                <w:szCs w:val="24"/>
              </w:rPr>
            </w:pPr>
          </w:p>
        </w:tc>
        <w:tc>
          <w:tcPr>
            <w:tcW w:w="2890" w:type="dxa"/>
            <w:tcBorders>
              <w:bottom w:val="single" w:sz="4" w:space="0" w:color="auto"/>
            </w:tcBorders>
            <w:shd w:val="clear" w:color="auto" w:fill="D6E3BC" w:themeFill="accent3" w:themeFillTint="66"/>
          </w:tcPr>
          <w:p w:rsidR="00141938" w:rsidRPr="000C398B" w:rsidRDefault="00141938" w:rsidP="00854DAA">
            <w:pPr>
              <w:tabs>
                <w:tab w:val="left" w:pos="0"/>
              </w:tabs>
              <w:jc w:val="center"/>
              <w:rPr>
                <w:sz w:val="24"/>
                <w:szCs w:val="24"/>
              </w:rPr>
            </w:pPr>
            <w:r>
              <w:rPr>
                <w:sz w:val="24"/>
                <w:szCs w:val="24"/>
              </w:rPr>
              <w:t>экспериментирование с природным материалом</w:t>
            </w:r>
          </w:p>
        </w:tc>
      </w:tr>
      <w:tr w:rsidR="00141938" w:rsidRPr="00A317ED" w:rsidTr="00854DAA">
        <w:tc>
          <w:tcPr>
            <w:tcW w:w="2943" w:type="dxa"/>
            <w:tcBorders>
              <w:left w:val="nil"/>
              <w:right w:val="nil"/>
            </w:tcBorders>
            <w:shd w:val="clear" w:color="auto" w:fill="auto"/>
          </w:tcPr>
          <w:p w:rsidR="00141938" w:rsidRPr="00854DAA" w:rsidRDefault="00141938" w:rsidP="00854DAA">
            <w:pPr>
              <w:tabs>
                <w:tab w:val="left" w:pos="0"/>
              </w:tabs>
              <w:jc w:val="center"/>
            </w:pPr>
          </w:p>
        </w:tc>
        <w:tc>
          <w:tcPr>
            <w:tcW w:w="395" w:type="dxa"/>
            <w:vMerge/>
            <w:tcBorders>
              <w:left w:val="nil"/>
              <w:right w:val="nil"/>
            </w:tcBorders>
            <w:shd w:val="clear" w:color="auto" w:fill="auto"/>
          </w:tcPr>
          <w:p w:rsidR="00141938" w:rsidRPr="00A317ED" w:rsidRDefault="00141938" w:rsidP="00AD741F">
            <w:pPr>
              <w:tabs>
                <w:tab w:val="left" w:pos="0"/>
              </w:tabs>
              <w:jc w:val="both"/>
              <w:rPr>
                <w:b/>
              </w:rPr>
            </w:pPr>
          </w:p>
        </w:tc>
        <w:tc>
          <w:tcPr>
            <w:tcW w:w="2865" w:type="dxa"/>
            <w:tcBorders>
              <w:left w:val="nil"/>
              <w:bottom w:val="single" w:sz="4" w:space="0" w:color="auto"/>
              <w:right w:val="nil"/>
            </w:tcBorders>
            <w:shd w:val="clear" w:color="auto" w:fill="auto"/>
          </w:tcPr>
          <w:p w:rsidR="00141938" w:rsidRPr="00210CB6" w:rsidRDefault="00141938" w:rsidP="00854DAA">
            <w:pPr>
              <w:tabs>
                <w:tab w:val="left" w:pos="0"/>
              </w:tabs>
              <w:jc w:val="center"/>
            </w:pPr>
          </w:p>
        </w:tc>
        <w:tc>
          <w:tcPr>
            <w:tcW w:w="371" w:type="dxa"/>
            <w:vMerge/>
            <w:tcBorders>
              <w:left w:val="nil"/>
              <w:right w:val="nil"/>
            </w:tcBorders>
            <w:shd w:val="clear" w:color="auto" w:fill="auto"/>
          </w:tcPr>
          <w:p w:rsidR="00141938" w:rsidRPr="00A317ED" w:rsidRDefault="00141938" w:rsidP="00AD741F">
            <w:pPr>
              <w:tabs>
                <w:tab w:val="left" w:pos="0"/>
              </w:tabs>
              <w:jc w:val="both"/>
              <w:rPr>
                <w:b/>
              </w:rPr>
            </w:pPr>
          </w:p>
        </w:tc>
        <w:tc>
          <w:tcPr>
            <w:tcW w:w="2890" w:type="dxa"/>
            <w:tcBorders>
              <w:left w:val="nil"/>
              <w:right w:val="nil"/>
            </w:tcBorders>
            <w:shd w:val="clear" w:color="auto" w:fill="auto"/>
          </w:tcPr>
          <w:p w:rsidR="00141938" w:rsidRPr="000C398B" w:rsidRDefault="00141938" w:rsidP="00854DAA">
            <w:pPr>
              <w:tabs>
                <w:tab w:val="left" w:pos="0"/>
              </w:tabs>
              <w:jc w:val="center"/>
            </w:pPr>
          </w:p>
        </w:tc>
      </w:tr>
      <w:tr w:rsidR="00854DAA" w:rsidRPr="00A317ED" w:rsidTr="00854DAA">
        <w:tc>
          <w:tcPr>
            <w:tcW w:w="2943" w:type="dxa"/>
            <w:tcBorders>
              <w:bottom w:val="single" w:sz="4" w:space="0" w:color="auto"/>
            </w:tcBorders>
            <w:shd w:val="clear" w:color="auto" w:fill="C6D9F1" w:themeFill="text2" w:themeFillTint="33"/>
          </w:tcPr>
          <w:p w:rsidR="00854DAA" w:rsidRPr="00854DAA" w:rsidRDefault="00854DAA" w:rsidP="00854DAA">
            <w:pPr>
              <w:tabs>
                <w:tab w:val="left" w:pos="0"/>
              </w:tabs>
              <w:jc w:val="center"/>
            </w:pPr>
            <w:r w:rsidRPr="00854DAA">
              <w:t>вопросы детей</w:t>
            </w:r>
          </w:p>
        </w:tc>
        <w:tc>
          <w:tcPr>
            <w:tcW w:w="395" w:type="dxa"/>
            <w:vMerge/>
          </w:tcPr>
          <w:p w:rsidR="00854DAA" w:rsidRPr="00A317ED" w:rsidRDefault="00854DAA" w:rsidP="00AD741F">
            <w:pPr>
              <w:tabs>
                <w:tab w:val="left" w:pos="0"/>
              </w:tabs>
              <w:jc w:val="both"/>
              <w:rPr>
                <w:b/>
              </w:rPr>
            </w:pPr>
          </w:p>
        </w:tc>
        <w:tc>
          <w:tcPr>
            <w:tcW w:w="2865" w:type="dxa"/>
            <w:vMerge w:val="restart"/>
            <w:tcBorders>
              <w:bottom w:val="single" w:sz="4" w:space="0" w:color="auto"/>
            </w:tcBorders>
            <w:shd w:val="clear" w:color="auto" w:fill="FDE9D9" w:themeFill="accent6" w:themeFillTint="33"/>
          </w:tcPr>
          <w:p w:rsidR="00854DAA" w:rsidRPr="00210CB6" w:rsidRDefault="00854DAA" w:rsidP="00854DAA">
            <w:pPr>
              <w:tabs>
                <w:tab w:val="left" w:pos="0"/>
              </w:tabs>
              <w:jc w:val="center"/>
            </w:pPr>
            <w:r>
              <w:t>развитие воображения и творческой активности</w:t>
            </w:r>
          </w:p>
        </w:tc>
        <w:tc>
          <w:tcPr>
            <w:tcW w:w="371" w:type="dxa"/>
            <w:vMerge/>
          </w:tcPr>
          <w:p w:rsidR="00854DAA" w:rsidRPr="00A317ED" w:rsidRDefault="00854DAA" w:rsidP="00AD741F">
            <w:pPr>
              <w:tabs>
                <w:tab w:val="left" w:pos="0"/>
              </w:tabs>
              <w:jc w:val="both"/>
              <w:rPr>
                <w:b/>
              </w:rPr>
            </w:pPr>
          </w:p>
        </w:tc>
        <w:tc>
          <w:tcPr>
            <w:tcW w:w="2890" w:type="dxa"/>
            <w:vMerge w:val="restart"/>
            <w:shd w:val="clear" w:color="auto" w:fill="D6E3BC" w:themeFill="accent3" w:themeFillTint="66"/>
          </w:tcPr>
          <w:p w:rsidR="00854DAA" w:rsidRPr="000C398B" w:rsidRDefault="00854DAA" w:rsidP="00854DAA">
            <w:pPr>
              <w:tabs>
                <w:tab w:val="left" w:pos="0"/>
              </w:tabs>
              <w:jc w:val="center"/>
            </w:pPr>
            <w:r>
              <w:t>использование схем, символов, знаков</w:t>
            </w:r>
          </w:p>
        </w:tc>
      </w:tr>
      <w:tr w:rsidR="00854DAA" w:rsidRPr="00A317ED" w:rsidTr="00854DAA">
        <w:tc>
          <w:tcPr>
            <w:tcW w:w="2943" w:type="dxa"/>
            <w:tcBorders>
              <w:left w:val="nil"/>
              <w:right w:val="nil"/>
            </w:tcBorders>
            <w:shd w:val="clear" w:color="auto" w:fill="auto"/>
          </w:tcPr>
          <w:p w:rsidR="00854DAA" w:rsidRPr="00854DAA" w:rsidRDefault="00854DAA" w:rsidP="00854DAA">
            <w:pPr>
              <w:tabs>
                <w:tab w:val="left" w:pos="0"/>
              </w:tabs>
              <w:jc w:val="center"/>
            </w:pPr>
          </w:p>
        </w:tc>
        <w:tc>
          <w:tcPr>
            <w:tcW w:w="395" w:type="dxa"/>
            <w:vMerge/>
            <w:tcBorders>
              <w:left w:val="nil"/>
            </w:tcBorders>
            <w:shd w:val="clear" w:color="auto" w:fill="auto"/>
          </w:tcPr>
          <w:p w:rsidR="00854DAA" w:rsidRPr="00A317ED" w:rsidRDefault="00854DAA" w:rsidP="00AD741F">
            <w:pPr>
              <w:tabs>
                <w:tab w:val="left" w:pos="0"/>
              </w:tabs>
              <w:jc w:val="both"/>
              <w:rPr>
                <w:b/>
              </w:rPr>
            </w:pPr>
          </w:p>
        </w:tc>
        <w:tc>
          <w:tcPr>
            <w:tcW w:w="2865" w:type="dxa"/>
            <w:vMerge/>
            <w:tcBorders>
              <w:bottom w:val="single" w:sz="4" w:space="0" w:color="auto"/>
            </w:tcBorders>
            <w:shd w:val="clear" w:color="auto" w:fill="auto"/>
          </w:tcPr>
          <w:p w:rsidR="00854DAA" w:rsidRPr="00210CB6" w:rsidRDefault="00854DAA" w:rsidP="00AD741F">
            <w:pPr>
              <w:tabs>
                <w:tab w:val="left" w:pos="0"/>
              </w:tabs>
              <w:jc w:val="both"/>
            </w:pPr>
          </w:p>
        </w:tc>
        <w:tc>
          <w:tcPr>
            <w:tcW w:w="371" w:type="dxa"/>
            <w:vMerge/>
            <w:shd w:val="clear" w:color="auto" w:fill="auto"/>
          </w:tcPr>
          <w:p w:rsidR="00854DAA" w:rsidRPr="00A317ED" w:rsidRDefault="00854DAA" w:rsidP="00AD741F">
            <w:pPr>
              <w:tabs>
                <w:tab w:val="left" w:pos="0"/>
              </w:tabs>
              <w:jc w:val="both"/>
              <w:rPr>
                <w:b/>
              </w:rPr>
            </w:pPr>
          </w:p>
        </w:tc>
        <w:tc>
          <w:tcPr>
            <w:tcW w:w="2890" w:type="dxa"/>
            <w:vMerge/>
            <w:tcBorders>
              <w:bottom w:val="single" w:sz="4" w:space="0" w:color="auto"/>
            </w:tcBorders>
            <w:shd w:val="clear" w:color="auto" w:fill="auto"/>
          </w:tcPr>
          <w:p w:rsidR="00854DAA" w:rsidRPr="000C398B" w:rsidRDefault="00854DAA" w:rsidP="00AD741F">
            <w:pPr>
              <w:tabs>
                <w:tab w:val="left" w:pos="0"/>
              </w:tabs>
              <w:jc w:val="both"/>
            </w:pPr>
          </w:p>
        </w:tc>
      </w:tr>
      <w:tr w:rsidR="00854DAA" w:rsidRPr="00A317ED" w:rsidTr="00854DAA">
        <w:tc>
          <w:tcPr>
            <w:tcW w:w="2943" w:type="dxa"/>
            <w:tcBorders>
              <w:bottom w:val="single" w:sz="4" w:space="0" w:color="auto"/>
            </w:tcBorders>
            <w:shd w:val="clear" w:color="auto" w:fill="C6D9F1" w:themeFill="text2" w:themeFillTint="33"/>
          </w:tcPr>
          <w:p w:rsidR="00854DAA" w:rsidRPr="00854DAA" w:rsidRDefault="00854DAA" w:rsidP="00854DAA">
            <w:pPr>
              <w:tabs>
                <w:tab w:val="left" w:pos="0"/>
              </w:tabs>
              <w:jc w:val="center"/>
            </w:pPr>
            <w:r w:rsidRPr="00854DAA">
              <w:t>занятия по развитию логики</w:t>
            </w:r>
          </w:p>
        </w:tc>
        <w:tc>
          <w:tcPr>
            <w:tcW w:w="395" w:type="dxa"/>
            <w:vMerge/>
            <w:tcBorders>
              <w:right w:val="nil"/>
            </w:tcBorders>
          </w:tcPr>
          <w:p w:rsidR="00854DAA" w:rsidRPr="00A317ED" w:rsidRDefault="00854DAA" w:rsidP="00AD741F">
            <w:pPr>
              <w:tabs>
                <w:tab w:val="left" w:pos="0"/>
              </w:tabs>
              <w:jc w:val="both"/>
              <w:rPr>
                <w:b/>
              </w:rPr>
            </w:pPr>
          </w:p>
        </w:tc>
        <w:tc>
          <w:tcPr>
            <w:tcW w:w="2865" w:type="dxa"/>
            <w:vMerge w:val="restart"/>
            <w:tcBorders>
              <w:left w:val="nil"/>
              <w:bottom w:val="nil"/>
              <w:right w:val="nil"/>
            </w:tcBorders>
            <w:shd w:val="clear" w:color="auto" w:fill="auto"/>
          </w:tcPr>
          <w:p w:rsidR="00854DAA" w:rsidRPr="00210CB6" w:rsidRDefault="00854DAA" w:rsidP="00AD741F">
            <w:pPr>
              <w:tabs>
                <w:tab w:val="left" w:pos="0"/>
              </w:tabs>
              <w:jc w:val="both"/>
            </w:pPr>
          </w:p>
        </w:tc>
        <w:tc>
          <w:tcPr>
            <w:tcW w:w="371" w:type="dxa"/>
            <w:vMerge/>
            <w:tcBorders>
              <w:left w:val="nil"/>
              <w:right w:val="nil"/>
            </w:tcBorders>
          </w:tcPr>
          <w:p w:rsidR="00854DAA" w:rsidRPr="00A317ED" w:rsidRDefault="00854DAA" w:rsidP="00AD741F">
            <w:pPr>
              <w:tabs>
                <w:tab w:val="left" w:pos="0"/>
              </w:tabs>
              <w:jc w:val="both"/>
              <w:rPr>
                <w:b/>
              </w:rPr>
            </w:pPr>
          </w:p>
        </w:tc>
        <w:tc>
          <w:tcPr>
            <w:tcW w:w="2890" w:type="dxa"/>
            <w:vMerge w:val="restart"/>
            <w:tcBorders>
              <w:left w:val="nil"/>
              <w:bottom w:val="nil"/>
              <w:right w:val="nil"/>
            </w:tcBorders>
            <w:shd w:val="clear" w:color="auto" w:fill="auto"/>
          </w:tcPr>
          <w:p w:rsidR="00854DAA" w:rsidRPr="000C398B" w:rsidRDefault="00854DAA" w:rsidP="00AD741F">
            <w:pPr>
              <w:tabs>
                <w:tab w:val="left" w:pos="0"/>
              </w:tabs>
              <w:jc w:val="both"/>
            </w:pPr>
          </w:p>
        </w:tc>
      </w:tr>
      <w:tr w:rsidR="00854DAA" w:rsidRPr="00A317ED" w:rsidTr="00854DAA">
        <w:tc>
          <w:tcPr>
            <w:tcW w:w="2943" w:type="dxa"/>
            <w:tcBorders>
              <w:left w:val="nil"/>
              <w:right w:val="nil"/>
            </w:tcBorders>
            <w:shd w:val="clear" w:color="auto" w:fill="auto"/>
          </w:tcPr>
          <w:p w:rsidR="00854DAA" w:rsidRPr="00854DAA" w:rsidRDefault="00854DAA" w:rsidP="00854DAA">
            <w:pPr>
              <w:tabs>
                <w:tab w:val="left" w:pos="0"/>
              </w:tabs>
              <w:jc w:val="center"/>
            </w:pPr>
          </w:p>
        </w:tc>
        <w:tc>
          <w:tcPr>
            <w:tcW w:w="395" w:type="dxa"/>
            <w:vMerge/>
            <w:tcBorders>
              <w:left w:val="nil"/>
              <w:right w:val="nil"/>
            </w:tcBorders>
            <w:shd w:val="clear" w:color="auto" w:fill="auto"/>
          </w:tcPr>
          <w:p w:rsidR="00854DAA" w:rsidRPr="00A317ED" w:rsidRDefault="00854DAA" w:rsidP="00AD741F">
            <w:pPr>
              <w:tabs>
                <w:tab w:val="left" w:pos="0"/>
              </w:tabs>
              <w:jc w:val="both"/>
              <w:rPr>
                <w:b/>
              </w:rPr>
            </w:pPr>
          </w:p>
        </w:tc>
        <w:tc>
          <w:tcPr>
            <w:tcW w:w="2865" w:type="dxa"/>
            <w:vMerge/>
            <w:tcBorders>
              <w:left w:val="nil"/>
              <w:bottom w:val="nil"/>
              <w:right w:val="nil"/>
            </w:tcBorders>
            <w:shd w:val="clear" w:color="auto" w:fill="auto"/>
          </w:tcPr>
          <w:p w:rsidR="00854DAA" w:rsidRPr="00210CB6" w:rsidRDefault="00854DAA" w:rsidP="00AD741F">
            <w:pPr>
              <w:tabs>
                <w:tab w:val="left" w:pos="0"/>
              </w:tabs>
              <w:jc w:val="both"/>
            </w:pPr>
          </w:p>
        </w:tc>
        <w:tc>
          <w:tcPr>
            <w:tcW w:w="371" w:type="dxa"/>
            <w:vMerge/>
            <w:tcBorders>
              <w:left w:val="nil"/>
              <w:right w:val="nil"/>
            </w:tcBorders>
            <w:shd w:val="clear" w:color="auto" w:fill="auto"/>
          </w:tcPr>
          <w:p w:rsidR="00854DAA" w:rsidRPr="00A317ED" w:rsidRDefault="00854DAA" w:rsidP="00AD741F">
            <w:pPr>
              <w:tabs>
                <w:tab w:val="left" w:pos="0"/>
              </w:tabs>
              <w:jc w:val="both"/>
              <w:rPr>
                <w:b/>
              </w:rPr>
            </w:pPr>
          </w:p>
        </w:tc>
        <w:tc>
          <w:tcPr>
            <w:tcW w:w="2890" w:type="dxa"/>
            <w:vMerge/>
            <w:tcBorders>
              <w:left w:val="nil"/>
              <w:bottom w:val="nil"/>
              <w:right w:val="nil"/>
            </w:tcBorders>
            <w:shd w:val="clear" w:color="auto" w:fill="auto"/>
          </w:tcPr>
          <w:p w:rsidR="00854DAA" w:rsidRPr="000C398B" w:rsidRDefault="00854DAA" w:rsidP="00AD741F">
            <w:pPr>
              <w:tabs>
                <w:tab w:val="left" w:pos="0"/>
              </w:tabs>
              <w:jc w:val="both"/>
            </w:pPr>
          </w:p>
        </w:tc>
      </w:tr>
      <w:tr w:rsidR="00854DAA" w:rsidRPr="00A317ED" w:rsidTr="00854DAA">
        <w:trPr>
          <w:trHeight w:val="50"/>
        </w:trPr>
        <w:tc>
          <w:tcPr>
            <w:tcW w:w="2943" w:type="dxa"/>
            <w:shd w:val="clear" w:color="auto" w:fill="C6D9F1" w:themeFill="text2" w:themeFillTint="33"/>
          </w:tcPr>
          <w:p w:rsidR="00854DAA" w:rsidRPr="00854DAA" w:rsidRDefault="00854DAA" w:rsidP="00854DAA">
            <w:pPr>
              <w:tabs>
                <w:tab w:val="left" w:pos="0"/>
              </w:tabs>
              <w:jc w:val="center"/>
            </w:pPr>
            <w:r w:rsidRPr="00854DAA">
              <w:t>развивающие игры</w:t>
            </w:r>
          </w:p>
        </w:tc>
        <w:tc>
          <w:tcPr>
            <w:tcW w:w="395" w:type="dxa"/>
            <w:vMerge/>
            <w:tcBorders>
              <w:bottom w:val="nil"/>
              <w:right w:val="nil"/>
            </w:tcBorders>
          </w:tcPr>
          <w:p w:rsidR="00854DAA" w:rsidRPr="00A317ED" w:rsidRDefault="00854DAA" w:rsidP="00AD741F">
            <w:pPr>
              <w:tabs>
                <w:tab w:val="left" w:pos="0"/>
              </w:tabs>
              <w:jc w:val="both"/>
              <w:rPr>
                <w:b/>
              </w:rPr>
            </w:pPr>
          </w:p>
        </w:tc>
        <w:tc>
          <w:tcPr>
            <w:tcW w:w="2865" w:type="dxa"/>
            <w:vMerge/>
            <w:tcBorders>
              <w:left w:val="nil"/>
              <w:bottom w:val="nil"/>
              <w:right w:val="nil"/>
            </w:tcBorders>
            <w:shd w:val="clear" w:color="auto" w:fill="auto"/>
          </w:tcPr>
          <w:p w:rsidR="00854DAA" w:rsidRPr="00210CB6" w:rsidRDefault="00854DAA" w:rsidP="00AD741F">
            <w:pPr>
              <w:tabs>
                <w:tab w:val="left" w:pos="0"/>
              </w:tabs>
              <w:jc w:val="both"/>
            </w:pPr>
          </w:p>
        </w:tc>
        <w:tc>
          <w:tcPr>
            <w:tcW w:w="371" w:type="dxa"/>
            <w:vMerge/>
            <w:tcBorders>
              <w:left w:val="nil"/>
              <w:bottom w:val="nil"/>
              <w:right w:val="nil"/>
            </w:tcBorders>
          </w:tcPr>
          <w:p w:rsidR="00854DAA" w:rsidRPr="00A317ED" w:rsidRDefault="00854DAA" w:rsidP="00AD741F">
            <w:pPr>
              <w:tabs>
                <w:tab w:val="left" w:pos="0"/>
              </w:tabs>
              <w:jc w:val="both"/>
              <w:rPr>
                <w:b/>
              </w:rPr>
            </w:pPr>
          </w:p>
        </w:tc>
        <w:tc>
          <w:tcPr>
            <w:tcW w:w="2890" w:type="dxa"/>
            <w:vMerge/>
            <w:tcBorders>
              <w:left w:val="nil"/>
              <w:bottom w:val="nil"/>
              <w:right w:val="nil"/>
            </w:tcBorders>
            <w:shd w:val="clear" w:color="auto" w:fill="auto"/>
          </w:tcPr>
          <w:p w:rsidR="00854DAA" w:rsidRPr="000C398B" w:rsidRDefault="00854DAA" w:rsidP="00AD741F">
            <w:pPr>
              <w:tabs>
                <w:tab w:val="left" w:pos="0"/>
              </w:tabs>
              <w:jc w:val="both"/>
            </w:pPr>
          </w:p>
        </w:tc>
      </w:tr>
    </w:tbl>
    <w:p w:rsidR="00141938" w:rsidRPr="00141938" w:rsidRDefault="00141938" w:rsidP="00DD39D6">
      <w:pPr>
        <w:tabs>
          <w:tab w:val="left" w:pos="0"/>
        </w:tabs>
        <w:ind w:firstLine="851"/>
        <w:jc w:val="both"/>
        <w:rPr>
          <w:b/>
          <w:sz w:val="28"/>
          <w:szCs w:val="28"/>
        </w:rPr>
      </w:pPr>
    </w:p>
    <w:p w:rsidR="00A011AA" w:rsidRPr="00BC5D35" w:rsidRDefault="00A011AA" w:rsidP="00DD39D6">
      <w:pPr>
        <w:tabs>
          <w:tab w:val="left" w:pos="0"/>
        </w:tabs>
        <w:ind w:firstLine="851"/>
        <w:jc w:val="both"/>
        <w:rPr>
          <w:sz w:val="27"/>
          <w:szCs w:val="27"/>
        </w:rPr>
      </w:pPr>
      <w:r w:rsidRPr="00BC5D35">
        <w:rPr>
          <w:sz w:val="27"/>
          <w:szCs w:val="27"/>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437DE4" w:rsidRPr="00BC5D35" w:rsidRDefault="00A011AA" w:rsidP="00437DE4">
      <w:pPr>
        <w:tabs>
          <w:tab w:val="left" w:pos="0"/>
        </w:tabs>
        <w:ind w:firstLine="851"/>
        <w:jc w:val="both"/>
        <w:rPr>
          <w:sz w:val="27"/>
          <w:szCs w:val="27"/>
        </w:rPr>
      </w:pPr>
      <w:r w:rsidRPr="00BC5D35">
        <w:rPr>
          <w:sz w:val="27"/>
          <w:szCs w:val="27"/>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A15515" w:rsidRPr="00BC5D35" w:rsidRDefault="00A15515" w:rsidP="00A15515">
      <w:pPr>
        <w:tabs>
          <w:tab w:val="left" w:pos="0"/>
        </w:tabs>
        <w:ind w:firstLine="851"/>
        <w:jc w:val="both"/>
        <w:rPr>
          <w:sz w:val="27"/>
          <w:szCs w:val="27"/>
        </w:rPr>
      </w:pPr>
      <w:r w:rsidRPr="00BC5D35">
        <w:rPr>
          <w:sz w:val="27"/>
          <w:szCs w:val="27"/>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A15515" w:rsidRPr="00BC5D35" w:rsidRDefault="00A15515" w:rsidP="00A15515">
      <w:pPr>
        <w:tabs>
          <w:tab w:val="left" w:pos="0"/>
        </w:tabs>
        <w:ind w:firstLine="851"/>
        <w:jc w:val="both"/>
        <w:rPr>
          <w:sz w:val="27"/>
          <w:szCs w:val="27"/>
        </w:rPr>
      </w:pPr>
      <w:r w:rsidRPr="00BC5D35">
        <w:rPr>
          <w:sz w:val="27"/>
          <w:szCs w:val="27"/>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w:t>
      </w:r>
      <w:r w:rsidRPr="00BC5D35">
        <w:rPr>
          <w:sz w:val="27"/>
          <w:szCs w:val="27"/>
        </w:rPr>
        <w:lastRenderedPageBreak/>
        <w:t>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A15515" w:rsidRDefault="00A15515" w:rsidP="00A15515">
      <w:pPr>
        <w:tabs>
          <w:tab w:val="left" w:pos="0"/>
        </w:tabs>
        <w:ind w:firstLine="851"/>
        <w:jc w:val="both"/>
        <w:rPr>
          <w:sz w:val="27"/>
          <w:szCs w:val="27"/>
        </w:rPr>
      </w:pPr>
      <w:r w:rsidRPr="00BC5D35">
        <w:rPr>
          <w:sz w:val="27"/>
          <w:szCs w:val="27"/>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BC5D35" w:rsidRPr="00BC5D35" w:rsidRDefault="00BC5D35" w:rsidP="00A15515">
      <w:pPr>
        <w:tabs>
          <w:tab w:val="left" w:pos="0"/>
        </w:tabs>
        <w:ind w:firstLine="851"/>
        <w:jc w:val="both"/>
        <w:rPr>
          <w:i/>
          <w:sz w:val="27"/>
          <w:szCs w:val="27"/>
        </w:rPr>
      </w:pPr>
    </w:p>
    <w:p w:rsidR="00437DE4" w:rsidRDefault="00CE161E" w:rsidP="00437DE4">
      <w:pPr>
        <w:tabs>
          <w:tab w:val="left" w:pos="0"/>
        </w:tabs>
        <w:jc w:val="center"/>
        <w:rPr>
          <w:i/>
        </w:rPr>
      </w:pPr>
      <w:r w:rsidRPr="00251036">
        <w:rPr>
          <w:i/>
          <w:noProof/>
          <w:lang w:eastAsia="ru-RU"/>
        </w:rPr>
        <w:drawing>
          <wp:inline distT="0" distB="0" distL="0" distR="0">
            <wp:extent cx="5934183" cy="3329797"/>
            <wp:effectExtent l="19050" t="0" r="9417" b="0"/>
            <wp:docPr id="3"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7537" cy="4968875"/>
                      <a:chOff x="395288" y="1196975"/>
                      <a:chExt cx="8237537" cy="4968875"/>
                    </a:xfrm>
                  </a:grpSpPr>
                  <a:grpSp>
                    <a:nvGrpSpPr>
                      <a:cNvPr id="88067" name="Group 2"/>
                      <a:cNvGrpSpPr>
                        <a:grpSpLocks/>
                      </a:cNvGrpSpPr>
                    </a:nvGrpSpPr>
                    <a:grpSpPr bwMode="auto">
                      <a:xfrm>
                        <a:off x="395288" y="1196975"/>
                        <a:ext cx="8237537" cy="4968875"/>
                        <a:chOff x="430" y="1846"/>
                        <a:chExt cx="15810" cy="8978"/>
                      </a:xfrm>
                    </a:grpSpPr>
                    <a:sp>
                      <a:nvSpPr>
                        <a:cNvPr id="88070" name="Line 23"/>
                        <a:cNvSpPr>
                          <a:spLocks noChangeShapeType="1"/>
                        </a:cNvSpPr>
                      </a:nvSpPr>
                      <a:spPr bwMode="auto">
                        <a:xfrm>
                          <a:off x="8584" y="5619"/>
                          <a:ext cx="1521" cy="52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1" name="Line 21"/>
                        <a:cNvSpPr>
                          <a:spLocks noChangeShapeType="1"/>
                        </a:cNvSpPr>
                      </a:nvSpPr>
                      <a:spPr bwMode="auto">
                        <a:xfrm>
                          <a:off x="1535" y="5422"/>
                          <a:ext cx="0" cy="1108"/>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2" name="Line 22"/>
                        <a:cNvSpPr>
                          <a:spLocks noChangeShapeType="1"/>
                        </a:cNvSpPr>
                      </a:nvSpPr>
                      <a:spPr bwMode="auto">
                        <a:xfrm>
                          <a:off x="7912" y="6022"/>
                          <a:ext cx="0" cy="86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3" name="Line 23"/>
                        <a:cNvSpPr>
                          <a:spLocks noChangeShapeType="1"/>
                        </a:cNvSpPr>
                      </a:nvSpPr>
                      <a:spPr bwMode="auto">
                        <a:xfrm>
                          <a:off x="6649" y="5619"/>
                          <a:ext cx="0" cy="26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4" name="Line 18"/>
                        <a:cNvSpPr>
                          <a:spLocks noChangeShapeType="1"/>
                        </a:cNvSpPr>
                      </a:nvSpPr>
                      <a:spPr bwMode="auto">
                        <a:xfrm flipH="1">
                          <a:off x="2088" y="3798"/>
                          <a:ext cx="23"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5" name="Line 19"/>
                        <a:cNvSpPr>
                          <a:spLocks noChangeShapeType="1"/>
                        </a:cNvSpPr>
                      </a:nvSpPr>
                      <a:spPr bwMode="auto">
                        <a:xfrm>
                          <a:off x="3747"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6" name="Line 24"/>
                        <a:cNvSpPr>
                          <a:spLocks noChangeShapeType="1"/>
                        </a:cNvSpPr>
                      </a:nvSpPr>
                      <a:spPr bwMode="auto">
                        <a:xfrm flipH="1">
                          <a:off x="6235" y="3798"/>
                          <a:ext cx="582"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7" name="Line 25"/>
                        <a:cNvSpPr>
                          <a:spLocks noChangeShapeType="1"/>
                        </a:cNvSpPr>
                      </a:nvSpPr>
                      <a:spPr bwMode="auto">
                        <a:xfrm>
                          <a:off x="8446"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8" name="Line 26"/>
                        <a:cNvSpPr>
                          <a:spLocks noChangeShapeType="1"/>
                        </a:cNvSpPr>
                      </a:nvSpPr>
                      <a:spPr bwMode="auto">
                        <a:xfrm>
                          <a:off x="9966" y="3798"/>
                          <a:ext cx="691"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9" name="Line 27"/>
                        <a:cNvSpPr>
                          <a:spLocks noChangeShapeType="1"/>
                        </a:cNvSpPr>
                      </a:nvSpPr>
                      <a:spPr bwMode="auto">
                        <a:xfrm>
                          <a:off x="13560" y="3798"/>
                          <a:ext cx="0" cy="432"/>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5364" name="Text Box 4"/>
                        <a:cNvSpPr txBox="1">
                          <a:spLocks noChangeArrowheads="1"/>
                        </a:cNvSpPr>
                      </a:nvSpPr>
                      <a:spPr bwMode="auto">
                        <a:xfrm>
                          <a:off x="430" y="1846"/>
                          <a:ext cx="15810" cy="720"/>
                        </a:xfrm>
                        <a:prstGeom prst="rect">
                          <a:avLst/>
                        </a:prstGeom>
                        <a:solidFill>
                          <a:schemeClr val="accent3">
                            <a:lumMod val="7500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spPr>
                      <a:txSp>
                        <a:txBody>
                          <a:bodyPr anchor="ctr">
                            <a:flatTx/>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a:solidFill>
                                  <a:schemeClr val="bg1"/>
                                </a:solidFill>
                                <a:latin typeface="+mn-lt"/>
                                <a:cs typeface="Arial" charset="0"/>
                              </a:rPr>
                              <a:t>Методы ознакомления дошкольников с природой</a:t>
                            </a:r>
                            <a:endParaRPr lang="ru-RU">
                              <a:solidFill>
                                <a:schemeClr val="bg1"/>
                              </a:solidFill>
                              <a:latin typeface="+mn-lt"/>
                              <a:cs typeface="Arial" charset="0"/>
                            </a:endParaRPr>
                          </a:p>
                        </a:txBody>
                        <a:useSpRect/>
                      </a:txSp>
                    </a:sp>
                    <a:sp>
                      <a:nvSpPr>
                        <a:cNvPr id="88081" name="Text Box 5"/>
                        <a:cNvSpPr txBox="1">
                          <a:spLocks noChangeArrowheads="1"/>
                        </a:cNvSpPr>
                      </a:nvSpPr>
                      <a:spPr bwMode="auto">
                        <a:xfrm>
                          <a:off x="1396"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Наглядные</a:t>
                            </a:r>
                          </a:p>
                        </a:txBody>
                        <a:useSpRect/>
                      </a:txSp>
                    </a:sp>
                    <a:sp>
                      <a:nvSpPr>
                        <a:cNvPr id="88082" name="Text Box 6"/>
                        <a:cNvSpPr txBox="1">
                          <a:spLocks noChangeArrowheads="1"/>
                        </a:cNvSpPr>
                      </a:nvSpPr>
                      <a:spPr bwMode="auto">
                        <a:xfrm>
                          <a:off x="6725"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Практические</a:t>
                            </a:r>
                          </a:p>
                        </a:txBody>
                        <a:useSpRect/>
                      </a:txSp>
                    </a:sp>
                    <a:sp>
                      <a:nvSpPr>
                        <a:cNvPr id="88083" name="Text Box 7"/>
                        <a:cNvSpPr txBox="1">
                          <a:spLocks noChangeArrowheads="1"/>
                        </a:cNvSpPr>
                      </a:nvSpPr>
                      <a:spPr bwMode="auto">
                        <a:xfrm>
                          <a:off x="11877" y="3165"/>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Словесные </a:t>
                            </a:r>
                          </a:p>
                        </a:txBody>
                        <a:useSpRect/>
                      </a:txSp>
                    </a:sp>
                    <a:sp>
                      <a:nvSpPr>
                        <a:cNvPr id="88084" name="Text Box 8"/>
                        <a:cNvSpPr txBox="1">
                          <a:spLocks noChangeArrowheads="1"/>
                        </a:cNvSpPr>
                      </a:nvSpPr>
                      <a:spPr bwMode="auto">
                        <a:xfrm>
                          <a:off x="568" y="4318"/>
                          <a:ext cx="1797" cy="117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Наблю</a:t>
                            </a:r>
                            <a:r>
                              <a:rPr lang="ru-RU" altLang="ru-RU" sz="1600" b="1"/>
                              <a:t>-</a:t>
                            </a:r>
                            <a:r>
                              <a:rPr lang="en-US" altLang="ru-RU" sz="1600" b="1"/>
                              <a:t>дения</a:t>
                            </a:r>
                            <a:endParaRPr lang="ru-RU" altLang="ru-RU" sz="1600"/>
                          </a:p>
                        </a:txBody>
                        <a:useSpRect/>
                      </a:txSp>
                    </a:sp>
                    <a:sp>
                      <a:nvSpPr>
                        <a:cNvPr id="88085" name="Text Box 9"/>
                        <a:cNvSpPr txBox="1">
                          <a:spLocks noChangeArrowheads="1"/>
                        </a:cNvSpPr>
                      </a:nvSpPr>
                      <a:spPr bwMode="auto">
                        <a:xfrm>
                          <a:off x="2503" y="4318"/>
                          <a:ext cx="2935" cy="182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Рассматри-вание картин,</a:t>
                            </a:r>
                          </a:p>
                          <a:p>
                            <a:pPr algn="ctr">
                              <a:lnSpc>
                                <a:spcPct val="90000"/>
                              </a:lnSpc>
                            </a:pPr>
                            <a:r>
                              <a:rPr lang="ru-RU" altLang="ru-RU" sz="1600" b="1"/>
                              <a:t>демонстрация</a:t>
                            </a:r>
                          </a:p>
                          <a:p>
                            <a:pPr algn="ctr">
                              <a:lnSpc>
                                <a:spcPct val="90000"/>
                              </a:lnSpc>
                            </a:pPr>
                            <a:r>
                              <a:rPr lang="ru-RU" altLang="ru-RU" sz="1600" b="1"/>
                              <a:t>фильмов</a:t>
                            </a:r>
                            <a:endParaRPr lang="ru-RU" altLang="ru-RU" sz="1600"/>
                          </a:p>
                        </a:txBody>
                        <a:useSpRect/>
                      </a:txSp>
                    </a:sp>
                    <a:sp>
                      <a:nvSpPr>
                        <a:cNvPr id="88086" name="Text Box 10"/>
                        <a:cNvSpPr txBox="1">
                          <a:spLocks noChangeArrowheads="1"/>
                        </a:cNvSpPr>
                      </a:nvSpPr>
                      <a:spPr bwMode="auto">
                        <a:xfrm>
                          <a:off x="568" y="6455"/>
                          <a:ext cx="4837" cy="4369"/>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Кратковременные</a:t>
                            </a:r>
                          </a:p>
                          <a:p>
                            <a:pPr>
                              <a:lnSpc>
                                <a:spcPct val="90000"/>
                              </a:lnSpc>
                              <a:spcAft>
                                <a:spcPts val="600"/>
                              </a:spcAft>
                              <a:buFont typeface="Arial" pitchFamily="34" charset="0"/>
                              <a:buChar char="•"/>
                            </a:pPr>
                            <a:r>
                              <a:rPr lang="ru-RU" altLang="ru-RU" sz="1600" b="1"/>
                              <a:t>Длительные</a:t>
                            </a:r>
                          </a:p>
                          <a:p>
                            <a:pPr>
                              <a:lnSpc>
                                <a:spcPct val="90000"/>
                              </a:lnSpc>
                              <a:spcAft>
                                <a:spcPts val="600"/>
                              </a:spcAft>
                              <a:buFont typeface="Arial" pitchFamily="34" charset="0"/>
                              <a:buChar char="•"/>
                            </a:pPr>
                            <a:r>
                              <a:rPr lang="ru-RU" altLang="ru-RU" sz="1600" b="1"/>
                              <a:t>Определение состояния </a:t>
                            </a:r>
                            <a:br>
                              <a:rPr lang="ru-RU" altLang="ru-RU" sz="1600" b="1"/>
                            </a:br>
                            <a:r>
                              <a:rPr lang="ru-RU" altLang="ru-RU" sz="1600" b="1"/>
                              <a:t>  предмета по отдельным </a:t>
                            </a:r>
                            <a:br>
                              <a:rPr lang="ru-RU" altLang="ru-RU" sz="1600" b="1"/>
                            </a:br>
                            <a:r>
                              <a:rPr lang="ru-RU" altLang="ru-RU" sz="1600" b="1"/>
                              <a:t>  признакам</a:t>
                            </a:r>
                          </a:p>
                          <a:p>
                            <a:pPr>
                              <a:lnSpc>
                                <a:spcPct val="90000"/>
                              </a:lnSpc>
                              <a:spcAft>
                                <a:spcPts val="600"/>
                              </a:spcAft>
                              <a:buFont typeface="Arial" pitchFamily="34" charset="0"/>
                              <a:buChar char="•"/>
                            </a:pPr>
                            <a:r>
                              <a:rPr lang="ru-RU" altLang="ru-RU" sz="1600" b="1"/>
                              <a:t>Восстановление картины</a:t>
                            </a:r>
                            <a:br>
                              <a:rPr lang="ru-RU" altLang="ru-RU" sz="1600" b="1"/>
                            </a:br>
                            <a:r>
                              <a:rPr lang="ru-RU" altLang="ru-RU" sz="1600" b="1"/>
                              <a:t>  целого по отдельным </a:t>
                            </a:r>
                            <a:br>
                              <a:rPr lang="ru-RU" altLang="ru-RU" sz="1600" b="1"/>
                            </a:br>
                            <a:r>
                              <a:rPr lang="ru-RU" altLang="ru-RU" sz="1600" b="1"/>
                              <a:t>  признакам</a:t>
                            </a:r>
                            <a:endParaRPr lang="ru-RU" altLang="ru-RU" sz="1600"/>
                          </a:p>
                        </a:txBody>
                        <a:useSpRect/>
                      </a:txSp>
                    </a:sp>
                    <a:sp>
                      <a:nvSpPr>
                        <a:cNvPr id="88087" name="Text Box 11"/>
                        <a:cNvSpPr txBox="1">
                          <a:spLocks noChangeArrowheads="1"/>
                        </a:cNvSpPr>
                      </a:nvSpPr>
                      <a:spPr bwMode="auto">
                        <a:xfrm>
                          <a:off x="5820" y="4318"/>
                          <a:ext cx="1659"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endParaRPr lang="ru-RU" altLang="ru-RU" sz="1600"/>
                          </a:p>
                          <a:p>
                            <a:pPr algn="ctr">
                              <a:lnSpc>
                                <a:spcPct val="90000"/>
                              </a:lnSpc>
                            </a:pPr>
                            <a:r>
                              <a:rPr lang="ru-RU" altLang="ru-RU" sz="1600" b="1"/>
                              <a:t>Игра</a:t>
                            </a:r>
                            <a:endParaRPr lang="ru-RU" altLang="ru-RU" sz="1600"/>
                          </a:p>
                        </a:txBody>
                        <a:useSpRect/>
                      </a:txSp>
                    </a:sp>
                    <a:sp>
                      <a:nvSpPr>
                        <a:cNvPr id="88088" name="Text Box 12"/>
                        <a:cNvSpPr txBox="1">
                          <a:spLocks noChangeArrowheads="1"/>
                        </a:cNvSpPr>
                      </a:nvSpPr>
                      <a:spPr bwMode="auto">
                        <a:xfrm>
                          <a:off x="7617" y="4318"/>
                          <a:ext cx="1872"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Труд </a:t>
                            </a:r>
                          </a:p>
                          <a:p>
                            <a:pPr algn="ctr">
                              <a:lnSpc>
                                <a:spcPct val="90000"/>
                              </a:lnSpc>
                            </a:pPr>
                            <a:r>
                              <a:rPr lang="ru-RU" altLang="ru-RU" sz="1600" b="1"/>
                              <a:t>в</a:t>
                            </a:r>
                          </a:p>
                          <a:p>
                            <a:pPr algn="ctr">
                              <a:lnSpc>
                                <a:spcPct val="90000"/>
                              </a:lnSpc>
                            </a:pPr>
                            <a:r>
                              <a:rPr lang="ru-RU" altLang="ru-RU" sz="1600" b="1"/>
                              <a:t>природе</a:t>
                            </a:r>
                            <a:endParaRPr lang="ru-RU" altLang="ru-RU" sz="1600"/>
                          </a:p>
                        </a:txBody>
                        <a:useSpRect/>
                      </a:txSp>
                    </a:sp>
                    <a:sp>
                      <a:nvSpPr>
                        <a:cNvPr id="88089" name="Text Box 13"/>
                        <a:cNvSpPr txBox="1">
                          <a:spLocks noChangeArrowheads="1"/>
                        </a:cNvSpPr>
                      </a:nvSpPr>
                      <a:spPr bwMode="auto">
                        <a:xfrm>
                          <a:off x="5820" y="5879"/>
                          <a:ext cx="3732" cy="494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pPr>
                            <a:r>
                              <a:rPr lang="ru-RU" altLang="ru-RU" sz="1600" b="1"/>
                              <a:t>Дидактические игры:</a:t>
                            </a:r>
                          </a:p>
                          <a:p>
                            <a:pPr marL="0" lvl="2">
                              <a:lnSpc>
                                <a:spcPct val="90000"/>
                              </a:lnSpc>
                              <a:buFont typeface="Symbol" pitchFamily="18" charset="2"/>
                              <a:buChar char="·"/>
                            </a:pPr>
                            <a:r>
                              <a:rPr lang="ru-RU" altLang="ru-RU" sz="1600"/>
                              <a:t>предметные,</a:t>
                            </a:r>
                          </a:p>
                          <a:p>
                            <a:pPr marL="0" lvl="2">
                              <a:lnSpc>
                                <a:spcPct val="90000"/>
                              </a:lnSpc>
                              <a:buFont typeface="Symbol" pitchFamily="18" charset="2"/>
                              <a:buChar char="·"/>
                            </a:pPr>
                            <a:r>
                              <a:rPr lang="ru-RU" altLang="ru-RU" sz="1600"/>
                              <a:t>настольно-печатные,</a:t>
                            </a:r>
                          </a:p>
                          <a:p>
                            <a:pPr marL="0" lvl="2">
                              <a:lnSpc>
                                <a:spcPct val="90000"/>
                              </a:lnSpc>
                              <a:buFont typeface="Symbol" pitchFamily="18" charset="2"/>
                              <a:buChar char="·"/>
                            </a:pPr>
                            <a:r>
                              <a:rPr lang="ru-RU" altLang="ru-RU" sz="1600"/>
                              <a:t>словесные</a:t>
                            </a:r>
                          </a:p>
                          <a:p>
                            <a:pPr marL="0" lvl="2">
                              <a:lnSpc>
                                <a:spcPct val="90000"/>
                              </a:lnSpc>
                              <a:buFont typeface="Symbol" pitchFamily="18" charset="2"/>
                              <a:buChar char="·"/>
                            </a:pPr>
                            <a:r>
                              <a:rPr lang="ru-RU" altLang="ru-RU" sz="1600"/>
                              <a:t>игровые упражнения и игры-занятия</a:t>
                            </a:r>
                          </a:p>
                          <a:p>
                            <a:pPr marL="0" lvl="1">
                              <a:lnSpc>
                                <a:spcPct val="90000"/>
                              </a:lnSpc>
                            </a:pPr>
                            <a:r>
                              <a:rPr lang="ru-RU" altLang="ru-RU" sz="1600" b="1"/>
                              <a:t>Подвижные игры</a:t>
                            </a:r>
                          </a:p>
                          <a:p>
                            <a:pPr>
                              <a:lnSpc>
                                <a:spcPct val="90000"/>
                              </a:lnSpc>
                            </a:pPr>
                            <a:r>
                              <a:rPr lang="ru-RU" altLang="ru-RU" sz="1600" b="1"/>
                              <a:t>Творческие игры </a:t>
                            </a:r>
                            <a:r>
                              <a:rPr lang="ru-RU" altLang="ru-RU" sz="1600"/>
                              <a:t>(в т.ч. строительные)</a:t>
                            </a:r>
                          </a:p>
                        </a:txBody>
                        <a:useSpRect/>
                      </a:txSp>
                    </a:sp>
                    <a:sp>
                      <a:nvSpPr>
                        <a:cNvPr id="88090" name="Text Box 14"/>
                        <a:cNvSpPr txBox="1">
                          <a:spLocks noChangeArrowheads="1"/>
                        </a:cNvSpPr>
                      </a:nvSpPr>
                      <a:spPr bwMode="auto">
                        <a:xfrm>
                          <a:off x="9967" y="6140"/>
                          <a:ext cx="2902" cy="247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Индивидуаль</a:t>
                            </a:r>
                            <a:br>
                              <a:rPr lang="ru-RU" altLang="ru-RU" sz="1600" b="1"/>
                            </a:br>
                            <a:r>
                              <a:rPr lang="ru-RU" altLang="ru-RU" sz="1600" b="1"/>
                              <a:t>  ные поруче-</a:t>
                            </a:r>
                            <a:br>
                              <a:rPr lang="ru-RU" altLang="ru-RU" sz="1600" b="1"/>
                            </a:br>
                            <a:r>
                              <a:rPr lang="ru-RU" altLang="ru-RU" sz="1600" b="1"/>
                              <a:t>  ния</a:t>
                            </a:r>
                          </a:p>
                          <a:p>
                            <a:pPr>
                              <a:lnSpc>
                                <a:spcPct val="90000"/>
                              </a:lnSpc>
                              <a:buFont typeface="Arial" pitchFamily="34" charset="0"/>
                              <a:buChar char="•"/>
                            </a:pPr>
                            <a:r>
                              <a:rPr lang="ru-RU" altLang="ru-RU" sz="1600" b="1"/>
                              <a:t>Коллектив-</a:t>
                            </a:r>
                            <a:br>
                              <a:rPr lang="ru-RU" altLang="ru-RU" sz="1600" b="1"/>
                            </a:br>
                            <a:r>
                              <a:rPr lang="ru-RU" altLang="ru-RU" sz="1600" b="1"/>
                              <a:t>  ный труд</a:t>
                            </a:r>
                            <a:endParaRPr lang="ru-RU" altLang="ru-RU" sz="1600"/>
                          </a:p>
                        </a:txBody>
                        <a:useSpRect/>
                      </a:txSp>
                    </a:sp>
                    <a:sp>
                      <a:nvSpPr>
                        <a:cNvPr id="88091" name="Text Box 15"/>
                        <a:cNvSpPr txBox="1">
                          <a:spLocks noChangeArrowheads="1"/>
                        </a:cNvSpPr>
                      </a:nvSpPr>
                      <a:spPr bwMode="auto">
                        <a:xfrm>
                          <a:off x="11901" y="4318"/>
                          <a:ext cx="3317" cy="1301"/>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ctr">
                              <a:lnSpc>
                                <a:spcPct val="90000"/>
                              </a:lnSpc>
                              <a:buFont typeface="Times New Roman" pitchFamily="18" charset="0"/>
                              <a:buChar char="•"/>
                            </a:pPr>
                            <a:r>
                              <a:rPr lang="ru-RU" altLang="ru-RU" sz="1600" b="1" u="sng"/>
                              <a:t>Рассказ</a:t>
                            </a:r>
                          </a:p>
                          <a:p>
                            <a:pPr marL="0" lvl="1" algn="ctr">
                              <a:lnSpc>
                                <a:spcPct val="90000"/>
                              </a:lnSpc>
                              <a:buFont typeface="Times New Roman" pitchFamily="18" charset="0"/>
                              <a:buChar char="•"/>
                            </a:pPr>
                            <a:r>
                              <a:rPr lang="ru-RU" altLang="ru-RU" sz="1600" b="1"/>
                              <a:t>Беседа</a:t>
                            </a:r>
                          </a:p>
                          <a:p>
                            <a:pPr algn="ctr">
                              <a:lnSpc>
                                <a:spcPct val="90000"/>
                              </a:lnSpc>
                              <a:buFont typeface="Times New Roman" pitchFamily="18" charset="0"/>
                              <a:buChar char="•"/>
                            </a:pPr>
                            <a:r>
                              <a:rPr lang="ru-RU" altLang="ru-RU" sz="1600" b="1"/>
                              <a:t>Чтение</a:t>
                            </a:r>
                            <a:endParaRPr lang="ru-RU" altLang="ru-RU" sz="1600"/>
                          </a:p>
                        </a:txBody>
                        <a:useSpRect/>
                      </a:txSp>
                    </a:sp>
                    <a:sp>
                      <a:nvSpPr>
                        <a:cNvPr id="88092" name="Line 16"/>
                        <a:cNvSpPr>
                          <a:spLocks noChangeShapeType="1"/>
                        </a:cNvSpPr>
                      </a:nvSpPr>
                      <a:spPr bwMode="auto">
                        <a:xfrm>
                          <a:off x="3056" y="2627"/>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3" name="Line 17"/>
                        <a:cNvSpPr>
                          <a:spLocks noChangeShapeType="1"/>
                        </a:cNvSpPr>
                      </a:nvSpPr>
                      <a:spPr bwMode="auto">
                        <a:xfrm>
                          <a:off x="13528" y="2566"/>
                          <a:ext cx="32" cy="58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4" name="Text Box 20"/>
                        <a:cNvSpPr txBox="1">
                          <a:spLocks noChangeArrowheads="1"/>
                        </a:cNvSpPr>
                      </a:nvSpPr>
                      <a:spPr bwMode="auto">
                        <a:xfrm>
                          <a:off x="9616" y="4318"/>
                          <a:ext cx="1871"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Элемен-тарные опыты</a:t>
                            </a:r>
                            <a:endParaRPr lang="ru-RU" altLang="ru-RU" sz="1600"/>
                          </a:p>
                        </a:txBody>
                        <a:useSpRect/>
                      </a:txSp>
                    </a:sp>
                    <a:sp>
                      <a:nvSpPr>
                        <a:cNvPr id="88095" name="Line 3"/>
                        <a:cNvSpPr>
                          <a:spLocks noChangeShapeType="1"/>
                        </a:cNvSpPr>
                      </a:nvSpPr>
                      <a:spPr bwMode="auto">
                        <a:xfrm>
                          <a:off x="8446" y="2523"/>
                          <a:ext cx="0" cy="62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grpSp>
                </lc:lockedCanvas>
              </a:graphicData>
            </a:graphic>
          </wp:inline>
        </w:drawing>
      </w:r>
    </w:p>
    <w:p w:rsidR="00437DE4" w:rsidRDefault="00437DE4" w:rsidP="00437DE4">
      <w:pPr>
        <w:tabs>
          <w:tab w:val="left" w:pos="0"/>
        </w:tabs>
        <w:jc w:val="center"/>
        <w:rPr>
          <w:i/>
        </w:rPr>
      </w:pPr>
    </w:p>
    <w:p w:rsidR="00CE161E" w:rsidRDefault="00CE161E" w:rsidP="00437DE4">
      <w:pPr>
        <w:tabs>
          <w:tab w:val="left" w:pos="0"/>
        </w:tabs>
        <w:jc w:val="center"/>
        <w:rPr>
          <w:i/>
        </w:rPr>
      </w:pPr>
      <w:r w:rsidRPr="00251036">
        <w:rPr>
          <w:i/>
          <w:noProof/>
          <w:lang w:eastAsia="ru-RU"/>
        </w:rPr>
        <w:drawing>
          <wp:inline distT="0" distB="0" distL="0" distR="0">
            <wp:extent cx="5937993" cy="3485072"/>
            <wp:effectExtent l="19050" t="0" r="5607" b="0"/>
            <wp:docPr id="5"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37450" cy="4752975"/>
                      <a:chOff x="803275" y="1268413"/>
                      <a:chExt cx="7537450" cy="4752975"/>
                    </a:xfrm>
                  </a:grpSpPr>
                  <a:grpSp>
                    <a:nvGrpSpPr>
                      <a:cNvPr id="86019" name="Group 2"/>
                      <a:cNvGrpSpPr>
                        <a:grpSpLocks/>
                      </a:cNvGrpSpPr>
                    </a:nvGrpSpPr>
                    <a:grpSpPr bwMode="auto">
                      <a:xfrm>
                        <a:off x="803275" y="1268413"/>
                        <a:ext cx="7537450" cy="4752975"/>
                        <a:chOff x="1573" y="1723"/>
                        <a:chExt cx="14130" cy="8742"/>
                      </a:xfrm>
                    </a:grpSpPr>
                    <a:sp>
                      <a:nvSpPr>
                        <a:cNvPr id="86021" name="AutoShape 3"/>
                        <a:cNvSpPr>
                          <a:spLocks noChangeArrowheads="1"/>
                        </a:cNvSpPr>
                      </a:nvSpPr>
                      <a:spPr bwMode="auto">
                        <a:xfrm>
                          <a:off x="1618" y="172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2200" b="1" dirty="0"/>
                              <a:t>Экспериментирование как методическая система познавательного развития дошкольников</a:t>
                            </a:r>
                            <a:endParaRPr lang="ru-RU" dirty="0">
                              <a:latin typeface="Arial" pitchFamily="34" charset="0"/>
                            </a:endParaRPr>
                          </a:p>
                        </a:txBody>
                        <a:useSpRect/>
                      </a:txSp>
                    </a:sp>
                    <a:sp>
                      <a:nvSpPr>
                        <a:cNvPr id="86022" name="AutoShape 4" descr="Белый мрамор"/>
                        <a:cNvSpPr>
                          <a:spLocks noChangeArrowheads="1"/>
                        </a:cNvSpPr>
                      </a:nvSpPr>
                      <a:spPr bwMode="auto">
                        <a:xfrm>
                          <a:off x="7648" y="5564"/>
                          <a:ext cx="2370" cy="1020"/>
                        </a:xfrm>
                        <a:prstGeom prst="wedgeRoundRectCallout">
                          <a:avLst>
                            <a:gd name="adj1" fmla="val -23185"/>
                            <a:gd name="adj2" fmla="val -285722"/>
                            <a:gd name="adj3" fmla="val 16667"/>
                          </a:avLst>
                        </a:prstGeom>
                        <a:blipFill dpi="0" rotWithShape="0">
                          <a:blip r:embed="rId9" cstate="print"/>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Опыты</a:t>
                            </a:r>
                            <a:endParaRPr lang="ru-RU" altLang="ru-RU"/>
                          </a:p>
                        </a:txBody>
                        <a:useSpRect/>
                      </a:txSp>
                    </a:sp>
                    <a:sp>
                      <a:nvSpPr>
                        <a:cNvPr id="86023" name="AutoShape 5" descr="Почтовая бумага"/>
                        <a:cNvSpPr>
                          <a:spLocks noChangeArrowheads="1"/>
                        </a:cNvSpPr>
                      </a:nvSpPr>
                      <a:spPr bwMode="auto">
                        <a:xfrm>
                          <a:off x="1573" y="3577"/>
                          <a:ext cx="4995" cy="2516"/>
                        </a:xfrm>
                        <a:prstGeom prst="wedgeRoundRectCallout">
                          <a:avLst>
                            <a:gd name="adj1" fmla="val 39060"/>
                            <a:gd name="adj2" fmla="val -68222"/>
                            <a:gd name="adj3" fmla="val 16667"/>
                          </a:avLst>
                        </a:prstGeom>
                        <a:blipFill dpi="0" rotWithShape="0">
                          <a:blip r:embed="rId10" cstate="print"/>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Наблюдения</a:t>
                            </a:r>
                            <a:r>
                              <a:rPr lang="ru-RU" altLang="ru-RU" sz="1600" b="1"/>
                              <a:t> – целенаправленный процесс, в результате которого ребенок должен сам получать знания</a:t>
                            </a:r>
                            <a:endParaRPr lang="ru-RU" altLang="ru-RU" sz="1600"/>
                          </a:p>
                        </a:txBody>
                        <a:useSpRect/>
                      </a:txSp>
                    </a:sp>
                    <a:sp>
                      <a:nvSpPr>
                        <a:cNvPr id="86024" name="AutoShape 6" descr="Букет"/>
                        <a:cNvSpPr>
                          <a:spLocks noChangeArrowheads="1"/>
                        </a:cNvSpPr>
                      </a:nvSpPr>
                      <a:spPr bwMode="auto">
                        <a:xfrm>
                          <a:off x="10888" y="3811"/>
                          <a:ext cx="4530" cy="2150"/>
                        </a:xfrm>
                        <a:prstGeom prst="wedgeRoundRectCallout">
                          <a:avLst>
                            <a:gd name="adj1" fmla="val -46856"/>
                            <a:gd name="adj2" fmla="val -81579"/>
                            <a:gd name="adj3" fmla="val 16667"/>
                          </a:avLst>
                        </a:prstGeom>
                        <a:blipFill dpi="0" rotWithShape="0">
                          <a:blip r:embed="rId11" cstate="print"/>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Поисковая деятельность</a:t>
                            </a:r>
                            <a:br>
                              <a:rPr lang="ru-RU" altLang="ru-RU" b="1"/>
                            </a:br>
                            <a:r>
                              <a:rPr lang="ru-RU" altLang="ru-RU" sz="1600" b="1"/>
                              <a:t>как нахождение способа действия</a:t>
                            </a:r>
                            <a:endParaRPr lang="ru-RU" altLang="ru-RU" sz="1600"/>
                          </a:p>
                        </a:txBody>
                        <a:useSpRect/>
                      </a:txSp>
                    </a:sp>
                    <a:sp>
                      <a:nvSpPr>
                        <a:cNvPr id="86025" name="AutoShape 7" descr="Белый мрамор"/>
                        <a:cNvSpPr>
                          <a:spLocks noChangeArrowheads="1"/>
                        </a:cNvSpPr>
                      </a:nvSpPr>
                      <a:spPr bwMode="auto">
                        <a:xfrm>
                          <a:off x="1573" y="6756"/>
                          <a:ext cx="5220" cy="3330"/>
                        </a:xfrm>
                        <a:prstGeom prst="wedgeEllipseCallout">
                          <a:avLst>
                            <a:gd name="adj1" fmla="val 66167"/>
                            <a:gd name="adj2" fmla="val -55583"/>
                          </a:avLst>
                        </a:prstGeom>
                        <a:blipFill dpi="0" rotWithShape="0">
                          <a:blip r:embed="rId9" cstate="print"/>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Демонстрационные (показ воспитателя) и лабораторные </a:t>
                            </a:r>
                          </a:p>
                          <a:p>
                            <a:pPr algn="ctr">
                              <a:lnSpc>
                                <a:spcPct val="90000"/>
                              </a:lnSpc>
                            </a:pPr>
                            <a:r>
                              <a:rPr lang="ru-RU" altLang="ru-RU" sz="1600" b="1"/>
                              <a:t>(дети вместе</a:t>
                            </a:r>
                            <a:br>
                              <a:rPr lang="ru-RU" altLang="ru-RU" sz="1600" b="1"/>
                            </a:br>
                            <a:r>
                              <a:rPr lang="ru-RU" altLang="ru-RU" sz="1600" b="1"/>
                              <a:t>с воспитателем,</a:t>
                            </a:r>
                            <a:br>
                              <a:rPr lang="ru-RU" altLang="ru-RU" sz="1600" b="1"/>
                            </a:br>
                            <a:r>
                              <a:rPr lang="ru-RU" altLang="ru-RU" sz="1600" b="1"/>
                              <a:t>с его помощью)</a:t>
                            </a:r>
                            <a:endParaRPr lang="ru-RU" altLang="ru-RU" sz="1600"/>
                          </a:p>
                        </a:txBody>
                        <a:useSpRect/>
                      </a:txSp>
                    </a:sp>
                    <a:sp>
                      <a:nvSpPr>
                        <a:cNvPr id="86026" name="AutoShape 8" descr="Белый мрамор"/>
                        <a:cNvSpPr>
                          <a:spLocks noChangeArrowheads="1"/>
                        </a:cNvSpPr>
                      </a:nvSpPr>
                      <a:spPr bwMode="auto">
                        <a:xfrm>
                          <a:off x="6568" y="9008"/>
                          <a:ext cx="4950" cy="1457"/>
                        </a:xfrm>
                        <a:prstGeom prst="wedgeEllipseCallout">
                          <a:avLst>
                            <a:gd name="adj1" fmla="val -12565"/>
                            <a:gd name="adj2" fmla="val -207222"/>
                          </a:avLst>
                        </a:prstGeom>
                        <a:blipFill dpi="0" rotWithShape="0">
                          <a:blip r:embed="rId9" cstate="print"/>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Кратковременные и долгосрочные</a:t>
                            </a:r>
                            <a:endParaRPr lang="ru-RU" altLang="ru-RU" sz="1600"/>
                          </a:p>
                        </a:txBody>
                        <a:useSpRect/>
                      </a:txSp>
                    </a:sp>
                    <a:sp>
                      <a:nvSpPr>
                        <a:cNvPr id="86027" name="AutoShape 9" descr="Белый мрамор"/>
                        <a:cNvSpPr>
                          <a:spLocks noChangeArrowheads="1"/>
                        </a:cNvSpPr>
                      </a:nvSpPr>
                      <a:spPr bwMode="auto">
                        <a:xfrm>
                          <a:off x="10483" y="7286"/>
                          <a:ext cx="5220" cy="1791"/>
                        </a:xfrm>
                        <a:prstGeom prst="wedgeEllipseCallout">
                          <a:avLst>
                            <a:gd name="adj1" fmla="val -57778"/>
                            <a:gd name="adj2" fmla="val -87653"/>
                          </a:avLst>
                        </a:prstGeom>
                        <a:blipFill dpi="0" rotWithShape="0">
                          <a:blip r:embed="rId9" cstate="print"/>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Опыт-доказательство и опыт-исследование</a:t>
                            </a:r>
                            <a:endParaRPr lang="ru-RU" altLang="ru-RU" sz="1600"/>
                          </a:p>
                        </a:txBody>
                        <a:useSpRect/>
                      </a:txSp>
                    </a:sp>
                  </a:grpSp>
                </lc:lockedCanvas>
              </a:graphicData>
            </a:graphic>
          </wp:inline>
        </w:drawing>
      </w:r>
    </w:p>
    <w:p w:rsidR="00A011AA" w:rsidRPr="004B4229" w:rsidRDefault="00A011AA" w:rsidP="00BB364A">
      <w:pPr>
        <w:tabs>
          <w:tab w:val="left" w:pos="0"/>
        </w:tabs>
        <w:ind w:firstLine="851"/>
        <w:jc w:val="both"/>
        <w:rPr>
          <w:sz w:val="28"/>
          <w:szCs w:val="28"/>
        </w:rPr>
      </w:pPr>
      <w:r w:rsidRPr="004B4229">
        <w:rPr>
          <w:i/>
          <w:sz w:val="28"/>
          <w:szCs w:val="28"/>
        </w:rPr>
        <w:t>В сфере развития представлений в разных сферах знаний об окружающей действительности</w:t>
      </w:r>
    </w:p>
    <w:p w:rsidR="00BB364A" w:rsidRDefault="00A011AA" w:rsidP="00A15515">
      <w:pPr>
        <w:tabs>
          <w:tab w:val="left" w:pos="0"/>
        </w:tabs>
        <w:ind w:firstLine="851"/>
        <w:jc w:val="both"/>
        <w:rPr>
          <w:sz w:val="28"/>
          <w:szCs w:val="28"/>
        </w:rPr>
      </w:pPr>
      <w:r w:rsidRPr="004B4229">
        <w:rPr>
          <w:sz w:val="28"/>
          <w:szCs w:val="28"/>
        </w:rPr>
        <w:lastRenderedPageBreak/>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BB364A" w:rsidRDefault="00BB364A" w:rsidP="00BB364A">
      <w:pPr>
        <w:tabs>
          <w:tab w:val="left" w:pos="0"/>
        </w:tabs>
        <w:spacing w:line="240" w:lineRule="exact"/>
        <w:ind w:firstLine="851"/>
        <w:jc w:val="both"/>
        <w:rPr>
          <w:sz w:val="28"/>
          <w:szCs w:val="28"/>
        </w:rPr>
      </w:pPr>
    </w:p>
    <w:p w:rsidR="00854DAA" w:rsidRDefault="00854DAA" w:rsidP="00854DAA">
      <w:pPr>
        <w:tabs>
          <w:tab w:val="left" w:pos="0"/>
        </w:tabs>
        <w:spacing w:line="240" w:lineRule="exact"/>
        <w:ind w:firstLine="851"/>
        <w:jc w:val="center"/>
        <w:rPr>
          <w:b/>
          <w:sz w:val="28"/>
          <w:szCs w:val="28"/>
        </w:rPr>
      </w:pPr>
      <w:r w:rsidRPr="00854DAA">
        <w:rPr>
          <w:b/>
          <w:sz w:val="28"/>
          <w:szCs w:val="28"/>
        </w:rPr>
        <w:t>Методы, позволяющие педагогу наиболее эффективно проводить работу по ознакомлению детей с социальным миром</w:t>
      </w:r>
    </w:p>
    <w:p w:rsidR="00236348" w:rsidRDefault="00236348" w:rsidP="00854DAA">
      <w:pPr>
        <w:tabs>
          <w:tab w:val="left" w:pos="0"/>
        </w:tabs>
        <w:spacing w:line="240" w:lineRule="exact"/>
        <w:ind w:firstLine="851"/>
        <w:jc w:val="center"/>
        <w:rPr>
          <w:b/>
          <w:sz w:val="28"/>
          <w:szCs w:val="28"/>
        </w:rPr>
      </w:pPr>
    </w:p>
    <w:tbl>
      <w:tblPr>
        <w:tblStyle w:val="afb"/>
        <w:tblW w:w="9606" w:type="dxa"/>
        <w:tblLook w:val="04A0"/>
      </w:tblPr>
      <w:tblGrid>
        <w:gridCol w:w="2007"/>
        <w:gridCol w:w="269"/>
        <w:gridCol w:w="2072"/>
        <w:gridCol w:w="336"/>
        <w:gridCol w:w="2136"/>
        <w:gridCol w:w="376"/>
        <w:gridCol w:w="2410"/>
      </w:tblGrid>
      <w:tr w:rsidR="00E34107" w:rsidRPr="00E34107" w:rsidTr="00FA4866">
        <w:tc>
          <w:tcPr>
            <w:tcW w:w="2007" w:type="dxa"/>
            <w:tcBorders>
              <w:bottom w:val="single" w:sz="4" w:space="0" w:color="auto"/>
            </w:tcBorders>
            <w:shd w:val="clear" w:color="auto" w:fill="C6D9F1" w:themeFill="text2" w:themeFillTint="33"/>
            <w:vAlign w:val="center"/>
          </w:tcPr>
          <w:p w:rsidR="00854DAA" w:rsidRPr="00E34107" w:rsidRDefault="00854DAA" w:rsidP="00E34107">
            <w:pPr>
              <w:tabs>
                <w:tab w:val="left" w:pos="0"/>
              </w:tabs>
              <w:jc w:val="center"/>
              <w:rPr>
                <w:b/>
                <w:sz w:val="24"/>
                <w:szCs w:val="24"/>
              </w:rPr>
            </w:pPr>
            <w:r w:rsidRPr="00E34107">
              <w:rPr>
                <w:b/>
                <w:sz w:val="24"/>
                <w:szCs w:val="24"/>
              </w:rPr>
              <w:t>методы, повышающие познавательную активность</w:t>
            </w:r>
          </w:p>
        </w:tc>
        <w:tc>
          <w:tcPr>
            <w:tcW w:w="269" w:type="dxa"/>
            <w:tcBorders>
              <w:top w:val="nil"/>
              <w:bottom w:val="nil"/>
            </w:tcBorders>
            <w:vAlign w:val="center"/>
          </w:tcPr>
          <w:p w:rsidR="00854DAA" w:rsidRPr="00E34107" w:rsidRDefault="00854DAA" w:rsidP="00E34107">
            <w:pPr>
              <w:tabs>
                <w:tab w:val="left" w:pos="0"/>
              </w:tabs>
              <w:jc w:val="center"/>
              <w:rPr>
                <w:b/>
                <w:sz w:val="24"/>
                <w:szCs w:val="24"/>
              </w:rPr>
            </w:pPr>
          </w:p>
        </w:tc>
        <w:tc>
          <w:tcPr>
            <w:tcW w:w="2072" w:type="dxa"/>
            <w:tcBorders>
              <w:bottom w:val="single" w:sz="4" w:space="0" w:color="auto"/>
            </w:tcBorders>
            <w:shd w:val="clear" w:color="auto" w:fill="F2DBDB" w:themeFill="accent2" w:themeFillTint="33"/>
            <w:vAlign w:val="center"/>
          </w:tcPr>
          <w:p w:rsidR="00854DAA" w:rsidRPr="00E34107" w:rsidRDefault="00854DAA" w:rsidP="00E34107">
            <w:pPr>
              <w:tabs>
                <w:tab w:val="left" w:pos="0"/>
              </w:tabs>
              <w:jc w:val="center"/>
              <w:rPr>
                <w:b/>
                <w:sz w:val="24"/>
                <w:szCs w:val="24"/>
              </w:rPr>
            </w:pPr>
            <w:r w:rsidRPr="00E34107">
              <w:rPr>
                <w:b/>
                <w:sz w:val="24"/>
                <w:szCs w:val="24"/>
              </w:rPr>
              <w:t>методы, вызывающие эмоциональную активность</w:t>
            </w:r>
          </w:p>
        </w:tc>
        <w:tc>
          <w:tcPr>
            <w:tcW w:w="336" w:type="dxa"/>
            <w:tcBorders>
              <w:top w:val="nil"/>
              <w:bottom w:val="nil"/>
            </w:tcBorders>
            <w:vAlign w:val="center"/>
          </w:tcPr>
          <w:p w:rsidR="00854DAA" w:rsidRPr="00E34107" w:rsidRDefault="00854DAA" w:rsidP="00E34107">
            <w:pPr>
              <w:tabs>
                <w:tab w:val="left" w:pos="0"/>
              </w:tabs>
              <w:jc w:val="center"/>
              <w:rPr>
                <w:b/>
                <w:sz w:val="24"/>
                <w:szCs w:val="24"/>
              </w:rPr>
            </w:pPr>
          </w:p>
        </w:tc>
        <w:tc>
          <w:tcPr>
            <w:tcW w:w="2136" w:type="dxa"/>
            <w:tcBorders>
              <w:bottom w:val="single" w:sz="4" w:space="0" w:color="auto"/>
            </w:tcBorders>
            <w:shd w:val="clear" w:color="auto" w:fill="D6E3BC" w:themeFill="accent3" w:themeFillTint="66"/>
            <w:vAlign w:val="center"/>
          </w:tcPr>
          <w:p w:rsidR="00854DAA" w:rsidRPr="00E34107" w:rsidRDefault="00E34107" w:rsidP="00E34107">
            <w:pPr>
              <w:tabs>
                <w:tab w:val="left" w:pos="0"/>
              </w:tabs>
              <w:jc w:val="center"/>
              <w:rPr>
                <w:b/>
                <w:sz w:val="24"/>
                <w:szCs w:val="24"/>
              </w:rPr>
            </w:pPr>
            <w:r w:rsidRPr="00E34107">
              <w:rPr>
                <w:b/>
                <w:sz w:val="24"/>
                <w:szCs w:val="24"/>
              </w:rPr>
              <w:t>методы, способствующие взаимосвязи различных видов деятельности</w:t>
            </w:r>
          </w:p>
        </w:tc>
        <w:tc>
          <w:tcPr>
            <w:tcW w:w="376" w:type="dxa"/>
            <w:tcBorders>
              <w:top w:val="nil"/>
              <w:bottom w:val="nil"/>
            </w:tcBorders>
            <w:shd w:val="clear" w:color="auto" w:fill="FFFFFF" w:themeFill="background1"/>
            <w:vAlign w:val="center"/>
          </w:tcPr>
          <w:p w:rsidR="00854DAA" w:rsidRPr="00E34107" w:rsidRDefault="00854DAA" w:rsidP="00E34107">
            <w:pPr>
              <w:tabs>
                <w:tab w:val="left" w:pos="0"/>
              </w:tabs>
              <w:jc w:val="center"/>
              <w:rPr>
                <w:b/>
              </w:rPr>
            </w:pPr>
          </w:p>
        </w:tc>
        <w:tc>
          <w:tcPr>
            <w:tcW w:w="2410" w:type="dxa"/>
            <w:tcBorders>
              <w:bottom w:val="single" w:sz="4" w:space="0" w:color="auto"/>
            </w:tcBorders>
            <w:shd w:val="clear" w:color="auto" w:fill="DDD9C3" w:themeFill="background2" w:themeFillShade="E6"/>
            <w:vAlign w:val="center"/>
          </w:tcPr>
          <w:p w:rsidR="00854DAA" w:rsidRPr="00E34107" w:rsidRDefault="00E34107" w:rsidP="00E34107">
            <w:pPr>
              <w:tabs>
                <w:tab w:val="left" w:pos="0"/>
              </w:tabs>
              <w:jc w:val="center"/>
              <w:rPr>
                <w:b/>
              </w:rPr>
            </w:pPr>
            <w:r w:rsidRPr="00E34107">
              <w:rPr>
                <w:b/>
              </w:rPr>
              <w:t>методы коррекции и уточнения детских представлений</w:t>
            </w:r>
          </w:p>
        </w:tc>
      </w:tr>
      <w:tr w:rsidR="00E34107" w:rsidRPr="00E34107" w:rsidTr="00E34107">
        <w:tc>
          <w:tcPr>
            <w:tcW w:w="7196" w:type="dxa"/>
            <w:gridSpan w:val="6"/>
            <w:tcBorders>
              <w:top w:val="nil"/>
              <w:left w:val="nil"/>
              <w:bottom w:val="nil"/>
              <w:right w:val="nil"/>
            </w:tcBorders>
            <w:shd w:val="clear" w:color="auto" w:fill="auto"/>
            <w:vAlign w:val="center"/>
          </w:tcPr>
          <w:p w:rsidR="00E34107" w:rsidRPr="00E34107" w:rsidRDefault="00E34107" w:rsidP="00AD741F">
            <w:pPr>
              <w:tabs>
                <w:tab w:val="left" w:pos="0"/>
              </w:tabs>
              <w:jc w:val="center"/>
              <w:rPr>
                <w:sz w:val="16"/>
                <w:szCs w:val="16"/>
              </w:rPr>
            </w:pPr>
          </w:p>
        </w:tc>
        <w:tc>
          <w:tcPr>
            <w:tcW w:w="2410" w:type="dxa"/>
            <w:tcBorders>
              <w:left w:val="nil"/>
              <w:right w:val="nil"/>
            </w:tcBorders>
            <w:shd w:val="clear" w:color="auto" w:fill="auto"/>
          </w:tcPr>
          <w:p w:rsidR="00E34107" w:rsidRPr="00E34107" w:rsidRDefault="00E34107" w:rsidP="00AD741F">
            <w:pPr>
              <w:tabs>
                <w:tab w:val="left" w:pos="0"/>
              </w:tabs>
              <w:jc w:val="center"/>
              <w:rPr>
                <w:sz w:val="16"/>
                <w:szCs w:val="16"/>
              </w:rPr>
            </w:pPr>
          </w:p>
        </w:tc>
      </w:tr>
      <w:tr w:rsidR="00854DAA" w:rsidRPr="00E34107" w:rsidTr="00FA4866">
        <w:tc>
          <w:tcPr>
            <w:tcW w:w="2007" w:type="dxa"/>
            <w:shd w:val="clear" w:color="auto" w:fill="C6D9F1" w:themeFill="text2" w:themeFillTint="33"/>
            <w:vAlign w:val="center"/>
          </w:tcPr>
          <w:p w:rsidR="00854DAA" w:rsidRPr="00E34107" w:rsidRDefault="00E34107" w:rsidP="00C73458">
            <w:pPr>
              <w:tabs>
                <w:tab w:val="left" w:pos="0"/>
              </w:tabs>
              <w:ind w:firstLine="142"/>
            </w:pPr>
            <w:r w:rsidRPr="00E34107">
              <w:t>-элементарный анализ</w:t>
            </w:r>
          </w:p>
          <w:p w:rsidR="00E34107" w:rsidRPr="00E34107" w:rsidRDefault="00E34107" w:rsidP="00C73458">
            <w:pPr>
              <w:tabs>
                <w:tab w:val="left" w:pos="0"/>
              </w:tabs>
              <w:ind w:firstLine="142"/>
            </w:pPr>
            <w:r w:rsidRPr="00E34107">
              <w:t>-сравнение по контрасту и подобию, сходству</w:t>
            </w:r>
          </w:p>
          <w:p w:rsidR="00E34107" w:rsidRDefault="00E34107" w:rsidP="00C73458">
            <w:pPr>
              <w:tabs>
                <w:tab w:val="left" w:pos="0"/>
              </w:tabs>
              <w:ind w:firstLine="142"/>
            </w:pPr>
            <w:r w:rsidRPr="00E34107">
              <w:t>-</w:t>
            </w:r>
            <w:r>
              <w:t>группировка и классификация</w:t>
            </w:r>
          </w:p>
          <w:p w:rsidR="00E34107" w:rsidRDefault="00E34107" w:rsidP="00C73458">
            <w:pPr>
              <w:tabs>
                <w:tab w:val="left" w:pos="0"/>
              </w:tabs>
              <w:ind w:firstLine="142"/>
            </w:pPr>
            <w:r>
              <w:t xml:space="preserve">-моделирование и </w:t>
            </w:r>
            <w:r w:rsidRPr="00BD6936">
              <w:rPr>
                <w:spacing w:val="-20"/>
              </w:rPr>
              <w:t>конструирование</w:t>
            </w:r>
          </w:p>
          <w:p w:rsidR="00E34107" w:rsidRDefault="00E34107" w:rsidP="00C73458">
            <w:pPr>
              <w:tabs>
                <w:tab w:val="left" w:pos="0"/>
              </w:tabs>
              <w:ind w:firstLine="142"/>
            </w:pPr>
            <w:r>
              <w:t>-ответы на вопросы детей</w:t>
            </w:r>
          </w:p>
          <w:p w:rsidR="00E34107" w:rsidRPr="00E34107" w:rsidRDefault="00E34107" w:rsidP="00C73458">
            <w:pPr>
              <w:tabs>
                <w:tab w:val="left" w:pos="0"/>
              </w:tabs>
              <w:ind w:firstLine="142"/>
            </w:pPr>
            <w:r>
              <w:t>-приучение к самостоятельному поиску вопросов и ответов</w:t>
            </w:r>
          </w:p>
        </w:tc>
        <w:tc>
          <w:tcPr>
            <w:tcW w:w="269" w:type="dxa"/>
            <w:tcBorders>
              <w:top w:val="nil"/>
              <w:bottom w:val="nil"/>
            </w:tcBorders>
            <w:vAlign w:val="center"/>
          </w:tcPr>
          <w:p w:rsidR="00854DAA" w:rsidRPr="00E34107" w:rsidRDefault="00854DAA" w:rsidP="00C73458">
            <w:pPr>
              <w:tabs>
                <w:tab w:val="left" w:pos="0"/>
              </w:tabs>
            </w:pPr>
          </w:p>
        </w:tc>
        <w:tc>
          <w:tcPr>
            <w:tcW w:w="2072" w:type="dxa"/>
            <w:shd w:val="clear" w:color="auto" w:fill="F2DBDB" w:themeFill="accent2" w:themeFillTint="33"/>
            <w:vAlign w:val="center"/>
          </w:tcPr>
          <w:p w:rsidR="00854DAA" w:rsidRDefault="00E34107" w:rsidP="00C73458">
            <w:pPr>
              <w:tabs>
                <w:tab w:val="left" w:pos="0"/>
              </w:tabs>
              <w:ind w:firstLine="134"/>
            </w:pPr>
            <w:r>
              <w:t>-воображаемая ситуация</w:t>
            </w:r>
          </w:p>
          <w:p w:rsidR="00E34107" w:rsidRDefault="00E34107" w:rsidP="00C73458">
            <w:pPr>
              <w:tabs>
                <w:tab w:val="left" w:pos="0"/>
              </w:tabs>
              <w:ind w:firstLine="134"/>
            </w:pPr>
            <w:r>
              <w:t>-придумывание сказок</w:t>
            </w:r>
          </w:p>
          <w:p w:rsidR="00E34107" w:rsidRDefault="00E34107" w:rsidP="00C73458">
            <w:pPr>
              <w:tabs>
                <w:tab w:val="left" w:pos="0"/>
              </w:tabs>
              <w:ind w:firstLine="134"/>
            </w:pPr>
            <w:r>
              <w:t>-игры-драматизации</w:t>
            </w:r>
          </w:p>
          <w:p w:rsidR="00E34107" w:rsidRDefault="00E34107" w:rsidP="00C73458">
            <w:pPr>
              <w:tabs>
                <w:tab w:val="left" w:pos="0"/>
              </w:tabs>
              <w:ind w:firstLine="134"/>
            </w:pPr>
            <w:r>
              <w:t>-сюрпризные моменты и элементы новизны</w:t>
            </w:r>
          </w:p>
          <w:p w:rsidR="00E34107" w:rsidRDefault="00E34107" w:rsidP="00C73458">
            <w:pPr>
              <w:tabs>
                <w:tab w:val="left" w:pos="0"/>
              </w:tabs>
              <w:ind w:firstLine="134"/>
            </w:pPr>
            <w:r>
              <w:t>-юмор и шутка</w:t>
            </w:r>
          </w:p>
          <w:p w:rsidR="00E34107" w:rsidRPr="00E34107" w:rsidRDefault="00E34107" w:rsidP="00C73458">
            <w:pPr>
              <w:tabs>
                <w:tab w:val="left" w:pos="0"/>
              </w:tabs>
              <w:ind w:firstLine="134"/>
            </w:pPr>
            <w:r>
              <w:t>-сочетание разнообразных средств на одном занятии</w:t>
            </w:r>
          </w:p>
        </w:tc>
        <w:tc>
          <w:tcPr>
            <w:tcW w:w="336" w:type="dxa"/>
            <w:tcBorders>
              <w:top w:val="nil"/>
              <w:bottom w:val="nil"/>
            </w:tcBorders>
            <w:vAlign w:val="center"/>
          </w:tcPr>
          <w:p w:rsidR="00854DAA" w:rsidRPr="00E34107" w:rsidRDefault="00854DAA" w:rsidP="00C73458">
            <w:pPr>
              <w:tabs>
                <w:tab w:val="left" w:pos="0"/>
              </w:tabs>
            </w:pPr>
          </w:p>
        </w:tc>
        <w:tc>
          <w:tcPr>
            <w:tcW w:w="2136" w:type="dxa"/>
            <w:shd w:val="clear" w:color="auto" w:fill="D6E3BC" w:themeFill="accent3" w:themeFillTint="66"/>
            <w:vAlign w:val="center"/>
          </w:tcPr>
          <w:p w:rsidR="00854DAA" w:rsidRDefault="00C73458" w:rsidP="00C73458">
            <w:pPr>
              <w:tabs>
                <w:tab w:val="left" w:pos="0"/>
              </w:tabs>
              <w:ind w:firstLine="136"/>
            </w:pPr>
            <w:r>
              <w:t>-прием предложения и обучения способу связи разных видов деятельности</w:t>
            </w:r>
          </w:p>
          <w:p w:rsidR="00C73458" w:rsidRDefault="00C73458" w:rsidP="00C73458">
            <w:pPr>
              <w:tabs>
                <w:tab w:val="left" w:pos="0"/>
              </w:tabs>
              <w:ind w:firstLine="136"/>
            </w:pPr>
            <w:r>
              <w:t>-перспективное планирование</w:t>
            </w:r>
          </w:p>
          <w:p w:rsidR="00C73458" w:rsidRDefault="00C73458" w:rsidP="00C73458">
            <w:pPr>
              <w:tabs>
                <w:tab w:val="left" w:pos="0"/>
              </w:tabs>
              <w:ind w:firstLine="136"/>
            </w:pPr>
            <w:r>
              <w:t>-перспектива, направленная на последующую деятельность</w:t>
            </w:r>
          </w:p>
          <w:p w:rsidR="00C73458" w:rsidRPr="00E34107" w:rsidRDefault="00C73458" w:rsidP="00C73458">
            <w:pPr>
              <w:tabs>
                <w:tab w:val="left" w:pos="0"/>
              </w:tabs>
              <w:ind w:firstLine="136"/>
            </w:pPr>
            <w:r>
              <w:t>-беседа</w:t>
            </w:r>
          </w:p>
        </w:tc>
        <w:tc>
          <w:tcPr>
            <w:tcW w:w="376" w:type="dxa"/>
            <w:tcBorders>
              <w:top w:val="nil"/>
              <w:bottom w:val="nil"/>
            </w:tcBorders>
            <w:shd w:val="clear" w:color="auto" w:fill="FFFFFF" w:themeFill="background1"/>
            <w:vAlign w:val="center"/>
          </w:tcPr>
          <w:p w:rsidR="00854DAA" w:rsidRPr="00E34107" w:rsidRDefault="00854DAA" w:rsidP="00C73458">
            <w:pPr>
              <w:tabs>
                <w:tab w:val="left" w:pos="0"/>
              </w:tabs>
            </w:pPr>
          </w:p>
        </w:tc>
        <w:tc>
          <w:tcPr>
            <w:tcW w:w="2410" w:type="dxa"/>
            <w:shd w:val="clear" w:color="auto" w:fill="DDD9C3" w:themeFill="background2" w:themeFillShade="E6"/>
            <w:vAlign w:val="center"/>
          </w:tcPr>
          <w:p w:rsidR="00854DAA" w:rsidRPr="00E34107" w:rsidRDefault="00E34107" w:rsidP="00C73458">
            <w:pPr>
              <w:tabs>
                <w:tab w:val="left" w:pos="0"/>
              </w:tabs>
              <w:ind w:firstLine="175"/>
            </w:pPr>
            <w:r w:rsidRPr="00E34107">
              <w:t>-повторение</w:t>
            </w:r>
          </w:p>
          <w:p w:rsidR="00E34107" w:rsidRPr="00E34107" w:rsidRDefault="00E34107" w:rsidP="00C73458">
            <w:pPr>
              <w:tabs>
                <w:tab w:val="left" w:pos="0"/>
              </w:tabs>
              <w:ind w:firstLine="175"/>
            </w:pPr>
            <w:r w:rsidRPr="00E34107">
              <w:t>-наблюдение</w:t>
            </w:r>
          </w:p>
          <w:p w:rsidR="00E34107" w:rsidRPr="00E34107" w:rsidRDefault="00E34107" w:rsidP="00C73458">
            <w:pPr>
              <w:tabs>
                <w:tab w:val="left" w:pos="0"/>
              </w:tabs>
              <w:ind w:firstLine="175"/>
            </w:pPr>
            <w:r w:rsidRPr="00E34107">
              <w:t>-</w:t>
            </w:r>
            <w:r w:rsidRPr="00BD6936">
              <w:rPr>
                <w:spacing w:val="-20"/>
              </w:rPr>
              <w:t>экспериментирование</w:t>
            </w:r>
          </w:p>
          <w:p w:rsidR="00E34107" w:rsidRPr="00E34107" w:rsidRDefault="00E34107" w:rsidP="00C73458">
            <w:pPr>
              <w:tabs>
                <w:tab w:val="left" w:pos="0"/>
              </w:tabs>
              <w:ind w:firstLine="175"/>
            </w:pPr>
            <w:r w:rsidRPr="00E34107">
              <w:t>-создание проблемных ситуаций</w:t>
            </w:r>
          </w:p>
          <w:p w:rsidR="00E34107" w:rsidRPr="00E34107" w:rsidRDefault="00E34107" w:rsidP="00C73458">
            <w:pPr>
              <w:tabs>
                <w:tab w:val="left" w:pos="0"/>
              </w:tabs>
              <w:ind w:firstLine="175"/>
            </w:pPr>
            <w:r w:rsidRPr="00E34107">
              <w:t>-беседа</w:t>
            </w:r>
          </w:p>
        </w:tc>
      </w:tr>
    </w:tbl>
    <w:p w:rsidR="00A011AA" w:rsidRPr="004B4229" w:rsidRDefault="00A011AA" w:rsidP="00DD39D6">
      <w:pPr>
        <w:tabs>
          <w:tab w:val="left" w:pos="0"/>
        </w:tabs>
        <w:ind w:firstLine="851"/>
        <w:jc w:val="both"/>
        <w:rPr>
          <w:sz w:val="28"/>
          <w:szCs w:val="28"/>
        </w:rPr>
      </w:pPr>
      <w:r w:rsidRPr="004B4229">
        <w:rPr>
          <w:sz w:val="28"/>
          <w:szCs w:val="28"/>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A011AA" w:rsidRPr="004B4229" w:rsidRDefault="00A011AA" w:rsidP="00DD39D6">
      <w:pPr>
        <w:tabs>
          <w:tab w:val="left" w:pos="0"/>
        </w:tabs>
        <w:ind w:firstLine="851"/>
        <w:jc w:val="both"/>
        <w:rPr>
          <w:sz w:val="28"/>
          <w:szCs w:val="28"/>
        </w:rPr>
      </w:pPr>
      <w:r w:rsidRPr="004B4229">
        <w:rPr>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A011AA" w:rsidRPr="004B4229" w:rsidRDefault="00A011AA" w:rsidP="00DD39D6">
      <w:pPr>
        <w:tabs>
          <w:tab w:val="left" w:pos="0"/>
        </w:tabs>
        <w:ind w:firstLine="851"/>
        <w:jc w:val="both"/>
        <w:rPr>
          <w:sz w:val="28"/>
          <w:szCs w:val="28"/>
        </w:rPr>
      </w:pPr>
      <w:r w:rsidRPr="004B4229">
        <w:rPr>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A011AA" w:rsidRDefault="00A011AA" w:rsidP="00DD39D6">
      <w:pPr>
        <w:tabs>
          <w:tab w:val="left" w:pos="0"/>
        </w:tabs>
        <w:ind w:firstLine="851"/>
        <w:jc w:val="both"/>
        <w:rPr>
          <w:sz w:val="28"/>
          <w:szCs w:val="28"/>
        </w:rPr>
      </w:pPr>
      <w:r w:rsidRPr="004B4229">
        <w:rPr>
          <w:sz w:val="28"/>
          <w:szCs w:val="28"/>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w:t>
      </w:r>
      <w:r w:rsidRPr="004B4229">
        <w:rPr>
          <w:sz w:val="28"/>
          <w:szCs w:val="28"/>
        </w:rPr>
        <w:lastRenderedPageBreak/>
        <w:t>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CE161E" w:rsidRPr="00AD741F" w:rsidRDefault="00AD741F" w:rsidP="00DD39D6">
      <w:pPr>
        <w:tabs>
          <w:tab w:val="left" w:pos="0"/>
        </w:tabs>
        <w:ind w:firstLine="851"/>
        <w:jc w:val="both"/>
        <w:rPr>
          <w:b/>
          <w:i/>
          <w:sz w:val="28"/>
          <w:szCs w:val="28"/>
        </w:rPr>
      </w:pPr>
      <w:r w:rsidRPr="00AD741F">
        <w:rPr>
          <w:b/>
          <w:i/>
          <w:sz w:val="28"/>
          <w:szCs w:val="28"/>
        </w:rPr>
        <w:t>Развитие элементарных математических представлений</w:t>
      </w:r>
      <w:r w:rsidR="00BF0A92">
        <w:rPr>
          <w:b/>
          <w:i/>
          <w:sz w:val="28"/>
          <w:szCs w:val="28"/>
        </w:rPr>
        <w:t xml:space="preserve"> (РЭМП)</w:t>
      </w:r>
    </w:p>
    <w:p w:rsidR="00AD741F" w:rsidRDefault="00AD741F" w:rsidP="00DD39D6">
      <w:pPr>
        <w:tabs>
          <w:tab w:val="left" w:pos="0"/>
        </w:tabs>
        <w:ind w:firstLine="851"/>
        <w:jc w:val="both"/>
        <w:rPr>
          <w:sz w:val="28"/>
          <w:szCs w:val="28"/>
        </w:rPr>
      </w:pPr>
      <w:r>
        <w:rPr>
          <w:sz w:val="28"/>
          <w:szCs w:val="28"/>
        </w:rPr>
        <w:t>Цель: интеллектуальное развитие детей, формирование приемов умственной деятельности</w:t>
      </w:r>
      <w:r w:rsidR="00BF0A92">
        <w:rPr>
          <w:sz w:val="28"/>
          <w:szCs w:val="28"/>
        </w:rPr>
        <w:t>, творческого и вариативного мышления на основе овладения детьми количественными отношениями предметов и явлений окружающего мира.</w:t>
      </w:r>
    </w:p>
    <w:p w:rsidR="00BF0A92" w:rsidRPr="00BF0A92" w:rsidRDefault="00BF0A92" w:rsidP="00DD39D6">
      <w:pPr>
        <w:tabs>
          <w:tab w:val="left" w:pos="0"/>
        </w:tabs>
        <w:ind w:firstLine="851"/>
        <w:jc w:val="both"/>
        <w:rPr>
          <w:b/>
          <w:i/>
          <w:sz w:val="28"/>
          <w:szCs w:val="28"/>
        </w:rPr>
      </w:pPr>
      <w:r w:rsidRPr="00BF0A92">
        <w:rPr>
          <w:b/>
          <w:i/>
          <w:sz w:val="28"/>
          <w:szCs w:val="28"/>
        </w:rPr>
        <w:t xml:space="preserve">Традиционные направления РЭМП </w:t>
      </w:r>
      <w:r w:rsidR="00127454">
        <w:rPr>
          <w:b/>
          <w:i/>
          <w:sz w:val="28"/>
          <w:szCs w:val="28"/>
        </w:rPr>
        <w:t>в</w:t>
      </w:r>
      <w:r w:rsidRPr="00BF0A92">
        <w:rPr>
          <w:b/>
          <w:i/>
          <w:sz w:val="28"/>
          <w:szCs w:val="28"/>
        </w:rPr>
        <w:t xml:space="preserve"> </w:t>
      </w:r>
      <w:r w:rsidR="00127454">
        <w:rPr>
          <w:b/>
          <w:i/>
          <w:sz w:val="28"/>
          <w:szCs w:val="28"/>
        </w:rPr>
        <w:t>МА</w:t>
      </w:r>
      <w:r w:rsidRPr="00BF0A92">
        <w:rPr>
          <w:b/>
          <w:i/>
          <w:sz w:val="28"/>
          <w:szCs w:val="28"/>
        </w:rPr>
        <w:t>ДОУ</w:t>
      </w:r>
      <w:r w:rsidR="00127454">
        <w:rPr>
          <w:b/>
          <w:i/>
          <w:sz w:val="28"/>
          <w:szCs w:val="28"/>
        </w:rPr>
        <w:t xml:space="preserve"> № 21</w:t>
      </w:r>
    </w:p>
    <w:p w:rsidR="00CE161E" w:rsidRDefault="00CE161E" w:rsidP="00CE161E">
      <w:pPr>
        <w:pStyle w:val="3New1"/>
        <w:tabs>
          <w:tab w:val="clear" w:pos="567"/>
          <w:tab w:val="left" w:pos="0"/>
        </w:tabs>
        <w:rPr>
          <w:i/>
        </w:rPr>
      </w:pPr>
    </w:p>
    <w:p w:rsidR="00130462" w:rsidRDefault="00CE161E" w:rsidP="00CE161E">
      <w:pPr>
        <w:pStyle w:val="3New1"/>
        <w:tabs>
          <w:tab w:val="clear" w:pos="567"/>
          <w:tab w:val="left" w:pos="0"/>
        </w:tabs>
        <w:rPr>
          <w:i/>
        </w:rPr>
      </w:pPr>
      <w:r w:rsidRPr="00004C06">
        <w:rPr>
          <w:i/>
          <w:noProof/>
          <w:lang w:eastAsia="ru-RU"/>
        </w:rPr>
        <w:drawing>
          <wp:inline distT="0" distB="0" distL="0" distR="0">
            <wp:extent cx="5936723" cy="2329132"/>
            <wp:effectExtent l="19050" t="0" r="6877" b="0"/>
            <wp:docPr id="11"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5225" cy="2773362"/>
                      <a:chOff x="179388" y="3284538"/>
                      <a:chExt cx="8785225" cy="2773362"/>
                    </a:xfrm>
                  </a:grpSpPr>
                  <a:grpSp>
                    <a:nvGrpSpPr>
                      <a:cNvPr id="83980" name="Группа 22"/>
                      <a:cNvGrpSpPr>
                        <a:grpSpLocks/>
                      </a:cNvGrpSpPr>
                    </a:nvGrpSpPr>
                    <a:grpSpPr bwMode="auto">
                      <a:xfrm>
                        <a:off x="179388" y="3284538"/>
                        <a:ext cx="8785225" cy="2773362"/>
                        <a:chOff x="179512" y="2708920"/>
                        <a:chExt cx="8784976" cy="2772000"/>
                      </a:xfrm>
                    </a:grpSpPr>
                    <a:sp>
                      <a:nvSpPr>
                        <a:cNvPr id="83981" name="Text Box 11"/>
                        <a:cNvSpPr txBox="1">
                          <a:spLocks noChangeArrowheads="1"/>
                        </a:cNvSpPr>
                      </a:nvSpPr>
                      <a:spPr bwMode="auto">
                        <a:xfrm>
                          <a:off x="179512" y="2708920"/>
                          <a:ext cx="8784976" cy="277200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81320" dir="3080412" algn="ctr" rotWithShape="0">
                            <a:srgbClr val="205867">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1400" b="1"/>
                              <a:t>Развивающие задачи РЭМП</a:t>
                            </a:r>
                            <a:endParaRPr lang="ru-RU" sz="1400"/>
                          </a:p>
                        </a:txBody>
                        <a:useSpRect/>
                      </a:txSp>
                    </a:sp>
                    <a:grpSp>
                      <a:nvGrpSpPr>
                        <a:cNvPr id="4" name="Группа 21"/>
                        <a:cNvGrpSpPr>
                          <a:grpSpLocks/>
                        </a:cNvGrpSpPr>
                      </a:nvGrpSpPr>
                      <a:grpSpPr bwMode="auto">
                        <a:xfrm>
                          <a:off x="315262" y="2966448"/>
                          <a:ext cx="8568000" cy="2356894"/>
                          <a:chOff x="315262" y="2966448"/>
                          <a:chExt cx="8568000" cy="2356894"/>
                        </a:xfrm>
                      </a:grpSpPr>
                      <a:grpSp>
                        <a:nvGrpSpPr>
                          <a:cNvPr id="5" name="Группа 20"/>
                          <a:cNvGrpSpPr>
                            <a:grpSpLocks/>
                          </a:cNvGrpSpPr>
                        </a:nvGrpSpPr>
                        <a:grpSpPr bwMode="auto">
                          <a:xfrm>
                            <a:off x="328671" y="2966448"/>
                            <a:ext cx="8419619" cy="662614"/>
                            <a:chOff x="328671" y="2966448"/>
                            <a:chExt cx="8419619" cy="662614"/>
                          </a:xfrm>
                        </a:grpSpPr>
                        <a:sp>
                          <a:nvSpPr>
                            <a:cNvPr id="83987" name="Text Box 12"/>
                            <a:cNvSpPr txBox="1">
                              <a:spLocks noChangeArrowheads="1"/>
                            </a:cNvSpPr>
                          </a:nvSpPr>
                          <a:spPr bwMode="auto">
                            <a:xfrm>
                              <a:off x="328733" y="2965968"/>
                              <a:ext cx="1260439" cy="648968"/>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81320" dir="3080412" algn="ctr" rotWithShape="0">
                                <a:srgbClr val="974706">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defRPr/>
                                </a:pPr>
                                <a:r>
                                  <a:rPr lang="ru-RU" sz="1200" b="1"/>
                                  <a:t>Формировать </a:t>
                                </a:r>
                              </a:p>
                              <a:p>
                                <a:pPr algn="ctr">
                                  <a:defRPr/>
                                </a:pPr>
                                <a:r>
                                  <a:rPr lang="ru-RU" sz="1200" b="1"/>
                                  <a:t>представление </a:t>
                                </a:r>
                              </a:p>
                              <a:p>
                                <a:pPr algn="ctr">
                                  <a:defRPr/>
                                </a:pPr>
                                <a:r>
                                  <a:rPr lang="ru-RU" sz="1200" b="1"/>
                                  <a:t>о числе</a:t>
                                </a:r>
                                <a:endParaRPr lang="ru-RU"/>
                              </a:p>
                            </a:txBody>
                            <a:useSpRect/>
                          </a:txSp>
                        </a:sp>
                        <a:sp>
                          <a:nvSpPr>
                            <a:cNvPr id="83988" name="Text Box 13"/>
                            <a:cNvSpPr txBox="1">
                              <a:spLocks noChangeArrowheads="1"/>
                            </a:cNvSpPr>
                          </a:nvSpPr>
                          <a:spPr bwMode="auto">
                            <a:xfrm>
                              <a:off x="1793953" y="2965968"/>
                              <a:ext cx="1331875" cy="648968"/>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81320" dir="3080412" algn="ctr" rotWithShape="0">
                                <a:srgbClr val="974706">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defRPr/>
                                </a:pPr>
                                <a:r>
                                  <a:rPr lang="ru-RU" sz="1200" b="1"/>
                                  <a:t>Формировать </a:t>
                                </a:r>
                              </a:p>
                              <a:p>
                                <a:pPr algn="ctr">
                                  <a:defRPr/>
                                </a:pPr>
                                <a:r>
                                  <a:rPr lang="ru-RU" sz="1200" b="1"/>
                                  <a:t>геометрические </a:t>
                                </a:r>
                              </a:p>
                              <a:p>
                                <a:pPr algn="ctr">
                                  <a:defRPr/>
                                </a:pPr>
                                <a:r>
                                  <a:rPr lang="ru-RU" sz="1200" b="1"/>
                                  <a:t>представления</a:t>
                                </a:r>
                                <a:endParaRPr lang="ru-RU"/>
                              </a:p>
                            </a:txBody>
                            <a:useSpRect/>
                          </a:txSp>
                        </a:sp>
                        <a:sp>
                          <a:nvSpPr>
                            <a:cNvPr id="83989" name="Text Box 14"/>
                            <a:cNvSpPr txBox="1">
                              <a:spLocks noChangeArrowheads="1"/>
                            </a:cNvSpPr>
                          </a:nvSpPr>
                          <a:spPr bwMode="auto">
                            <a:xfrm>
                              <a:off x="3360772" y="2977075"/>
                              <a:ext cx="3995624" cy="647381"/>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81320" dir="3080412" algn="ctr" rotWithShape="0">
                                <a:srgbClr val="974706">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defRPr/>
                                </a:pPr>
                                <a:r>
                                  <a:rPr lang="ru-RU" sz="1200" b="1"/>
                                  <a:t>Формировать представление о преобразованиях </a:t>
                                </a:r>
                              </a:p>
                              <a:p>
                                <a:pPr algn="ctr">
                                  <a:defRPr/>
                                </a:pPr>
                                <a:r>
                                  <a:rPr lang="ru-RU" sz="1200" b="1"/>
                                  <a:t>(временные представления, представления об </a:t>
                                </a:r>
                              </a:p>
                              <a:p>
                                <a:pPr algn="ctr">
                                  <a:defRPr/>
                                </a:pPr>
                                <a:r>
                                  <a:rPr lang="ru-RU" sz="1200" b="1"/>
                                  <a:t>изменении количества, об арифметических действиях)</a:t>
                                </a:r>
                                <a:endParaRPr lang="ru-RU"/>
                              </a:p>
                            </a:txBody>
                            <a:useSpRect/>
                          </a:txSp>
                        </a:sp>
                        <a:sp>
                          <a:nvSpPr>
                            <a:cNvPr id="83990" name="Text Box 15"/>
                            <a:cNvSpPr txBox="1">
                              <a:spLocks noChangeArrowheads="1"/>
                            </a:cNvSpPr>
                          </a:nvSpPr>
                          <a:spPr bwMode="auto">
                            <a:xfrm>
                              <a:off x="7524666" y="2980248"/>
                              <a:ext cx="1223928" cy="648969"/>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81320" dir="3080412" algn="ctr" rotWithShape="0">
                                <a:srgbClr val="974706">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defRPr/>
                                </a:pPr>
                                <a:r>
                                  <a:rPr lang="ru-RU" sz="1200" b="1"/>
                                  <a:t>Развивать </a:t>
                                </a:r>
                              </a:p>
                              <a:p>
                                <a:pPr algn="ctr">
                                  <a:defRPr/>
                                </a:pPr>
                                <a:r>
                                  <a:rPr lang="ru-RU" sz="1200" b="1"/>
                                  <a:t>сенсорные </a:t>
                                </a:r>
                              </a:p>
                              <a:p>
                                <a:pPr algn="ctr">
                                  <a:defRPr/>
                                </a:pPr>
                                <a:r>
                                  <a:rPr lang="ru-RU" sz="1200" b="1"/>
                                  <a:t>возможности</a:t>
                                </a:r>
                                <a:endParaRPr lang="ru-RU"/>
                              </a:p>
                            </a:txBody>
                            <a:useSpRect/>
                          </a:txSp>
                        </a:sp>
                      </a:grpSp>
                      <a:sp>
                        <a:nvSpPr>
                          <a:cNvPr id="83984" name="Text Box 16"/>
                          <a:cNvSpPr txBox="1">
                            <a:spLocks noChangeArrowheads="1"/>
                          </a:cNvSpPr>
                        </a:nvSpPr>
                        <a:spPr bwMode="auto">
                          <a:xfrm>
                            <a:off x="316033" y="4221064"/>
                            <a:ext cx="8567494" cy="468083"/>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81320" dir="3080412" algn="ctr" rotWithShape="0">
                              <a:srgbClr val="974706">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defRPr/>
                              </a:pPr>
                              <a:r>
                                <a:rPr lang="ru-RU" sz="1200" b="1"/>
                                <a: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a:t>
                              </a:r>
                              <a:endParaRPr lang="ru-RU"/>
                            </a:p>
                          </a:txBody>
                          <a:useSpRect/>
                        </a:txSp>
                      </a:sp>
                      <a:sp>
                        <a:nvSpPr>
                          <a:cNvPr id="83985" name="Text Box 17"/>
                          <a:cNvSpPr txBox="1">
                            <a:spLocks noChangeArrowheads="1"/>
                          </a:cNvSpPr>
                        </a:nvSpPr>
                        <a:spPr bwMode="auto">
                          <a:xfrm>
                            <a:off x="328733" y="3754568"/>
                            <a:ext cx="8496059" cy="323691"/>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81320" dir="3080412" algn="ctr" rotWithShape="0">
                              <a:srgbClr val="974706">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1200" b="1"/>
                                <a:t>Формировать навыки выражения количества через число (формирование навыков счета и измерения различных величин)</a:t>
                              </a:r>
                              <a:endParaRPr lang="ru-RU"/>
                            </a:p>
                          </a:txBody>
                          <a:useSpRect/>
                        </a:txSp>
                      </a:sp>
                      <a:sp>
                        <a:nvSpPr>
                          <a:cNvPr id="83986" name="Text Box 18"/>
                          <a:cNvSpPr txBox="1">
                            <a:spLocks noChangeArrowheads="1"/>
                          </a:cNvSpPr>
                        </a:nvSpPr>
                        <a:spPr bwMode="auto">
                          <a:xfrm>
                            <a:off x="739883" y="4855752"/>
                            <a:ext cx="7811866" cy="468083"/>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81320" dir="3080412" algn="ctr" rotWithShape="0">
                              <a:srgbClr val="974706">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defRPr/>
                              </a:pPr>
                              <a:r>
                                <a:rPr lang="ru-RU" sz="1200" b="1"/>
                                <a:t>Развивать абстрактное воображение, образную память, ассоциативное мышление, мышление по аналогии – </a:t>
                              </a:r>
                            </a:p>
                            <a:p>
                              <a:pPr algn="ctr">
                                <a:defRPr/>
                              </a:pPr>
                              <a:r>
                                <a:rPr lang="ru-RU" sz="1200" b="1"/>
                                <a:t>предпосылки творческого продуктивного мышления</a:t>
                              </a:r>
                              <a:endParaRPr lang="ru-RU"/>
                            </a:p>
                          </a:txBody>
                          <a:useSpRect/>
                        </a:txSp>
                      </a:sp>
                    </a:grpSp>
                  </a:grpSp>
                </lc:lockedCanvas>
              </a:graphicData>
            </a:graphic>
          </wp:inline>
        </w:drawing>
      </w:r>
    </w:p>
    <w:p w:rsidR="00130462" w:rsidRDefault="00130462">
      <w:pPr>
        <w:suppressAutoHyphens w:val="0"/>
        <w:spacing w:after="200" w:line="276" w:lineRule="auto"/>
        <w:rPr>
          <w:b/>
          <w:i/>
          <w:sz w:val="28"/>
          <w:szCs w:val="28"/>
        </w:rPr>
      </w:pPr>
    </w:p>
    <w:p w:rsidR="00BF0A92" w:rsidRDefault="00BF0A92" w:rsidP="00CE161E">
      <w:pPr>
        <w:pStyle w:val="3New1"/>
        <w:tabs>
          <w:tab w:val="clear" w:pos="567"/>
          <w:tab w:val="left" w:pos="0"/>
        </w:tabs>
        <w:rPr>
          <w:i/>
        </w:rPr>
      </w:pPr>
      <w:r>
        <w:rPr>
          <w:i/>
        </w:rPr>
        <w:t>Принципы организации работы по РЭМП</w:t>
      </w:r>
    </w:p>
    <w:tbl>
      <w:tblPr>
        <w:tblStyle w:val="afb"/>
        <w:tblW w:w="9606" w:type="dxa"/>
        <w:tblLook w:val="04A0"/>
      </w:tblPr>
      <w:tblGrid>
        <w:gridCol w:w="2007"/>
        <w:gridCol w:w="269"/>
        <w:gridCol w:w="2072"/>
        <w:gridCol w:w="336"/>
        <w:gridCol w:w="2136"/>
        <w:gridCol w:w="376"/>
        <w:gridCol w:w="2410"/>
      </w:tblGrid>
      <w:tr w:rsidR="00BF0A92" w:rsidRPr="00BF0A92" w:rsidTr="00FA4866">
        <w:tc>
          <w:tcPr>
            <w:tcW w:w="2007" w:type="dxa"/>
            <w:tcBorders>
              <w:bottom w:val="single" w:sz="4" w:space="0" w:color="auto"/>
            </w:tcBorders>
            <w:shd w:val="clear" w:color="auto" w:fill="C6D9F1" w:themeFill="text2" w:themeFillTint="33"/>
            <w:vAlign w:val="center"/>
          </w:tcPr>
          <w:p w:rsidR="00BF0A92" w:rsidRPr="00BF0A92" w:rsidRDefault="00BF0A92" w:rsidP="00BF0A92">
            <w:pPr>
              <w:tabs>
                <w:tab w:val="left" w:pos="0"/>
              </w:tabs>
              <w:jc w:val="center"/>
              <w:rPr>
                <w:sz w:val="24"/>
                <w:szCs w:val="24"/>
              </w:rPr>
            </w:pPr>
            <w:r w:rsidRPr="00BF0A92">
              <w:rPr>
                <w:sz w:val="24"/>
                <w:szCs w:val="24"/>
              </w:rPr>
              <w:t xml:space="preserve">формирование математических представлений на основе </w:t>
            </w:r>
            <w:proofErr w:type="spellStart"/>
            <w:r w:rsidRPr="00BF0A92">
              <w:rPr>
                <w:sz w:val="24"/>
                <w:szCs w:val="24"/>
              </w:rPr>
              <w:t>перцептивных</w:t>
            </w:r>
            <w:proofErr w:type="spellEnd"/>
            <w:r w:rsidRPr="00BF0A92">
              <w:rPr>
                <w:sz w:val="24"/>
                <w:szCs w:val="24"/>
              </w:rPr>
              <w:t xml:space="preserve"> (ручных) действий детей, накопления чувственного опыта и его осмысления</w:t>
            </w:r>
          </w:p>
        </w:tc>
        <w:tc>
          <w:tcPr>
            <w:tcW w:w="269" w:type="dxa"/>
            <w:tcBorders>
              <w:top w:val="nil"/>
              <w:bottom w:val="nil"/>
            </w:tcBorders>
            <w:vAlign w:val="center"/>
          </w:tcPr>
          <w:p w:rsidR="00BF0A92" w:rsidRPr="00BF0A92" w:rsidRDefault="00BF0A92" w:rsidP="00957619">
            <w:pPr>
              <w:tabs>
                <w:tab w:val="left" w:pos="0"/>
              </w:tabs>
              <w:jc w:val="center"/>
              <w:rPr>
                <w:sz w:val="24"/>
                <w:szCs w:val="24"/>
              </w:rPr>
            </w:pPr>
          </w:p>
        </w:tc>
        <w:tc>
          <w:tcPr>
            <w:tcW w:w="2072" w:type="dxa"/>
            <w:tcBorders>
              <w:bottom w:val="single" w:sz="4" w:space="0" w:color="auto"/>
            </w:tcBorders>
            <w:shd w:val="clear" w:color="auto" w:fill="F2DBDB" w:themeFill="accent2" w:themeFillTint="33"/>
            <w:vAlign w:val="center"/>
          </w:tcPr>
          <w:p w:rsidR="00BF0A92" w:rsidRPr="00BF0A92" w:rsidRDefault="00BF0A92" w:rsidP="00957619">
            <w:pPr>
              <w:tabs>
                <w:tab w:val="left" w:pos="0"/>
              </w:tabs>
              <w:jc w:val="center"/>
              <w:rPr>
                <w:sz w:val="24"/>
                <w:szCs w:val="24"/>
              </w:rPr>
            </w:pPr>
            <w:r>
              <w:rPr>
                <w:sz w:val="24"/>
                <w:szCs w:val="24"/>
              </w:rPr>
              <w:t>использование разнообразного и разнопланового дидактического материала, позволяющего обобщить понятия «число», «множество», «форма»</w:t>
            </w:r>
          </w:p>
        </w:tc>
        <w:tc>
          <w:tcPr>
            <w:tcW w:w="336" w:type="dxa"/>
            <w:tcBorders>
              <w:top w:val="nil"/>
              <w:bottom w:val="nil"/>
            </w:tcBorders>
            <w:vAlign w:val="center"/>
          </w:tcPr>
          <w:p w:rsidR="00BF0A92" w:rsidRPr="00BF0A92" w:rsidRDefault="00BF0A92" w:rsidP="00957619">
            <w:pPr>
              <w:tabs>
                <w:tab w:val="left" w:pos="0"/>
              </w:tabs>
              <w:jc w:val="center"/>
              <w:rPr>
                <w:sz w:val="24"/>
                <w:szCs w:val="24"/>
              </w:rPr>
            </w:pPr>
          </w:p>
        </w:tc>
        <w:tc>
          <w:tcPr>
            <w:tcW w:w="2136" w:type="dxa"/>
            <w:tcBorders>
              <w:bottom w:val="single" w:sz="4" w:space="0" w:color="auto"/>
            </w:tcBorders>
            <w:shd w:val="clear" w:color="auto" w:fill="D6E3BC" w:themeFill="accent3" w:themeFillTint="66"/>
            <w:vAlign w:val="center"/>
          </w:tcPr>
          <w:p w:rsidR="00BF0A92" w:rsidRPr="00BF0A92" w:rsidRDefault="00BF0A92" w:rsidP="00BF0A92">
            <w:pPr>
              <w:tabs>
                <w:tab w:val="left" w:pos="0"/>
              </w:tabs>
              <w:jc w:val="center"/>
              <w:rPr>
                <w:sz w:val="24"/>
                <w:szCs w:val="24"/>
              </w:rPr>
            </w:pPr>
            <w:r>
              <w:rPr>
                <w:sz w:val="24"/>
                <w:szCs w:val="24"/>
              </w:rPr>
              <w:t xml:space="preserve">стимулирование  активной речевой деятельности детей, речевое сопровождение </w:t>
            </w:r>
            <w:proofErr w:type="spellStart"/>
            <w:r>
              <w:rPr>
                <w:sz w:val="24"/>
                <w:szCs w:val="24"/>
              </w:rPr>
              <w:t>перцептивных</w:t>
            </w:r>
            <w:proofErr w:type="spellEnd"/>
            <w:r>
              <w:rPr>
                <w:sz w:val="24"/>
                <w:szCs w:val="24"/>
              </w:rPr>
              <w:t xml:space="preserve"> действий</w:t>
            </w:r>
          </w:p>
        </w:tc>
        <w:tc>
          <w:tcPr>
            <w:tcW w:w="376" w:type="dxa"/>
            <w:tcBorders>
              <w:top w:val="nil"/>
              <w:bottom w:val="nil"/>
            </w:tcBorders>
            <w:shd w:val="clear" w:color="auto" w:fill="FFFFFF" w:themeFill="background1"/>
            <w:vAlign w:val="center"/>
          </w:tcPr>
          <w:p w:rsidR="00BF0A92" w:rsidRPr="00BF0A92" w:rsidRDefault="00BF0A92" w:rsidP="00957619">
            <w:pPr>
              <w:tabs>
                <w:tab w:val="left" w:pos="0"/>
              </w:tabs>
              <w:jc w:val="center"/>
            </w:pPr>
          </w:p>
        </w:tc>
        <w:tc>
          <w:tcPr>
            <w:tcW w:w="2410" w:type="dxa"/>
            <w:tcBorders>
              <w:bottom w:val="single" w:sz="4" w:space="0" w:color="auto"/>
            </w:tcBorders>
            <w:shd w:val="clear" w:color="auto" w:fill="DDD9C3" w:themeFill="background2" w:themeFillShade="E6"/>
            <w:vAlign w:val="center"/>
          </w:tcPr>
          <w:p w:rsidR="00BF0A92" w:rsidRPr="00BF0A92" w:rsidRDefault="00BF0A92" w:rsidP="00957619">
            <w:pPr>
              <w:tabs>
                <w:tab w:val="left" w:pos="0"/>
              </w:tabs>
              <w:jc w:val="center"/>
            </w:pPr>
            <w:r>
              <w:t>возможность сочетания самостоятельной деятельности детей</w:t>
            </w:r>
            <w:r w:rsidR="00FA4866">
              <w:t xml:space="preserve"> </w:t>
            </w:r>
            <w:r>
              <w:t>и их разнообразного взаимодействия</w:t>
            </w:r>
            <w:r w:rsidR="00130462">
              <w:t xml:space="preserve"> при освоении математических понятий</w:t>
            </w:r>
          </w:p>
        </w:tc>
      </w:tr>
    </w:tbl>
    <w:p w:rsidR="00CE161E" w:rsidRDefault="00CE161E" w:rsidP="00CE161E">
      <w:pPr>
        <w:pStyle w:val="3New1"/>
        <w:tabs>
          <w:tab w:val="clear" w:pos="567"/>
          <w:tab w:val="left" w:pos="0"/>
        </w:tabs>
        <w:rPr>
          <w:i/>
        </w:rPr>
      </w:pPr>
      <w:r w:rsidRPr="002E1F63">
        <w:rPr>
          <w:i/>
          <w:noProof/>
          <w:lang w:eastAsia="ru-RU"/>
        </w:rPr>
        <w:lastRenderedPageBreak/>
        <w:drawing>
          <wp:inline distT="0" distB="0" distL="0" distR="0">
            <wp:extent cx="5937993" cy="2622430"/>
            <wp:effectExtent l="19050" t="0" r="5607" b="0"/>
            <wp:docPr id="13"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2200" cy="3092450"/>
                      <a:chOff x="215900" y="3009900"/>
                      <a:chExt cx="8712200" cy="3092450"/>
                    </a:xfrm>
                  </a:grpSpPr>
                  <a:grpSp>
                    <a:nvGrpSpPr>
                      <a:cNvPr id="84995" name="Группа 28"/>
                      <a:cNvGrpSpPr>
                        <a:grpSpLocks/>
                      </a:cNvGrpSpPr>
                    </a:nvGrpSpPr>
                    <a:grpSpPr bwMode="auto">
                      <a:xfrm>
                        <a:off x="215900" y="3009900"/>
                        <a:ext cx="8712200" cy="3092450"/>
                        <a:chOff x="216000" y="3009680"/>
                        <a:chExt cx="8712000" cy="3092314"/>
                      </a:xfrm>
                    </a:grpSpPr>
                    <a:sp>
                      <a:nvSpPr>
                        <a:cNvPr id="85004" name="Text Box 2"/>
                        <a:cNvSpPr txBox="1">
                          <a:spLocks noChangeArrowheads="1"/>
                        </a:cNvSpPr>
                      </a:nvSpPr>
                      <a:spPr bwMode="auto">
                        <a:xfrm>
                          <a:off x="216000" y="3009680"/>
                          <a:ext cx="8712000" cy="309231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1600" b="1"/>
                              <a:t>Формы работы по развитию элементарных математических представлений</a:t>
                            </a:r>
                            <a:endParaRPr lang="ru-RU" sz="1600"/>
                          </a:p>
                        </a:txBody>
                        <a:useSpRect/>
                      </a:txSp>
                    </a:sp>
                    <a:grpSp>
                      <a:nvGrpSpPr>
                        <a:cNvPr id="4" name="Группа 26"/>
                        <a:cNvGrpSpPr>
                          <a:grpSpLocks/>
                        </a:cNvGrpSpPr>
                      </a:nvGrpSpPr>
                      <a:grpSpPr bwMode="auto">
                        <a:xfrm>
                          <a:off x="395652" y="3327820"/>
                          <a:ext cx="8352697" cy="1476960"/>
                          <a:chOff x="430559" y="3327820"/>
                          <a:chExt cx="8352697" cy="1476960"/>
                        </a:xfrm>
                      </a:grpSpPr>
                      <a:sp>
                        <a:nvSpPr>
                          <a:cNvPr id="85010" name="Text Box 3"/>
                          <a:cNvSpPr txBox="1">
                            <a:spLocks noChangeArrowheads="1"/>
                          </a:cNvSpPr>
                        </a:nvSpPr>
                        <a:spPr bwMode="auto">
                          <a:xfrm>
                            <a:off x="430559" y="3485222"/>
                            <a:ext cx="1260000" cy="11160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300" b="1" dirty="0"/>
                                <a:t>Обучение в </a:t>
                              </a:r>
                            </a:p>
                            <a:p>
                              <a:pPr algn="ctr"/>
                              <a:r>
                                <a:rPr lang="ru-RU" altLang="ru-RU" sz="1300" b="1" dirty="0"/>
                                <a:t>повседневных </a:t>
                              </a:r>
                            </a:p>
                            <a:p>
                              <a:pPr algn="ctr"/>
                              <a:r>
                                <a:rPr lang="ru-RU" altLang="ru-RU" sz="1300" b="1" dirty="0"/>
                                <a:t>бытовых ситуациях </a:t>
                              </a:r>
                            </a:p>
                            <a:p>
                              <a:pPr algn="ctr"/>
                              <a:r>
                                <a:rPr lang="ru-RU" altLang="ru-RU" sz="1300" b="1" dirty="0"/>
                                <a:t>(</a:t>
                              </a:r>
                              <a:r>
                                <a:rPr lang="ru-RU" altLang="ru-RU" sz="1300" b="1" dirty="0" err="1"/>
                                <a:t>МлДВ</a:t>
                              </a:r>
                              <a:r>
                                <a:rPr lang="ru-RU" altLang="ru-RU" sz="1300" b="1" dirty="0"/>
                                <a:t>)</a:t>
                              </a:r>
                              <a:endParaRPr lang="ru-RU" altLang="ru-RU" sz="1300" dirty="0"/>
                            </a:p>
                          </a:txBody>
                          <a:useSpRect/>
                        </a:txSp>
                      </a:sp>
                      <a:sp>
                        <a:nvSpPr>
                          <a:cNvPr id="85011" name="Text Box 5"/>
                          <a:cNvSpPr txBox="1">
                            <a:spLocks noChangeArrowheads="1"/>
                          </a:cNvSpPr>
                        </a:nvSpPr>
                        <a:spPr bwMode="auto">
                          <a:xfrm>
                            <a:off x="1779770" y="3683222"/>
                            <a:ext cx="1692000" cy="7200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300" b="1"/>
                                <a:t>Демонстрационные опыты </a:t>
                              </a:r>
                            </a:p>
                            <a:p>
                              <a:pPr algn="ctr"/>
                              <a:r>
                                <a:rPr lang="ru-RU" altLang="ru-RU" sz="1300" b="1"/>
                                <a:t>(МлДВ)</a:t>
                              </a:r>
                              <a:endParaRPr lang="ru-RU" altLang="ru-RU" sz="1300"/>
                            </a:p>
                          </a:txBody>
                          <a:useSpRect/>
                        </a:txSp>
                      </a:sp>
                      <a:sp>
                        <a:nvSpPr>
                          <a:cNvPr id="85012" name="Text Box 6"/>
                          <a:cNvSpPr txBox="1">
                            <a:spLocks noChangeArrowheads="1"/>
                          </a:cNvSpPr>
                        </a:nvSpPr>
                        <a:spPr bwMode="auto">
                          <a:xfrm>
                            <a:off x="3576882" y="3395222"/>
                            <a:ext cx="1260000" cy="12960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300" b="1"/>
                                <a:t>Сенсорные праздники </a:t>
                              </a:r>
                            </a:p>
                            <a:p>
                              <a:pPr algn="ctr"/>
                              <a:r>
                                <a:rPr lang="ru-RU" altLang="ru-RU" sz="1300" b="1"/>
                                <a:t>на основе народного </a:t>
                              </a:r>
                            </a:p>
                            <a:p>
                              <a:pPr algn="ctr"/>
                              <a:r>
                                <a:rPr lang="ru-RU" altLang="ru-RU" sz="1300" b="1"/>
                                <a:t>календаря (МлДВ)</a:t>
                              </a:r>
                              <a:endParaRPr lang="ru-RU" altLang="ru-RU" sz="1300"/>
                            </a:p>
                          </a:txBody>
                          <a:useSpRect/>
                        </a:txSp>
                      </a:sp>
                      <a:sp>
                        <a:nvSpPr>
                          <a:cNvPr id="85013" name="Text Box 7"/>
                          <a:cNvSpPr txBox="1">
                            <a:spLocks noChangeArrowheads="1"/>
                          </a:cNvSpPr>
                        </a:nvSpPr>
                        <a:spPr bwMode="auto">
                          <a:xfrm>
                            <a:off x="4937674" y="3328780"/>
                            <a:ext cx="2196000" cy="14760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300" b="1"/>
                                <a:t>Театрализация с математическим </a:t>
                              </a:r>
                            </a:p>
                            <a:p>
                              <a:pPr algn="ctr"/>
                              <a:r>
                                <a:rPr lang="ru-RU" altLang="ru-RU" sz="1300" b="1"/>
                                <a:t>содержанием – на этапе объяснения </a:t>
                              </a:r>
                            </a:p>
                            <a:p>
                              <a:pPr algn="ctr"/>
                              <a:r>
                                <a:rPr lang="ru-RU" altLang="ru-RU" sz="1300" b="1"/>
                                <a:t>или повторения и закрепления  </a:t>
                              </a:r>
                            </a:p>
                            <a:p>
                              <a:pPr algn="ctr"/>
                              <a:r>
                                <a:rPr lang="ru-RU" altLang="ru-RU" sz="1300" b="1"/>
                                <a:t>(средняя и старшая группы)</a:t>
                              </a:r>
                              <a:endParaRPr lang="ru-RU" altLang="ru-RU" sz="1300"/>
                            </a:p>
                          </a:txBody>
                          <a:useSpRect/>
                        </a:txSp>
                      </a:sp>
                      <a:sp>
                        <a:nvSpPr>
                          <a:cNvPr id="85014" name="Text Box 8"/>
                          <a:cNvSpPr txBox="1">
                            <a:spLocks noChangeArrowheads="1"/>
                          </a:cNvSpPr>
                        </a:nvSpPr>
                        <a:spPr bwMode="auto">
                          <a:xfrm>
                            <a:off x="7235256" y="3327820"/>
                            <a:ext cx="1548000" cy="14760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300" b="1"/>
                                <a:t>Коллективное занятие </a:t>
                              </a:r>
                            </a:p>
                            <a:p>
                              <a:pPr algn="ctr"/>
                              <a:r>
                                <a:rPr lang="ru-RU" altLang="ru-RU" sz="1300" b="1"/>
                                <a:t>при условии свободы </a:t>
                              </a:r>
                            </a:p>
                            <a:p>
                              <a:pPr algn="ctr"/>
                              <a:r>
                                <a:rPr lang="ru-RU" altLang="ru-RU" sz="1300" b="1"/>
                                <a:t>участия в нем (средняя </a:t>
                              </a:r>
                            </a:p>
                            <a:p>
                              <a:pPr algn="ctr"/>
                              <a:r>
                                <a:rPr lang="ru-RU" altLang="ru-RU" sz="1300" b="1"/>
                                <a:t>и старшая группы)</a:t>
                              </a:r>
                              <a:endParaRPr lang="ru-RU" altLang="ru-RU" sz="1300"/>
                            </a:p>
                          </a:txBody>
                          <a:useSpRect/>
                        </a:txSp>
                      </a:sp>
                    </a:grpSp>
                    <a:sp>
                      <a:nvSpPr>
                        <a:cNvPr id="85006" name="Text Box 12"/>
                        <a:cNvSpPr txBox="1">
                          <a:spLocks noChangeArrowheads="1"/>
                        </a:cNvSpPr>
                      </a:nvSpPr>
                      <a:spPr bwMode="auto">
                        <a:xfrm>
                          <a:off x="1584000" y="5661248"/>
                          <a:ext cx="5976000" cy="2880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300" b="1"/>
                              <a:t>Самостоятельная деятельность в развивающей среде (все возрастные группы)</a:t>
                            </a:r>
                            <a:endParaRPr lang="ru-RU" altLang="ru-RU" sz="1300"/>
                          </a:p>
                        </a:txBody>
                        <a:useSpRect/>
                      </a:txSp>
                    </a:sp>
                    <a:grpSp>
                      <a:nvGrpSpPr>
                        <a:cNvPr id="6" name="Группа 27"/>
                        <a:cNvGrpSpPr>
                          <a:grpSpLocks/>
                        </a:cNvGrpSpPr>
                      </a:nvGrpSpPr>
                      <a:grpSpPr bwMode="auto">
                        <a:xfrm>
                          <a:off x="403682" y="4886285"/>
                          <a:ext cx="8336637" cy="684000"/>
                          <a:chOff x="446619" y="4886285"/>
                          <a:chExt cx="8336637" cy="684000"/>
                        </a:xfrm>
                      </a:grpSpPr>
                      <a:sp>
                        <a:nvSpPr>
                          <a:cNvPr id="85008" name="Text Box 9"/>
                          <a:cNvSpPr txBox="1">
                            <a:spLocks noChangeArrowheads="1"/>
                          </a:cNvSpPr>
                        </a:nvSpPr>
                        <a:spPr bwMode="auto">
                          <a:xfrm>
                            <a:off x="446619" y="4886285"/>
                            <a:ext cx="4716000" cy="6840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300" b="1"/>
                                <a:t>Занятие с четкими правилами, обязательное для всех, фиксированной продолжительности  (подготовительная группа, на основе соглашения с детьми)</a:t>
                              </a:r>
                              <a:endParaRPr lang="ru-RU" altLang="ru-RU" sz="1300"/>
                            </a:p>
                          </a:txBody>
                          <a:useSpRect/>
                        </a:txSp>
                      </a:sp>
                      <a:sp>
                        <a:nvSpPr>
                          <a:cNvPr id="85009" name="Text Box 13"/>
                          <a:cNvSpPr txBox="1">
                            <a:spLocks noChangeArrowheads="1"/>
                          </a:cNvSpPr>
                        </a:nvSpPr>
                        <a:spPr bwMode="auto">
                          <a:xfrm>
                            <a:off x="5219256" y="4886285"/>
                            <a:ext cx="3564000" cy="6840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300" b="1"/>
                                <a:t>Свободные беседы гуманитарной </a:t>
                              </a:r>
                            </a:p>
                            <a:p>
                              <a:pPr algn="ctr"/>
                              <a:r>
                                <a:rPr lang="ru-RU" altLang="ru-RU" sz="1300" b="1"/>
                                <a:t>направленности по истории математики, о прикладных аспектах математики  (МлДВ)</a:t>
                              </a:r>
                              <a:endParaRPr lang="ru-RU" altLang="ru-RU" sz="1300"/>
                            </a:p>
                          </a:txBody>
                          <a:useSpRect/>
                        </a:txSp>
                      </a:sp>
                    </a:grpSp>
                  </a:grpSp>
                </lc:lockedCanvas>
              </a:graphicData>
            </a:graphic>
          </wp:inline>
        </w:drawing>
      </w:r>
    </w:p>
    <w:p w:rsidR="00CE161E" w:rsidRPr="004B4229" w:rsidRDefault="00CE161E" w:rsidP="00DD39D6">
      <w:pPr>
        <w:tabs>
          <w:tab w:val="left" w:pos="0"/>
        </w:tabs>
        <w:ind w:firstLine="851"/>
        <w:jc w:val="both"/>
        <w:rPr>
          <w:sz w:val="28"/>
          <w:szCs w:val="28"/>
        </w:rPr>
      </w:pPr>
    </w:p>
    <w:p w:rsidR="00A011AA" w:rsidRPr="004B4229" w:rsidRDefault="00A011AA" w:rsidP="00DD39D6">
      <w:pPr>
        <w:tabs>
          <w:tab w:val="left" w:pos="0"/>
        </w:tabs>
        <w:ind w:firstLine="851"/>
        <w:jc w:val="both"/>
        <w:rPr>
          <w:sz w:val="28"/>
          <w:szCs w:val="28"/>
        </w:rPr>
      </w:pPr>
      <w:r w:rsidRPr="004B4229">
        <w:rPr>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A011AA" w:rsidRPr="004B4229" w:rsidRDefault="00A011AA" w:rsidP="00DD39D6">
      <w:pPr>
        <w:tabs>
          <w:tab w:val="left" w:pos="0"/>
        </w:tabs>
        <w:ind w:firstLine="851"/>
        <w:jc w:val="both"/>
        <w:rPr>
          <w:sz w:val="28"/>
          <w:szCs w:val="28"/>
        </w:rPr>
      </w:pPr>
      <w:r w:rsidRPr="004B4229">
        <w:rPr>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A011AA" w:rsidRPr="004B4229" w:rsidRDefault="00A011AA" w:rsidP="00DD39D6">
      <w:pPr>
        <w:tabs>
          <w:tab w:val="left" w:pos="0"/>
        </w:tabs>
        <w:ind w:firstLine="851"/>
        <w:jc w:val="both"/>
        <w:rPr>
          <w:sz w:val="28"/>
          <w:szCs w:val="28"/>
        </w:rPr>
      </w:pPr>
      <w:r w:rsidRPr="004B4229">
        <w:rPr>
          <w:sz w:val="28"/>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A011AA" w:rsidRPr="004B4229" w:rsidRDefault="00A011AA" w:rsidP="00DD39D6">
      <w:pPr>
        <w:tabs>
          <w:tab w:val="left" w:pos="0"/>
        </w:tabs>
        <w:ind w:firstLine="851"/>
        <w:jc w:val="both"/>
        <w:rPr>
          <w:sz w:val="28"/>
          <w:szCs w:val="28"/>
        </w:rPr>
      </w:pPr>
      <w:r w:rsidRPr="004B4229">
        <w:rPr>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A011AA" w:rsidRPr="004B4229" w:rsidRDefault="00A011AA" w:rsidP="00DD39D6">
      <w:pPr>
        <w:tabs>
          <w:tab w:val="left" w:pos="0"/>
        </w:tabs>
        <w:ind w:firstLine="851"/>
        <w:jc w:val="both"/>
        <w:rPr>
          <w:sz w:val="28"/>
          <w:szCs w:val="28"/>
        </w:rPr>
      </w:pPr>
      <w:r w:rsidRPr="004B4229">
        <w:rPr>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w:t>
      </w:r>
      <w:r w:rsidRPr="004B4229">
        <w:rPr>
          <w:sz w:val="28"/>
          <w:szCs w:val="28"/>
        </w:rPr>
        <w:lastRenderedPageBreak/>
        <w:t xml:space="preserve">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A011AA" w:rsidRPr="004B4229" w:rsidRDefault="00A011AA" w:rsidP="00DD39D6">
      <w:pPr>
        <w:tabs>
          <w:tab w:val="left" w:pos="0"/>
        </w:tabs>
        <w:ind w:firstLine="851"/>
        <w:jc w:val="both"/>
        <w:rPr>
          <w:sz w:val="28"/>
          <w:szCs w:val="28"/>
        </w:rPr>
      </w:pPr>
      <w:r w:rsidRPr="004B4229">
        <w:rPr>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A011AA" w:rsidRPr="004B4229" w:rsidRDefault="00A011AA" w:rsidP="00DD39D6">
      <w:pPr>
        <w:tabs>
          <w:tab w:val="left" w:pos="0"/>
        </w:tabs>
        <w:ind w:firstLine="851"/>
        <w:jc w:val="both"/>
        <w:rPr>
          <w:sz w:val="28"/>
          <w:szCs w:val="28"/>
        </w:rPr>
      </w:pPr>
      <w:r w:rsidRPr="004B4229">
        <w:rPr>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A011AA" w:rsidRPr="004B4229" w:rsidRDefault="00A011AA" w:rsidP="00DD39D6">
      <w:pPr>
        <w:tabs>
          <w:tab w:val="left" w:pos="0"/>
        </w:tabs>
        <w:ind w:firstLine="851"/>
        <w:jc w:val="both"/>
        <w:rPr>
          <w:sz w:val="28"/>
          <w:szCs w:val="28"/>
        </w:rPr>
      </w:pPr>
      <w:r w:rsidRPr="004B4229">
        <w:rPr>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A011AA" w:rsidRPr="004B4229" w:rsidRDefault="00A011AA" w:rsidP="00DD39D6">
      <w:pPr>
        <w:tabs>
          <w:tab w:val="left" w:pos="0"/>
        </w:tabs>
        <w:ind w:firstLine="851"/>
        <w:jc w:val="both"/>
        <w:rPr>
          <w:sz w:val="28"/>
          <w:szCs w:val="28"/>
        </w:rPr>
      </w:pPr>
      <w:r w:rsidRPr="004B4229">
        <w:rPr>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A011AA" w:rsidRPr="004B4229" w:rsidRDefault="00A011AA" w:rsidP="00DD39D6">
      <w:pPr>
        <w:tabs>
          <w:tab w:val="left" w:pos="0"/>
        </w:tabs>
        <w:ind w:firstLine="851"/>
        <w:jc w:val="both"/>
        <w:rPr>
          <w:sz w:val="28"/>
          <w:szCs w:val="28"/>
        </w:rPr>
      </w:pPr>
      <w:r w:rsidRPr="004B4229">
        <w:rPr>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A011AA" w:rsidRPr="004B4229" w:rsidRDefault="00A011AA" w:rsidP="00DD39D6">
      <w:pPr>
        <w:tabs>
          <w:tab w:val="left" w:pos="0"/>
        </w:tabs>
        <w:ind w:firstLine="851"/>
        <w:jc w:val="both"/>
        <w:rPr>
          <w:sz w:val="28"/>
          <w:szCs w:val="28"/>
        </w:rPr>
      </w:pPr>
      <w:r w:rsidRPr="004B4229">
        <w:rPr>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A011AA" w:rsidRPr="004B4229" w:rsidRDefault="00A011AA" w:rsidP="00DD39D6">
      <w:pPr>
        <w:tabs>
          <w:tab w:val="left" w:pos="0"/>
        </w:tabs>
        <w:ind w:firstLine="851"/>
        <w:jc w:val="both"/>
        <w:rPr>
          <w:sz w:val="28"/>
          <w:szCs w:val="28"/>
        </w:rPr>
      </w:pPr>
      <w:r w:rsidRPr="004B4229">
        <w:rPr>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A011AA" w:rsidRPr="004B4229" w:rsidRDefault="00A011AA" w:rsidP="00DD39D6">
      <w:pPr>
        <w:tabs>
          <w:tab w:val="left" w:pos="0"/>
        </w:tabs>
        <w:ind w:firstLine="851"/>
        <w:jc w:val="both"/>
        <w:rPr>
          <w:sz w:val="28"/>
          <w:szCs w:val="28"/>
        </w:rPr>
      </w:pPr>
      <w:r w:rsidRPr="004B4229">
        <w:rPr>
          <w:sz w:val="28"/>
          <w:szCs w:val="28"/>
        </w:rPr>
        <w:lastRenderedPageBreak/>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6D0535" w:rsidRDefault="006D0535" w:rsidP="00DD39D6">
      <w:pPr>
        <w:pStyle w:val="3New1"/>
        <w:tabs>
          <w:tab w:val="clear" w:pos="567"/>
          <w:tab w:val="left" w:pos="0"/>
        </w:tabs>
        <w:ind w:firstLine="851"/>
        <w:rPr>
          <w:i/>
        </w:rPr>
      </w:pPr>
    </w:p>
    <w:p w:rsidR="00A011AA" w:rsidRDefault="00A011AA" w:rsidP="00DD39D6">
      <w:pPr>
        <w:pStyle w:val="3New1"/>
        <w:tabs>
          <w:tab w:val="clear" w:pos="567"/>
          <w:tab w:val="left" w:pos="0"/>
        </w:tabs>
        <w:ind w:firstLine="851"/>
        <w:rPr>
          <w:i/>
        </w:rPr>
      </w:pPr>
      <w:r w:rsidRPr="007D25F6">
        <w:rPr>
          <w:i/>
        </w:rPr>
        <w:t>Речевое развитие</w:t>
      </w:r>
    </w:p>
    <w:p w:rsidR="00A011AA" w:rsidRPr="004B4229" w:rsidRDefault="00A011AA" w:rsidP="00DD39D6">
      <w:pPr>
        <w:tabs>
          <w:tab w:val="left" w:pos="0"/>
          <w:tab w:val="left" w:pos="709"/>
        </w:tabs>
        <w:ind w:firstLine="851"/>
        <w:jc w:val="both"/>
        <w:rPr>
          <w:sz w:val="28"/>
          <w:szCs w:val="28"/>
        </w:rPr>
      </w:pPr>
      <w:r w:rsidRPr="004B4229">
        <w:rPr>
          <w:sz w:val="28"/>
          <w:szCs w:val="28"/>
        </w:rPr>
        <w:t xml:space="preserve">В области речевого развития ребенка основными </w:t>
      </w:r>
      <w:r w:rsidRPr="004B4229">
        <w:rPr>
          <w:b/>
          <w:i/>
          <w:sz w:val="28"/>
          <w:szCs w:val="28"/>
        </w:rPr>
        <w:t>задачами образовательной деятельности</w:t>
      </w:r>
      <w:r w:rsidRPr="004B4229">
        <w:rPr>
          <w:sz w:val="28"/>
          <w:szCs w:val="28"/>
        </w:rPr>
        <w:t xml:space="preserve"> является создание условий для: </w:t>
      </w:r>
    </w:p>
    <w:p w:rsidR="00A011AA" w:rsidRPr="004B4229" w:rsidRDefault="004D4320" w:rsidP="00DD39D6">
      <w:pPr>
        <w:tabs>
          <w:tab w:val="left" w:pos="0"/>
          <w:tab w:val="left" w:pos="709"/>
        </w:tabs>
        <w:ind w:firstLine="851"/>
        <w:jc w:val="both"/>
        <w:rPr>
          <w:sz w:val="28"/>
          <w:szCs w:val="28"/>
        </w:rPr>
      </w:pPr>
      <w:r>
        <w:rPr>
          <w:sz w:val="28"/>
          <w:szCs w:val="28"/>
        </w:rPr>
        <w:t>–</w:t>
      </w:r>
      <w:r w:rsidR="00A011AA" w:rsidRPr="004B4229">
        <w:rPr>
          <w:sz w:val="28"/>
          <w:szCs w:val="28"/>
        </w:rPr>
        <w:t>формирования основы речевой и языковой культуры, совершенствования разных сторон речи ребенка;</w:t>
      </w:r>
    </w:p>
    <w:p w:rsidR="00A011AA" w:rsidRDefault="004D4320" w:rsidP="00DD39D6">
      <w:pPr>
        <w:tabs>
          <w:tab w:val="left" w:pos="0"/>
          <w:tab w:val="left" w:pos="709"/>
        </w:tabs>
        <w:ind w:firstLine="851"/>
        <w:jc w:val="both"/>
        <w:rPr>
          <w:sz w:val="28"/>
          <w:szCs w:val="28"/>
        </w:rPr>
      </w:pPr>
      <w:r>
        <w:rPr>
          <w:sz w:val="28"/>
          <w:szCs w:val="28"/>
        </w:rPr>
        <w:t>–</w:t>
      </w:r>
      <w:r w:rsidR="00A011AA" w:rsidRPr="004B4229">
        <w:rPr>
          <w:sz w:val="28"/>
          <w:szCs w:val="28"/>
        </w:rPr>
        <w:t>приобщения детей к культуре чтения художественной литературы.</w:t>
      </w:r>
    </w:p>
    <w:p w:rsidR="00266A31" w:rsidRPr="00043712" w:rsidRDefault="00266A31" w:rsidP="00DD39D6">
      <w:pPr>
        <w:tabs>
          <w:tab w:val="left" w:pos="0"/>
          <w:tab w:val="left" w:pos="709"/>
        </w:tabs>
        <w:ind w:firstLine="851"/>
        <w:jc w:val="both"/>
        <w:rPr>
          <w:sz w:val="16"/>
          <w:szCs w:val="16"/>
        </w:rPr>
      </w:pPr>
    </w:p>
    <w:p w:rsidR="00266A31" w:rsidRDefault="00266A31" w:rsidP="00266A31">
      <w:pPr>
        <w:tabs>
          <w:tab w:val="left" w:pos="0"/>
        </w:tabs>
        <w:jc w:val="both"/>
        <w:rPr>
          <w:sz w:val="28"/>
          <w:szCs w:val="28"/>
        </w:rPr>
      </w:pPr>
      <w:r w:rsidRPr="00C87523">
        <w:rPr>
          <w:noProof/>
          <w:sz w:val="28"/>
          <w:szCs w:val="28"/>
          <w:lang w:eastAsia="ru-RU"/>
        </w:rPr>
        <w:drawing>
          <wp:inline distT="0" distB="0" distL="0" distR="0">
            <wp:extent cx="5939790" cy="736267"/>
            <wp:effectExtent l="19050" t="0" r="3810" b="0"/>
            <wp:docPr id="14" name="Объект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1044575"/>
                      <a:chOff x="323850" y="368300"/>
                      <a:chExt cx="8424863" cy="1044575"/>
                    </a:xfrm>
                  </a:grpSpPr>
                  <a:sp>
                    <a:nvSpPr>
                      <a:cNvPr id="1036" name="Text Box 12"/>
                      <a:cNvSpPr txBox="1">
                        <a:spLocks noChangeArrowheads="1"/>
                      </a:cNvSpPr>
                    </a:nvSpPr>
                    <a:spPr bwMode="auto">
                      <a:xfrm>
                        <a:off x="323850" y="368300"/>
                        <a:ext cx="8424863" cy="104457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2800" b="1" dirty="0">
                              <a:solidFill>
                                <a:srgbClr val="C00000"/>
                              </a:solidFill>
                              <a:effectLst>
                                <a:outerShdw blurRad="38100" dist="38100" dir="2700000" algn="tl">
                                  <a:srgbClr val="000000">
                                    <a:alpha val="43137"/>
                                  </a:srgbClr>
                                </a:outerShdw>
                              </a:effectLst>
                              <a:latin typeface="+mn-lt"/>
                            </a:rPr>
                            <a:t>Основная цель</a:t>
                          </a:r>
                        </a:p>
                        <a:p>
                          <a:pPr algn="ctr">
                            <a:lnSpc>
                              <a:spcPct val="90000"/>
                            </a:lnSpc>
                            <a:defRPr/>
                          </a:pPr>
                          <a:r>
                            <a:rPr lang="ru-RU" b="1" dirty="0">
                              <a:latin typeface="+mn-lt"/>
                            </a:rPr>
                            <a:t>Формирование устной речи и навыков речевого общения с окружающими</a:t>
                          </a:r>
                          <a:br>
                            <a:rPr lang="ru-RU" b="1" dirty="0">
                              <a:latin typeface="+mn-lt"/>
                            </a:rPr>
                          </a:br>
                          <a:r>
                            <a:rPr lang="ru-RU" b="1" dirty="0">
                              <a:latin typeface="+mn-lt"/>
                            </a:rPr>
                            <a:t>на основе овладения литературным языком своего народа</a:t>
                          </a:r>
                          <a:endParaRPr lang="ru-RU" dirty="0">
                            <a:latin typeface="+mn-lt"/>
                          </a:endParaRPr>
                        </a:p>
                      </a:txBody>
                      <a:useSpRect/>
                    </a:txSp>
                  </a:sp>
                </lc:lockedCanvas>
              </a:graphicData>
            </a:graphic>
          </wp:inline>
        </w:drawing>
      </w:r>
    </w:p>
    <w:p w:rsidR="00266A31" w:rsidRDefault="00266A31" w:rsidP="00266A31">
      <w:pPr>
        <w:tabs>
          <w:tab w:val="left" w:pos="0"/>
        </w:tabs>
        <w:jc w:val="both"/>
        <w:rPr>
          <w:sz w:val="28"/>
          <w:szCs w:val="28"/>
        </w:rPr>
      </w:pPr>
      <w:r w:rsidRPr="00C87523">
        <w:rPr>
          <w:noProof/>
          <w:sz w:val="28"/>
          <w:szCs w:val="28"/>
          <w:lang w:eastAsia="ru-RU"/>
        </w:rPr>
        <w:drawing>
          <wp:inline distT="0" distB="0" distL="0" distR="0">
            <wp:extent cx="5939790" cy="2944454"/>
            <wp:effectExtent l="19050" t="0" r="3810" b="0"/>
            <wp:docPr id="17" name="Объект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4176712"/>
                      <a:chOff x="323850" y="1916113"/>
                      <a:chExt cx="8424863" cy="4176712"/>
                    </a:xfrm>
                  </a:grpSpPr>
                  <a:grpSp>
                    <a:nvGrpSpPr>
                      <a:cNvPr id="70658" name="Группа 15"/>
                      <a:cNvGrpSpPr>
                        <a:grpSpLocks/>
                      </a:cNvGrpSpPr>
                    </a:nvGrpSpPr>
                    <a:grpSpPr bwMode="auto">
                      <a:xfrm>
                        <a:off x="323850" y="1916113"/>
                        <a:ext cx="8424863" cy="4176712"/>
                        <a:chOff x="323528" y="1916832"/>
                        <a:chExt cx="8424656" cy="4176464"/>
                      </a:xfrm>
                    </a:grpSpPr>
                    <a:sp>
                      <a:nvSpPr>
                        <a:cNvPr id="1027" name="Text Box 3"/>
                        <a:cNvSpPr txBox="1">
                          <a:spLocks noChangeArrowheads="1"/>
                        </a:cNvSpPr>
                      </a:nvSpPr>
                      <a:spPr bwMode="auto">
                        <a:xfrm>
                          <a:off x="323528" y="1916832"/>
                          <a:ext cx="8424656" cy="4176464"/>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53882" dir="2700000" algn="ctr" rotWithShape="0">
                            <a:srgbClr val="622423">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2800" b="1" dirty="0">
                                <a:solidFill>
                                  <a:srgbClr val="C00000"/>
                                </a:solidFill>
                                <a:effectLst>
                                  <a:outerShdw blurRad="38100" dist="38100" dir="2700000" algn="tl">
                                    <a:srgbClr val="000000">
                                      <a:alpha val="43137"/>
                                    </a:srgbClr>
                                  </a:outerShdw>
                                </a:effectLst>
                                <a:latin typeface="+mn-lt"/>
                              </a:rPr>
                              <a:t>Задачи речевого развития</a:t>
                            </a:r>
                            <a:r>
                              <a:rPr lang="en-US" sz="2000" b="1" dirty="0">
                                <a:solidFill>
                                  <a:srgbClr val="C00000"/>
                                </a:solidFill>
                                <a:latin typeface="+mn-lt"/>
                              </a:rPr>
                              <a:t/>
                            </a:r>
                            <a:br>
                              <a:rPr lang="en-US" sz="2000" b="1" dirty="0">
                                <a:solidFill>
                                  <a:srgbClr val="C00000"/>
                                </a:solidFill>
                                <a:latin typeface="+mn-lt"/>
                              </a:rPr>
                            </a:br>
                            <a:r>
                              <a:rPr lang="ru-RU" sz="1600" b="1" dirty="0">
                                <a:solidFill>
                                  <a:srgbClr val="C00000"/>
                                </a:solidFill>
                                <a:latin typeface="+mn-lt"/>
                              </a:rPr>
                              <a:t>в федеральном государственном образовательном стандарте дошкольного образования</a:t>
                            </a:r>
                            <a:endParaRPr lang="ru-RU" sz="1600" dirty="0">
                              <a:solidFill>
                                <a:srgbClr val="C00000"/>
                              </a:solidFill>
                              <a:latin typeface="+mn-lt"/>
                            </a:endParaRPr>
                          </a:p>
                        </a:txBody>
                        <a:useSpRect/>
                      </a:txSp>
                    </a:sp>
                    <a:grpSp>
                      <a:nvGrpSpPr>
                        <a:cNvPr id="4" name="Group 4"/>
                        <a:cNvGrpSpPr>
                          <a:grpSpLocks/>
                        </a:cNvGrpSpPr>
                      </a:nvGrpSpPr>
                      <a:grpSpPr bwMode="auto">
                        <a:xfrm>
                          <a:off x="539414" y="2636912"/>
                          <a:ext cx="7884304" cy="3312558"/>
                          <a:chOff x="1060" y="2166"/>
                          <a:chExt cx="12417" cy="5214"/>
                        </a:xfrm>
                      </a:grpSpPr>
                      <a:sp>
                        <a:nvSpPr>
                          <a:cNvPr id="70664" name="Text Box 5"/>
                          <a:cNvSpPr txBox="1">
                            <a:spLocks noChangeArrowheads="1"/>
                          </a:cNvSpPr>
                        </a:nvSpPr>
                        <a:spPr bwMode="auto">
                          <a:xfrm>
                            <a:off x="1060" y="2167"/>
                            <a:ext cx="2635" cy="2151"/>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Овладение речью как средством общения</a:t>
                              </a:r>
                              <a:br>
                                <a:rPr lang="ru-RU" b="1"/>
                              </a:br>
                              <a:r>
                                <a:rPr lang="ru-RU" b="1"/>
                                <a:t>и культуры  </a:t>
                              </a:r>
                              <a:endParaRPr lang="ru-RU"/>
                            </a:p>
                          </a:txBody>
                          <a:useSpRect/>
                        </a:txSp>
                      </a:sp>
                      <a:sp>
                        <a:nvSpPr>
                          <a:cNvPr id="70665" name="Text Box 6"/>
                          <a:cNvSpPr txBox="1">
                            <a:spLocks noChangeArrowheads="1"/>
                          </a:cNvSpPr>
                        </a:nvSpPr>
                        <a:spPr bwMode="auto">
                          <a:xfrm>
                            <a:off x="4010" y="2167"/>
                            <a:ext cx="2550" cy="2151"/>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Обогащение </a:t>
                              </a:r>
                            </a:p>
                            <a:p>
                              <a:pPr algn="ctr">
                                <a:lnSpc>
                                  <a:spcPct val="90000"/>
                                </a:lnSpc>
                                <a:defRPr/>
                              </a:pPr>
                              <a:r>
                                <a:rPr lang="ru-RU" b="1"/>
                                <a:t>активного словаря</a:t>
                              </a:r>
                              <a:endParaRPr lang="ru-RU"/>
                            </a:p>
                          </a:txBody>
                          <a:useSpRect/>
                        </a:txSp>
                      </a:sp>
                      <a:sp>
                        <a:nvSpPr>
                          <a:cNvPr id="70666" name="Text Box 7"/>
                          <a:cNvSpPr txBox="1">
                            <a:spLocks noChangeArrowheads="1"/>
                          </a:cNvSpPr>
                        </a:nvSpPr>
                        <a:spPr bwMode="auto">
                          <a:xfrm>
                            <a:off x="9793" y="4546"/>
                            <a:ext cx="3685" cy="2833"/>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Развитие звуковой</a:t>
                              </a:r>
                              <a:br>
                                <a:rPr lang="ru-RU" b="1"/>
                              </a:br>
                              <a:r>
                                <a:rPr lang="ru-RU" b="1"/>
                                <a:t>и интонационной</a:t>
                              </a:r>
                            </a:p>
                            <a:p>
                              <a:pPr algn="ctr">
                                <a:lnSpc>
                                  <a:spcPct val="90000"/>
                                </a:lnSpc>
                                <a:defRPr/>
                              </a:pPr>
                              <a:r>
                                <a:rPr lang="ru-RU" b="1"/>
                                <a:t>культуры речи, фонематического слуха</a:t>
                              </a:r>
                              <a:endParaRPr lang="ru-RU"/>
                            </a:p>
                          </a:txBody>
                          <a:useSpRect/>
                        </a:txSp>
                      </a:sp>
                      <a:sp>
                        <a:nvSpPr>
                          <a:cNvPr id="70667" name="Text Box 8"/>
                          <a:cNvSpPr txBox="1">
                            <a:spLocks noChangeArrowheads="1"/>
                          </a:cNvSpPr>
                        </a:nvSpPr>
                        <a:spPr bwMode="auto">
                          <a:xfrm>
                            <a:off x="6845" y="2167"/>
                            <a:ext cx="3743" cy="2151"/>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Развитие связной, грамматически правильной диалогической и монологической речи</a:t>
                              </a:r>
                              <a:endParaRPr lang="ru-RU"/>
                            </a:p>
                          </a:txBody>
                          <a:useSpRect/>
                        </a:txSp>
                      </a:sp>
                      <a:sp>
                        <a:nvSpPr>
                          <a:cNvPr id="70668" name="Text Box 9"/>
                          <a:cNvSpPr txBox="1">
                            <a:spLocks noChangeArrowheads="1"/>
                          </a:cNvSpPr>
                        </a:nvSpPr>
                        <a:spPr bwMode="auto">
                          <a:xfrm>
                            <a:off x="10928" y="2167"/>
                            <a:ext cx="2550" cy="2151"/>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Развитие речевого творчества</a:t>
                              </a:r>
                              <a:endParaRPr lang="ru-RU"/>
                            </a:p>
                          </a:txBody>
                          <a:useSpRect/>
                        </a:txSp>
                      </a:sp>
                      <a:sp>
                        <a:nvSpPr>
                          <a:cNvPr id="70669" name="Text Box 10"/>
                          <a:cNvSpPr txBox="1">
                            <a:spLocks noChangeArrowheads="1"/>
                          </a:cNvSpPr>
                        </a:nvSpPr>
                        <a:spPr bwMode="auto">
                          <a:xfrm>
                            <a:off x="1060" y="4546"/>
                            <a:ext cx="3970" cy="2833"/>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Знакомство с книжной культурой, детской литературой, понимание на слух текстов различных жанров детской литературы</a:t>
                              </a:r>
                              <a:endParaRPr lang="ru-RU"/>
                            </a:p>
                          </a:txBody>
                          <a:useSpRect/>
                        </a:txSp>
                      </a:sp>
                      <a:sp>
                        <a:nvSpPr>
                          <a:cNvPr id="70670" name="Text Box 11"/>
                          <a:cNvSpPr txBox="1">
                            <a:spLocks noChangeArrowheads="1"/>
                          </a:cNvSpPr>
                        </a:nvSpPr>
                        <a:spPr bwMode="auto">
                          <a:xfrm>
                            <a:off x="5595" y="4546"/>
                            <a:ext cx="3688" cy="2833"/>
                          </a:xfrm>
                          <a:prstGeom prst="rect">
                            <a:avLst/>
                          </a:prstGeom>
                          <a:solidFill>
                            <a:srgbClr val="FFFFFF"/>
                          </a:solidFill>
                          <a:ln w="9525">
                            <a:solidFill>
                              <a:srgbClr val="000000"/>
                            </a:solidFill>
                            <a:miter lim="800000"/>
                            <a:headEnd/>
                            <a:tailEnd/>
                          </a:ln>
                          <a:effectLst>
                            <a:outerShdw dist="63500" dir="2212194"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a:t>Формирование звуковой аналитико-синтетической активности как предпосылки обучения грамоте</a:t>
                              </a:r>
                              <a:endParaRPr lang="ru-RU"/>
                            </a:p>
                          </a:txBody>
                          <a:useSpRect/>
                        </a:txSp>
                      </a:sp>
                    </a:grpSp>
                  </a:grpSp>
                </lc:lockedCanvas>
              </a:graphicData>
            </a:graphic>
          </wp:inline>
        </w:drawing>
      </w:r>
    </w:p>
    <w:p w:rsidR="00266A31" w:rsidRPr="00043712" w:rsidRDefault="00266A31" w:rsidP="00266A31">
      <w:pPr>
        <w:tabs>
          <w:tab w:val="left" w:pos="0"/>
        </w:tabs>
        <w:jc w:val="both"/>
        <w:rPr>
          <w:sz w:val="16"/>
          <w:szCs w:val="16"/>
        </w:rPr>
      </w:pPr>
    </w:p>
    <w:p w:rsidR="00130462" w:rsidRDefault="00130462" w:rsidP="00266A31">
      <w:pPr>
        <w:tabs>
          <w:tab w:val="left" w:pos="0"/>
        </w:tabs>
        <w:jc w:val="both"/>
        <w:rPr>
          <w:b/>
          <w:i/>
          <w:sz w:val="28"/>
          <w:szCs w:val="28"/>
        </w:rPr>
      </w:pPr>
      <w:r>
        <w:rPr>
          <w:b/>
          <w:i/>
          <w:sz w:val="28"/>
          <w:szCs w:val="28"/>
        </w:rPr>
        <w:tab/>
      </w:r>
      <w:r w:rsidRPr="00130462">
        <w:rPr>
          <w:b/>
          <w:i/>
          <w:sz w:val="28"/>
          <w:szCs w:val="28"/>
        </w:rPr>
        <w:t>Принципы развития речи</w:t>
      </w:r>
      <w:r>
        <w:rPr>
          <w:b/>
          <w:i/>
          <w:sz w:val="28"/>
          <w:szCs w:val="28"/>
        </w:rPr>
        <w:t>:</w:t>
      </w:r>
    </w:p>
    <w:p w:rsidR="00130462" w:rsidRDefault="00130462" w:rsidP="00266A31">
      <w:pPr>
        <w:tabs>
          <w:tab w:val="left" w:pos="0"/>
        </w:tabs>
        <w:jc w:val="both"/>
        <w:rPr>
          <w:sz w:val="28"/>
          <w:szCs w:val="28"/>
        </w:rPr>
      </w:pPr>
      <w:r w:rsidRPr="00130462">
        <w:rPr>
          <w:sz w:val="28"/>
          <w:szCs w:val="28"/>
        </w:rPr>
        <w:tab/>
        <w:t>-</w:t>
      </w:r>
      <w:r>
        <w:rPr>
          <w:sz w:val="28"/>
          <w:szCs w:val="28"/>
        </w:rPr>
        <w:t>принцип взаимосвязи сенсорного, умственного и речевого развития;</w:t>
      </w:r>
    </w:p>
    <w:p w:rsidR="00130462" w:rsidRDefault="00130462" w:rsidP="00266A31">
      <w:pPr>
        <w:tabs>
          <w:tab w:val="left" w:pos="0"/>
        </w:tabs>
        <w:jc w:val="both"/>
        <w:rPr>
          <w:sz w:val="28"/>
          <w:szCs w:val="28"/>
        </w:rPr>
      </w:pPr>
      <w:r>
        <w:rPr>
          <w:sz w:val="28"/>
          <w:szCs w:val="28"/>
        </w:rPr>
        <w:tab/>
        <w:t xml:space="preserve">-принцип </w:t>
      </w:r>
      <w:proofErr w:type="spellStart"/>
      <w:r>
        <w:rPr>
          <w:sz w:val="28"/>
          <w:szCs w:val="28"/>
        </w:rPr>
        <w:t>коммуникативно</w:t>
      </w:r>
      <w:proofErr w:type="spellEnd"/>
      <w:r>
        <w:rPr>
          <w:sz w:val="28"/>
          <w:szCs w:val="28"/>
        </w:rPr>
        <w:t xml:space="preserve"> - </w:t>
      </w:r>
      <w:proofErr w:type="spellStart"/>
      <w:r>
        <w:rPr>
          <w:sz w:val="28"/>
          <w:szCs w:val="28"/>
        </w:rPr>
        <w:t>деятельностного</w:t>
      </w:r>
      <w:proofErr w:type="spellEnd"/>
      <w:r>
        <w:rPr>
          <w:sz w:val="28"/>
          <w:szCs w:val="28"/>
        </w:rPr>
        <w:t xml:space="preserve"> подхода к развитию речи;</w:t>
      </w:r>
    </w:p>
    <w:p w:rsidR="00130462" w:rsidRDefault="00130462" w:rsidP="00266A31">
      <w:pPr>
        <w:tabs>
          <w:tab w:val="left" w:pos="0"/>
        </w:tabs>
        <w:jc w:val="both"/>
        <w:rPr>
          <w:sz w:val="28"/>
          <w:szCs w:val="28"/>
        </w:rPr>
      </w:pPr>
      <w:r>
        <w:rPr>
          <w:sz w:val="28"/>
          <w:szCs w:val="28"/>
        </w:rPr>
        <w:tab/>
        <w:t>-принцип развития языкового чутья;</w:t>
      </w:r>
    </w:p>
    <w:p w:rsidR="00130462" w:rsidRDefault="00130462" w:rsidP="00266A31">
      <w:pPr>
        <w:tabs>
          <w:tab w:val="left" w:pos="0"/>
        </w:tabs>
        <w:jc w:val="both"/>
        <w:rPr>
          <w:sz w:val="28"/>
          <w:szCs w:val="28"/>
        </w:rPr>
      </w:pPr>
      <w:r>
        <w:rPr>
          <w:sz w:val="28"/>
          <w:szCs w:val="28"/>
        </w:rPr>
        <w:tab/>
        <w:t>-принцип формирования элементарного осознания явлений языка;</w:t>
      </w:r>
    </w:p>
    <w:p w:rsidR="00130462" w:rsidRDefault="00130462" w:rsidP="00266A31">
      <w:pPr>
        <w:tabs>
          <w:tab w:val="left" w:pos="0"/>
        </w:tabs>
        <w:jc w:val="both"/>
        <w:rPr>
          <w:sz w:val="28"/>
          <w:szCs w:val="28"/>
        </w:rPr>
      </w:pPr>
      <w:r>
        <w:rPr>
          <w:sz w:val="28"/>
          <w:szCs w:val="28"/>
        </w:rPr>
        <w:tab/>
        <w:t>-принцип взаимосвязи работы над различными сторонами речи;</w:t>
      </w:r>
    </w:p>
    <w:p w:rsidR="00130462" w:rsidRDefault="00130462" w:rsidP="00266A31">
      <w:pPr>
        <w:tabs>
          <w:tab w:val="left" w:pos="0"/>
        </w:tabs>
        <w:jc w:val="both"/>
        <w:rPr>
          <w:sz w:val="28"/>
          <w:szCs w:val="28"/>
        </w:rPr>
      </w:pPr>
      <w:r>
        <w:rPr>
          <w:sz w:val="28"/>
          <w:szCs w:val="28"/>
        </w:rPr>
        <w:tab/>
        <w:t>-принцип обогащения мотивации речевой деятельности;</w:t>
      </w:r>
    </w:p>
    <w:p w:rsidR="00130462" w:rsidRPr="00130462" w:rsidRDefault="00130462" w:rsidP="00266A31">
      <w:pPr>
        <w:tabs>
          <w:tab w:val="left" w:pos="0"/>
        </w:tabs>
        <w:jc w:val="both"/>
        <w:rPr>
          <w:sz w:val="28"/>
          <w:szCs w:val="28"/>
        </w:rPr>
      </w:pPr>
      <w:r>
        <w:rPr>
          <w:sz w:val="28"/>
          <w:szCs w:val="28"/>
        </w:rPr>
        <w:tab/>
        <w:t>-принцип обеспечения активной языковой практики.</w:t>
      </w:r>
    </w:p>
    <w:p w:rsidR="00266A31" w:rsidRPr="00043712" w:rsidRDefault="00266A31" w:rsidP="00266A31">
      <w:pPr>
        <w:tabs>
          <w:tab w:val="left" w:pos="0"/>
        </w:tabs>
        <w:jc w:val="both"/>
        <w:rPr>
          <w:sz w:val="16"/>
          <w:szCs w:val="16"/>
        </w:rPr>
      </w:pPr>
    </w:p>
    <w:p w:rsidR="00A011AA" w:rsidRDefault="00A011AA" w:rsidP="00DD39D6">
      <w:pPr>
        <w:tabs>
          <w:tab w:val="left" w:pos="0"/>
          <w:tab w:val="left" w:pos="709"/>
        </w:tabs>
        <w:ind w:firstLine="851"/>
        <w:jc w:val="both"/>
        <w:rPr>
          <w:i/>
          <w:sz w:val="28"/>
          <w:szCs w:val="28"/>
        </w:rPr>
      </w:pPr>
      <w:r w:rsidRPr="004B4229">
        <w:rPr>
          <w:i/>
          <w:sz w:val="28"/>
          <w:szCs w:val="28"/>
        </w:rPr>
        <w:t>В сфере совершенствования разных сторон речи ребенка</w:t>
      </w:r>
    </w:p>
    <w:p w:rsidR="00266A31" w:rsidRDefault="00C909C4" w:rsidP="00DD39D6">
      <w:pPr>
        <w:tabs>
          <w:tab w:val="left" w:pos="0"/>
          <w:tab w:val="left" w:pos="709"/>
        </w:tabs>
        <w:ind w:firstLine="851"/>
        <w:jc w:val="both"/>
        <w:rPr>
          <w:b/>
          <w:sz w:val="28"/>
          <w:szCs w:val="28"/>
        </w:rPr>
      </w:pPr>
      <w:r>
        <w:rPr>
          <w:b/>
          <w:sz w:val="28"/>
          <w:szCs w:val="28"/>
        </w:rPr>
        <w:t>Основные направления работы по развитию речи детей в дошкольной организации</w:t>
      </w:r>
    </w:p>
    <w:p w:rsidR="00C909C4" w:rsidRPr="005045B2" w:rsidRDefault="00C909C4" w:rsidP="00957619">
      <w:pPr>
        <w:pStyle w:val="af"/>
        <w:numPr>
          <w:ilvl w:val="0"/>
          <w:numId w:val="34"/>
        </w:numPr>
        <w:tabs>
          <w:tab w:val="left" w:pos="0"/>
          <w:tab w:val="left" w:pos="709"/>
        </w:tabs>
        <w:ind w:left="0" w:firstLine="709"/>
        <w:jc w:val="both"/>
        <w:rPr>
          <w:b/>
          <w:sz w:val="28"/>
          <w:szCs w:val="28"/>
        </w:rPr>
      </w:pPr>
      <w:r>
        <w:rPr>
          <w:b/>
          <w:sz w:val="28"/>
          <w:szCs w:val="28"/>
        </w:rPr>
        <w:t xml:space="preserve">Развитие словаря: </w:t>
      </w:r>
      <w:r w:rsidR="005045B2">
        <w:rPr>
          <w:sz w:val="28"/>
          <w:szCs w:val="28"/>
        </w:rPr>
        <w:t>освоение значения слов и их уместное употребление в соответствии с контекстом высказывания, с ситуацией, в которой происходит общение;</w:t>
      </w:r>
    </w:p>
    <w:p w:rsidR="005045B2" w:rsidRDefault="005045B2" w:rsidP="00957619">
      <w:pPr>
        <w:pStyle w:val="af"/>
        <w:numPr>
          <w:ilvl w:val="0"/>
          <w:numId w:val="34"/>
        </w:numPr>
        <w:tabs>
          <w:tab w:val="left" w:pos="0"/>
          <w:tab w:val="left" w:pos="709"/>
        </w:tabs>
        <w:ind w:left="0" w:firstLine="709"/>
        <w:jc w:val="both"/>
        <w:rPr>
          <w:sz w:val="28"/>
          <w:szCs w:val="28"/>
        </w:rPr>
      </w:pPr>
      <w:r>
        <w:rPr>
          <w:b/>
          <w:sz w:val="28"/>
          <w:szCs w:val="28"/>
        </w:rPr>
        <w:lastRenderedPageBreak/>
        <w:t xml:space="preserve">Воспитание звуковой культуры речи: </w:t>
      </w:r>
      <w:r w:rsidRPr="005045B2">
        <w:rPr>
          <w:sz w:val="28"/>
          <w:szCs w:val="28"/>
        </w:rPr>
        <w:t>развитие восприятия звуков родной речи и произношения</w:t>
      </w:r>
      <w:r>
        <w:rPr>
          <w:sz w:val="28"/>
          <w:szCs w:val="28"/>
        </w:rPr>
        <w:t>;</w:t>
      </w:r>
    </w:p>
    <w:p w:rsidR="005045B2" w:rsidRDefault="005045B2" w:rsidP="00957619">
      <w:pPr>
        <w:pStyle w:val="af"/>
        <w:numPr>
          <w:ilvl w:val="0"/>
          <w:numId w:val="34"/>
        </w:numPr>
        <w:tabs>
          <w:tab w:val="left" w:pos="0"/>
          <w:tab w:val="left" w:pos="709"/>
        </w:tabs>
        <w:ind w:left="0" w:firstLine="709"/>
        <w:jc w:val="both"/>
        <w:rPr>
          <w:sz w:val="28"/>
          <w:szCs w:val="28"/>
        </w:rPr>
      </w:pPr>
      <w:r>
        <w:rPr>
          <w:b/>
          <w:sz w:val="28"/>
          <w:szCs w:val="28"/>
        </w:rPr>
        <w:t>Формирование грамматического строя:</w:t>
      </w:r>
      <w:r>
        <w:rPr>
          <w:sz w:val="28"/>
          <w:szCs w:val="28"/>
        </w:rPr>
        <w:t xml:space="preserve"> </w:t>
      </w:r>
    </w:p>
    <w:p w:rsidR="005045B2" w:rsidRDefault="005045B2" w:rsidP="00957619">
      <w:pPr>
        <w:pStyle w:val="af"/>
        <w:numPr>
          <w:ilvl w:val="0"/>
          <w:numId w:val="35"/>
        </w:numPr>
        <w:tabs>
          <w:tab w:val="left" w:pos="0"/>
          <w:tab w:val="left" w:pos="709"/>
        </w:tabs>
        <w:ind w:left="0" w:firstLine="709"/>
        <w:jc w:val="both"/>
        <w:rPr>
          <w:sz w:val="28"/>
          <w:szCs w:val="28"/>
        </w:rPr>
      </w:pPr>
      <w:r>
        <w:rPr>
          <w:sz w:val="28"/>
          <w:szCs w:val="28"/>
        </w:rPr>
        <w:t>морфология (изменение слов по родам, числам, падежам),</w:t>
      </w:r>
    </w:p>
    <w:p w:rsidR="005045B2" w:rsidRDefault="005045B2" w:rsidP="00957619">
      <w:pPr>
        <w:pStyle w:val="af"/>
        <w:numPr>
          <w:ilvl w:val="0"/>
          <w:numId w:val="35"/>
        </w:numPr>
        <w:tabs>
          <w:tab w:val="left" w:pos="0"/>
          <w:tab w:val="left" w:pos="709"/>
        </w:tabs>
        <w:ind w:left="0" w:firstLine="709"/>
        <w:jc w:val="both"/>
        <w:rPr>
          <w:sz w:val="28"/>
          <w:szCs w:val="28"/>
        </w:rPr>
      </w:pPr>
      <w:r w:rsidRPr="005045B2">
        <w:rPr>
          <w:sz w:val="28"/>
          <w:szCs w:val="28"/>
        </w:rPr>
        <w:t>синтаксис</w:t>
      </w:r>
      <w:r>
        <w:rPr>
          <w:sz w:val="28"/>
          <w:szCs w:val="28"/>
        </w:rPr>
        <w:t xml:space="preserve"> (освоение различных типов словосочетаний и предложений)</w:t>
      </w:r>
    </w:p>
    <w:p w:rsidR="005045B2" w:rsidRDefault="005045B2" w:rsidP="00957619">
      <w:pPr>
        <w:pStyle w:val="af"/>
        <w:numPr>
          <w:ilvl w:val="0"/>
          <w:numId w:val="35"/>
        </w:numPr>
        <w:tabs>
          <w:tab w:val="left" w:pos="0"/>
          <w:tab w:val="left" w:pos="709"/>
        </w:tabs>
        <w:ind w:left="0" w:firstLine="709"/>
        <w:jc w:val="both"/>
        <w:rPr>
          <w:sz w:val="28"/>
          <w:szCs w:val="28"/>
        </w:rPr>
      </w:pPr>
      <w:r>
        <w:rPr>
          <w:sz w:val="28"/>
          <w:szCs w:val="28"/>
        </w:rPr>
        <w:t>словообразование</w:t>
      </w:r>
    </w:p>
    <w:p w:rsidR="005045B2" w:rsidRPr="005045B2" w:rsidRDefault="005045B2" w:rsidP="00957619">
      <w:pPr>
        <w:pStyle w:val="af"/>
        <w:numPr>
          <w:ilvl w:val="0"/>
          <w:numId w:val="34"/>
        </w:numPr>
        <w:tabs>
          <w:tab w:val="left" w:pos="0"/>
          <w:tab w:val="left" w:pos="709"/>
        </w:tabs>
        <w:ind w:left="0" w:firstLine="709"/>
        <w:jc w:val="both"/>
        <w:rPr>
          <w:b/>
          <w:sz w:val="28"/>
          <w:szCs w:val="28"/>
        </w:rPr>
      </w:pPr>
      <w:r>
        <w:rPr>
          <w:b/>
          <w:sz w:val="28"/>
          <w:szCs w:val="28"/>
        </w:rPr>
        <w:t>Р</w:t>
      </w:r>
      <w:r w:rsidRPr="005045B2">
        <w:rPr>
          <w:b/>
          <w:sz w:val="28"/>
          <w:szCs w:val="28"/>
        </w:rPr>
        <w:t>азвитие связной речи:</w:t>
      </w:r>
    </w:p>
    <w:p w:rsidR="005045B2" w:rsidRDefault="005045B2" w:rsidP="00957619">
      <w:pPr>
        <w:pStyle w:val="af"/>
        <w:numPr>
          <w:ilvl w:val="0"/>
          <w:numId w:val="36"/>
        </w:numPr>
        <w:tabs>
          <w:tab w:val="left" w:pos="0"/>
          <w:tab w:val="left" w:pos="709"/>
        </w:tabs>
        <w:ind w:left="0" w:firstLine="709"/>
        <w:jc w:val="both"/>
        <w:rPr>
          <w:sz w:val="28"/>
          <w:szCs w:val="28"/>
        </w:rPr>
      </w:pPr>
      <w:r>
        <w:rPr>
          <w:sz w:val="28"/>
          <w:szCs w:val="28"/>
        </w:rPr>
        <w:t>диалогическая (разговорная речь</w:t>
      </w:r>
    </w:p>
    <w:p w:rsidR="005045B2" w:rsidRDefault="005045B2" w:rsidP="00957619">
      <w:pPr>
        <w:pStyle w:val="af"/>
        <w:numPr>
          <w:ilvl w:val="0"/>
          <w:numId w:val="36"/>
        </w:numPr>
        <w:tabs>
          <w:tab w:val="left" w:pos="0"/>
          <w:tab w:val="left" w:pos="709"/>
        </w:tabs>
        <w:ind w:left="0" w:firstLine="709"/>
        <w:jc w:val="both"/>
        <w:rPr>
          <w:sz w:val="28"/>
          <w:szCs w:val="28"/>
        </w:rPr>
      </w:pPr>
      <w:r>
        <w:rPr>
          <w:sz w:val="28"/>
          <w:szCs w:val="28"/>
        </w:rPr>
        <w:t>монологическая речь (рассказывание)</w:t>
      </w:r>
    </w:p>
    <w:p w:rsidR="005045B2" w:rsidRPr="005045B2" w:rsidRDefault="005045B2" w:rsidP="00957619">
      <w:pPr>
        <w:pStyle w:val="af"/>
        <w:numPr>
          <w:ilvl w:val="0"/>
          <w:numId w:val="34"/>
        </w:numPr>
        <w:tabs>
          <w:tab w:val="left" w:pos="0"/>
          <w:tab w:val="left" w:pos="709"/>
        </w:tabs>
        <w:ind w:left="0" w:firstLine="709"/>
        <w:jc w:val="both"/>
        <w:rPr>
          <w:b/>
          <w:sz w:val="28"/>
          <w:szCs w:val="28"/>
        </w:rPr>
      </w:pPr>
      <w:r>
        <w:rPr>
          <w:b/>
          <w:sz w:val="28"/>
          <w:szCs w:val="28"/>
        </w:rPr>
        <w:t>Ф</w:t>
      </w:r>
      <w:r w:rsidRPr="005045B2">
        <w:rPr>
          <w:b/>
          <w:sz w:val="28"/>
          <w:szCs w:val="28"/>
        </w:rPr>
        <w:t>ормирование элементарного осознания явлений языка и речи:</w:t>
      </w:r>
      <w:r>
        <w:rPr>
          <w:sz w:val="28"/>
          <w:szCs w:val="28"/>
        </w:rPr>
        <w:t xml:space="preserve"> различение звука и слова, нахождение места звуков в слове</w:t>
      </w:r>
    </w:p>
    <w:p w:rsidR="005045B2" w:rsidRPr="005045B2" w:rsidRDefault="005045B2" w:rsidP="00957619">
      <w:pPr>
        <w:pStyle w:val="af"/>
        <w:numPr>
          <w:ilvl w:val="0"/>
          <w:numId w:val="34"/>
        </w:numPr>
        <w:tabs>
          <w:tab w:val="left" w:pos="0"/>
          <w:tab w:val="left" w:pos="709"/>
        </w:tabs>
        <w:ind w:left="0" w:firstLine="709"/>
        <w:jc w:val="both"/>
        <w:rPr>
          <w:b/>
          <w:sz w:val="28"/>
          <w:szCs w:val="28"/>
        </w:rPr>
      </w:pPr>
      <w:r>
        <w:rPr>
          <w:b/>
          <w:sz w:val="28"/>
          <w:szCs w:val="28"/>
        </w:rPr>
        <w:t>Воспитание любви и интереса к художественному слову</w:t>
      </w:r>
    </w:p>
    <w:p w:rsidR="00266A31" w:rsidRPr="00957619" w:rsidRDefault="00266A31" w:rsidP="00266A31">
      <w:pPr>
        <w:tabs>
          <w:tab w:val="left" w:pos="0"/>
        </w:tabs>
        <w:jc w:val="both"/>
        <w:rPr>
          <w:sz w:val="16"/>
          <w:szCs w:val="16"/>
        </w:rPr>
      </w:pPr>
    </w:p>
    <w:p w:rsidR="00266A31" w:rsidRDefault="005045B2" w:rsidP="00266A31">
      <w:pPr>
        <w:tabs>
          <w:tab w:val="left" w:pos="0"/>
        </w:tabs>
        <w:jc w:val="both"/>
        <w:rPr>
          <w:b/>
          <w:sz w:val="28"/>
          <w:szCs w:val="28"/>
        </w:rPr>
      </w:pPr>
      <w:r>
        <w:rPr>
          <w:b/>
          <w:sz w:val="28"/>
          <w:szCs w:val="28"/>
        </w:rPr>
        <w:tab/>
      </w:r>
      <w:r w:rsidRPr="00957619">
        <w:rPr>
          <w:b/>
          <w:sz w:val="28"/>
          <w:szCs w:val="28"/>
        </w:rPr>
        <w:t>Методы развития речи</w:t>
      </w:r>
    </w:p>
    <w:p w:rsidR="00957619" w:rsidRPr="00957619" w:rsidRDefault="00957619" w:rsidP="00266A31">
      <w:pPr>
        <w:tabs>
          <w:tab w:val="left" w:pos="0"/>
        </w:tabs>
        <w:jc w:val="both"/>
        <w:rPr>
          <w:b/>
          <w:sz w:val="16"/>
          <w:szCs w:val="16"/>
        </w:rPr>
      </w:pPr>
    </w:p>
    <w:tbl>
      <w:tblPr>
        <w:tblStyle w:val="afb"/>
        <w:tblW w:w="9606" w:type="dxa"/>
        <w:tblLook w:val="04A0"/>
      </w:tblPr>
      <w:tblGrid>
        <w:gridCol w:w="2977"/>
        <w:gridCol w:w="370"/>
        <w:gridCol w:w="2854"/>
        <w:gridCol w:w="463"/>
        <w:gridCol w:w="2942"/>
      </w:tblGrid>
      <w:tr w:rsidR="005045B2" w:rsidRPr="00BF0A92" w:rsidTr="00A54112">
        <w:tc>
          <w:tcPr>
            <w:tcW w:w="2007" w:type="dxa"/>
            <w:tcBorders>
              <w:bottom w:val="single" w:sz="4" w:space="0" w:color="auto"/>
            </w:tcBorders>
            <w:shd w:val="clear" w:color="auto" w:fill="C6D9F1" w:themeFill="text2" w:themeFillTint="33"/>
          </w:tcPr>
          <w:p w:rsidR="005045B2" w:rsidRDefault="00957619" w:rsidP="00957619">
            <w:pPr>
              <w:tabs>
                <w:tab w:val="left" w:pos="0"/>
              </w:tabs>
              <w:rPr>
                <w:b/>
                <w:sz w:val="24"/>
                <w:szCs w:val="24"/>
              </w:rPr>
            </w:pPr>
            <w:r>
              <w:rPr>
                <w:b/>
                <w:sz w:val="24"/>
                <w:szCs w:val="24"/>
              </w:rPr>
              <w:t>Н</w:t>
            </w:r>
            <w:r w:rsidR="005045B2" w:rsidRPr="00957619">
              <w:rPr>
                <w:b/>
                <w:sz w:val="24"/>
                <w:szCs w:val="24"/>
              </w:rPr>
              <w:t>аглядные</w:t>
            </w:r>
            <w:r w:rsidRPr="00957619">
              <w:rPr>
                <w:b/>
                <w:sz w:val="24"/>
                <w:szCs w:val="24"/>
              </w:rPr>
              <w:t>:</w:t>
            </w:r>
          </w:p>
          <w:p w:rsidR="00957619" w:rsidRDefault="00957619" w:rsidP="00957619">
            <w:pPr>
              <w:tabs>
                <w:tab w:val="left" w:pos="0"/>
              </w:tabs>
              <w:rPr>
                <w:sz w:val="24"/>
                <w:szCs w:val="24"/>
              </w:rPr>
            </w:pPr>
          </w:p>
          <w:p w:rsidR="00957619" w:rsidRDefault="00957619" w:rsidP="00043712">
            <w:pPr>
              <w:tabs>
                <w:tab w:val="left" w:pos="0"/>
              </w:tabs>
              <w:ind w:firstLine="284"/>
              <w:rPr>
                <w:sz w:val="24"/>
                <w:szCs w:val="24"/>
              </w:rPr>
            </w:pPr>
            <w:r>
              <w:rPr>
                <w:sz w:val="24"/>
                <w:szCs w:val="24"/>
              </w:rPr>
              <w:t>-</w:t>
            </w:r>
            <w:r w:rsidRPr="00957619">
              <w:rPr>
                <w:b/>
                <w:i/>
                <w:sz w:val="24"/>
                <w:szCs w:val="24"/>
              </w:rPr>
              <w:t>непосредственное наблюдение и его разновидности</w:t>
            </w:r>
            <w:r>
              <w:rPr>
                <w:sz w:val="24"/>
                <w:szCs w:val="24"/>
              </w:rPr>
              <w:t xml:space="preserve"> (наблюдения в природе, экскурсии)</w:t>
            </w:r>
          </w:p>
          <w:p w:rsidR="00957619" w:rsidRDefault="00957619" w:rsidP="00043712">
            <w:pPr>
              <w:tabs>
                <w:tab w:val="left" w:pos="0"/>
              </w:tabs>
              <w:ind w:firstLine="284"/>
              <w:rPr>
                <w:sz w:val="24"/>
                <w:szCs w:val="24"/>
              </w:rPr>
            </w:pPr>
          </w:p>
          <w:p w:rsidR="00957619" w:rsidRPr="00957619" w:rsidRDefault="00957619" w:rsidP="00043712">
            <w:pPr>
              <w:tabs>
                <w:tab w:val="left" w:pos="0"/>
              </w:tabs>
              <w:ind w:firstLine="284"/>
              <w:rPr>
                <w:sz w:val="24"/>
                <w:szCs w:val="24"/>
              </w:rPr>
            </w:pPr>
            <w:r>
              <w:rPr>
                <w:sz w:val="24"/>
                <w:szCs w:val="24"/>
              </w:rPr>
              <w:t>-</w:t>
            </w:r>
            <w:r w:rsidRPr="00957619">
              <w:rPr>
                <w:b/>
                <w:i/>
                <w:sz w:val="24"/>
                <w:szCs w:val="24"/>
              </w:rPr>
              <w:t>опосредованное наблюдение</w:t>
            </w:r>
            <w:r>
              <w:rPr>
                <w:sz w:val="24"/>
                <w:szCs w:val="24"/>
              </w:rPr>
              <w:t xml:space="preserve"> (изобразительная наглядность: рассматривание игрушек и картин, рассказывание по игрушкам и картинам</w:t>
            </w:r>
          </w:p>
        </w:tc>
        <w:tc>
          <w:tcPr>
            <w:tcW w:w="269" w:type="dxa"/>
            <w:tcBorders>
              <w:top w:val="nil"/>
              <w:bottom w:val="nil"/>
            </w:tcBorders>
          </w:tcPr>
          <w:p w:rsidR="005045B2" w:rsidRPr="00BF0A92" w:rsidRDefault="005045B2" w:rsidP="00957619">
            <w:pPr>
              <w:tabs>
                <w:tab w:val="left" w:pos="0"/>
              </w:tabs>
              <w:rPr>
                <w:sz w:val="24"/>
                <w:szCs w:val="24"/>
              </w:rPr>
            </w:pPr>
          </w:p>
        </w:tc>
        <w:tc>
          <w:tcPr>
            <w:tcW w:w="2072" w:type="dxa"/>
            <w:tcBorders>
              <w:bottom w:val="single" w:sz="4" w:space="0" w:color="auto"/>
            </w:tcBorders>
            <w:shd w:val="clear" w:color="auto" w:fill="F2DBDB" w:themeFill="accent2" w:themeFillTint="33"/>
          </w:tcPr>
          <w:p w:rsidR="005045B2" w:rsidRDefault="00957619" w:rsidP="00957619">
            <w:pPr>
              <w:tabs>
                <w:tab w:val="left" w:pos="0"/>
              </w:tabs>
              <w:rPr>
                <w:b/>
                <w:sz w:val="24"/>
                <w:szCs w:val="24"/>
              </w:rPr>
            </w:pPr>
            <w:r>
              <w:rPr>
                <w:b/>
                <w:sz w:val="24"/>
                <w:szCs w:val="24"/>
              </w:rPr>
              <w:t>С</w:t>
            </w:r>
            <w:r w:rsidR="005045B2" w:rsidRPr="00957619">
              <w:rPr>
                <w:b/>
                <w:sz w:val="24"/>
                <w:szCs w:val="24"/>
              </w:rPr>
              <w:t>ловесные</w:t>
            </w:r>
            <w:r w:rsidRPr="00957619">
              <w:rPr>
                <w:b/>
                <w:sz w:val="24"/>
                <w:szCs w:val="24"/>
              </w:rPr>
              <w:t>:</w:t>
            </w:r>
          </w:p>
          <w:p w:rsidR="00957619" w:rsidRPr="00957619" w:rsidRDefault="00957619" w:rsidP="00957619">
            <w:pPr>
              <w:tabs>
                <w:tab w:val="left" w:pos="0"/>
              </w:tabs>
              <w:rPr>
                <w:b/>
                <w:sz w:val="24"/>
                <w:szCs w:val="24"/>
              </w:rPr>
            </w:pPr>
          </w:p>
          <w:p w:rsidR="00957619" w:rsidRDefault="00957619" w:rsidP="00957619">
            <w:pPr>
              <w:tabs>
                <w:tab w:val="left" w:pos="0"/>
              </w:tabs>
              <w:ind w:firstLine="196"/>
              <w:rPr>
                <w:sz w:val="24"/>
                <w:szCs w:val="24"/>
              </w:rPr>
            </w:pPr>
            <w:r>
              <w:rPr>
                <w:sz w:val="24"/>
                <w:szCs w:val="24"/>
              </w:rPr>
              <w:t>-чтение и рассказывание художественных произведений</w:t>
            </w:r>
          </w:p>
          <w:p w:rsidR="00957619" w:rsidRDefault="00957619" w:rsidP="00957619">
            <w:pPr>
              <w:tabs>
                <w:tab w:val="left" w:pos="0"/>
              </w:tabs>
              <w:ind w:firstLine="196"/>
              <w:rPr>
                <w:sz w:val="24"/>
                <w:szCs w:val="24"/>
              </w:rPr>
            </w:pPr>
          </w:p>
          <w:p w:rsidR="00957619" w:rsidRDefault="00957619" w:rsidP="00957619">
            <w:pPr>
              <w:tabs>
                <w:tab w:val="left" w:pos="0"/>
              </w:tabs>
              <w:ind w:firstLine="196"/>
              <w:rPr>
                <w:sz w:val="24"/>
                <w:szCs w:val="24"/>
              </w:rPr>
            </w:pPr>
            <w:r>
              <w:rPr>
                <w:sz w:val="24"/>
                <w:szCs w:val="24"/>
              </w:rPr>
              <w:t>-заучивание наизусть</w:t>
            </w:r>
          </w:p>
          <w:p w:rsidR="00957619" w:rsidRDefault="00957619" w:rsidP="00957619">
            <w:pPr>
              <w:tabs>
                <w:tab w:val="left" w:pos="0"/>
              </w:tabs>
              <w:ind w:firstLine="196"/>
              <w:rPr>
                <w:sz w:val="24"/>
                <w:szCs w:val="24"/>
              </w:rPr>
            </w:pPr>
          </w:p>
          <w:p w:rsidR="00957619" w:rsidRDefault="00957619" w:rsidP="00957619">
            <w:pPr>
              <w:tabs>
                <w:tab w:val="left" w:pos="0"/>
              </w:tabs>
              <w:ind w:firstLine="196"/>
              <w:rPr>
                <w:sz w:val="24"/>
                <w:szCs w:val="24"/>
              </w:rPr>
            </w:pPr>
            <w:r>
              <w:rPr>
                <w:sz w:val="24"/>
                <w:szCs w:val="24"/>
              </w:rPr>
              <w:t>-пересказ</w:t>
            </w:r>
          </w:p>
          <w:p w:rsidR="00957619" w:rsidRDefault="00957619" w:rsidP="00957619">
            <w:pPr>
              <w:tabs>
                <w:tab w:val="left" w:pos="0"/>
              </w:tabs>
              <w:ind w:firstLine="196"/>
              <w:rPr>
                <w:sz w:val="24"/>
                <w:szCs w:val="24"/>
              </w:rPr>
            </w:pPr>
          </w:p>
          <w:p w:rsidR="00957619" w:rsidRDefault="00957619" w:rsidP="00957619">
            <w:pPr>
              <w:tabs>
                <w:tab w:val="left" w:pos="0"/>
              </w:tabs>
              <w:ind w:firstLine="196"/>
              <w:rPr>
                <w:sz w:val="24"/>
                <w:szCs w:val="24"/>
              </w:rPr>
            </w:pPr>
            <w:r>
              <w:rPr>
                <w:sz w:val="24"/>
                <w:szCs w:val="24"/>
              </w:rPr>
              <w:t>-обобщающая беседа</w:t>
            </w:r>
          </w:p>
          <w:p w:rsidR="00957619" w:rsidRDefault="00957619" w:rsidP="00957619">
            <w:pPr>
              <w:tabs>
                <w:tab w:val="left" w:pos="0"/>
              </w:tabs>
              <w:ind w:firstLine="196"/>
              <w:rPr>
                <w:sz w:val="24"/>
                <w:szCs w:val="24"/>
              </w:rPr>
            </w:pPr>
          </w:p>
          <w:p w:rsidR="00957619" w:rsidRPr="00BF0A92" w:rsidRDefault="00957619" w:rsidP="00957619">
            <w:pPr>
              <w:tabs>
                <w:tab w:val="left" w:pos="0"/>
              </w:tabs>
              <w:ind w:firstLine="196"/>
              <w:rPr>
                <w:sz w:val="24"/>
                <w:szCs w:val="24"/>
              </w:rPr>
            </w:pPr>
            <w:r>
              <w:rPr>
                <w:sz w:val="24"/>
                <w:szCs w:val="24"/>
              </w:rPr>
              <w:t>-рассказывание без опоры на наглядный материал</w:t>
            </w:r>
          </w:p>
        </w:tc>
        <w:tc>
          <w:tcPr>
            <w:tcW w:w="336" w:type="dxa"/>
            <w:tcBorders>
              <w:top w:val="nil"/>
              <w:bottom w:val="nil"/>
            </w:tcBorders>
          </w:tcPr>
          <w:p w:rsidR="005045B2" w:rsidRPr="00BF0A92" w:rsidRDefault="005045B2" w:rsidP="00957619">
            <w:pPr>
              <w:tabs>
                <w:tab w:val="left" w:pos="0"/>
              </w:tabs>
              <w:rPr>
                <w:sz w:val="24"/>
                <w:szCs w:val="24"/>
              </w:rPr>
            </w:pPr>
          </w:p>
        </w:tc>
        <w:tc>
          <w:tcPr>
            <w:tcW w:w="2136" w:type="dxa"/>
            <w:tcBorders>
              <w:bottom w:val="single" w:sz="4" w:space="0" w:color="auto"/>
            </w:tcBorders>
            <w:shd w:val="clear" w:color="auto" w:fill="D6E3BC" w:themeFill="accent3" w:themeFillTint="66"/>
          </w:tcPr>
          <w:p w:rsidR="005045B2" w:rsidRDefault="00957619" w:rsidP="00957619">
            <w:pPr>
              <w:tabs>
                <w:tab w:val="left" w:pos="0"/>
              </w:tabs>
              <w:rPr>
                <w:b/>
                <w:sz w:val="24"/>
                <w:szCs w:val="24"/>
              </w:rPr>
            </w:pPr>
            <w:r w:rsidRPr="00957619">
              <w:rPr>
                <w:b/>
                <w:sz w:val="24"/>
                <w:szCs w:val="24"/>
              </w:rPr>
              <w:t>П</w:t>
            </w:r>
            <w:r w:rsidR="005045B2" w:rsidRPr="00957619">
              <w:rPr>
                <w:b/>
                <w:sz w:val="24"/>
                <w:szCs w:val="24"/>
              </w:rPr>
              <w:t>рактические</w:t>
            </w:r>
            <w:r w:rsidRPr="00957619">
              <w:rPr>
                <w:b/>
                <w:sz w:val="24"/>
                <w:szCs w:val="24"/>
              </w:rPr>
              <w:t>:</w:t>
            </w:r>
          </w:p>
          <w:p w:rsidR="00957619" w:rsidRDefault="00957619" w:rsidP="00957619">
            <w:pPr>
              <w:tabs>
                <w:tab w:val="left" w:pos="0"/>
              </w:tabs>
              <w:rPr>
                <w:sz w:val="24"/>
                <w:szCs w:val="24"/>
              </w:rPr>
            </w:pPr>
          </w:p>
          <w:p w:rsidR="00957619" w:rsidRDefault="00957619" w:rsidP="00043712">
            <w:pPr>
              <w:tabs>
                <w:tab w:val="left" w:pos="0"/>
              </w:tabs>
              <w:ind w:firstLine="282"/>
              <w:rPr>
                <w:sz w:val="24"/>
                <w:szCs w:val="24"/>
              </w:rPr>
            </w:pPr>
            <w:r>
              <w:rPr>
                <w:sz w:val="24"/>
                <w:szCs w:val="24"/>
              </w:rPr>
              <w:t xml:space="preserve">-дидактические игры, </w:t>
            </w:r>
          </w:p>
          <w:p w:rsidR="00957619" w:rsidRDefault="00957619" w:rsidP="00043712">
            <w:pPr>
              <w:tabs>
                <w:tab w:val="left" w:pos="0"/>
              </w:tabs>
              <w:ind w:firstLine="282"/>
              <w:rPr>
                <w:sz w:val="24"/>
                <w:szCs w:val="24"/>
              </w:rPr>
            </w:pPr>
          </w:p>
          <w:p w:rsidR="00957619" w:rsidRDefault="00957619" w:rsidP="00043712">
            <w:pPr>
              <w:tabs>
                <w:tab w:val="left" w:pos="0"/>
              </w:tabs>
              <w:ind w:firstLine="282"/>
              <w:rPr>
                <w:sz w:val="24"/>
                <w:szCs w:val="24"/>
              </w:rPr>
            </w:pPr>
            <w:r>
              <w:rPr>
                <w:sz w:val="24"/>
                <w:szCs w:val="24"/>
              </w:rPr>
              <w:t xml:space="preserve">-игры-драматизации, инсценировки, </w:t>
            </w:r>
          </w:p>
          <w:p w:rsidR="00957619" w:rsidRDefault="00957619" w:rsidP="00043712">
            <w:pPr>
              <w:tabs>
                <w:tab w:val="left" w:pos="0"/>
              </w:tabs>
              <w:ind w:firstLine="282"/>
              <w:rPr>
                <w:sz w:val="24"/>
                <w:szCs w:val="24"/>
              </w:rPr>
            </w:pPr>
          </w:p>
          <w:p w:rsidR="00957619" w:rsidRDefault="00957619" w:rsidP="00043712">
            <w:pPr>
              <w:tabs>
                <w:tab w:val="left" w:pos="0"/>
              </w:tabs>
              <w:ind w:firstLine="282"/>
              <w:rPr>
                <w:sz w:val="24"/>
                <w:szCs w:val="24"/>
              </w:rPr>
            </w:pPr>
            <w:r>
              <w:rPr>
                <w:sz w:val="24"/>
                <w:szCs w:val="24"/>
              </w:rPr>
              <w:t xml:space="preserve">-дидактические упражнения, </w:t>
            </w:r>
          </w:p>
          <w:p w:rsidR="00957619" w:rsidRDefault="00957619" w:rsidP="00043712">
            <w:pPr>
              <w:tabs>
                <w:tab w:val="left" w:pos="0"/>
              </w:tabs>
              <w:ind w:firstLine="282"/>
              <w:rPr>
                <w:sz w:val="24"/>
                <w:szCs w:val="24"/>
              </w:rPr>
            </w:pPr>
          </w:p>
          <w:p w:rsidR="00957619" w:rsidRDefault="00957619" w:rsidP="00043712">
            <w:pPr>
              <w:tabs>
                <w:tab w:val="left" w:pos="0"/>
              </w:tabs>
              <w:ind w:firstLine="282"/>
              <w:rPr>
                <w:sz w:val="24"/>
                <w:szCs w:val="24"/>
              </w:rPr>
            </w:pPr>
            <w:r>
              <w:rPr>
                <w:sz w:val="24"/>
                <w:szCs w:val="24"/>
              </w:rPr>
              <w:t xml:space="preserve">-пластические этюды, </w:t>
            </w:r>
          </w:p>
          <w:p w:rsidR="00957619" w:rsidRDefault="00957619" w:rsidP="00043712">
            <w:pPr>
              <w:tabs>
                <w:tab w:val="left" w:pos="0"/>
              </w:tabs>
              <w:ind w:firstLine="282"/>
              <w:rPr>
                <w:sz w:val="24"/>
                <w:szCs w:val="24"/>
              </w:rPr>
            </w:pPr>
          </w:p>
          <w:p w:rsidR="00957619" w:rsidRPr="00957619" w:rsidRDefault="00957619" w:rsidP="00043712">
            <w:pPr>
              <w:tabs>
                <w:tab w:val="left" w:pos="0"/>
              </w:tabs>
              <w:ind w:firstLine="282"/>
              <w:rPr>
                <w:sz w:val="24"/>
                <w:szCs w:val="24"/>
              </w:rPr>
            </w:pPr>
            <w:r>
              <w:rPr>
                <w:sz w:val="24"/>
                <w:szCs w:val="24"/>
              </w:rPr>
              <w:t>-хороводные игры</w:t>
            </w:r>
          </w:p>
        </w:tc>
      </w:tr>
    </w:tbl>
    <w:p w:rsidR="005045B2" w:rsidRPr="005045B2" w:rsidRDefault="005045B2" w:rsidP="00266A31">
      <w:pPr>
        <w:tabs>
          <w:tab w:val="left" w:pos="0"/>
        </w:tabs>
        <w:jc w:val="both"/>
        <w:rPr>
          <w:b/>
          <w:sz w:val="28"/>
          <w:szCs w:val="28"/>
        </w:rPr>
      </w:pPr>
    </w:p>
    <w:p w:rsidR="00266A31" w:rsidRDefault="00957619" w:rsidP="00266A31">
      <w:pPr>
        <w:tabs>
          <w:tab w:val="left" w:pos="0"/>
        </w:tabs>
        <w:jc w:val="both"/>
        <w:rPr>
          <w:b/>
          <w:noProof/>
          <w:sz w:val="28"/>
          <w:szCs w:val="28"/>
          <w:lang w:eastAsia="ru-RU"/>
        </w:rPr>
      </w:pPr>
      <w:r w:rsidRPr="00957619">
        <w:rPr>
          <w:b/>
          <w:noProof/>
          <w:sz w:val="28"/>
          <w:szCs w:val="28"/>
          <w:lang w:eastAsia="ru-RU"/>
        </w:rPr>
        <w:t>Средства развития речи</w:t>
      </w:r>
    </w:p>
    <w:tbl>
      <w:tblPr>
        <w:tblStyle w:val="afb"/>
        <w:tblW w:w="9606" w:type="dxa"/>
        <w:tblLook w:val="04A0"/>
      </w:tblPr>
      <w:tblGrid>
        <w:gridCol w:w="2827"/>
        <w:gridCol w:w="379"/>
        <w:gridCol w:w="2918"/>
        <w:gridCol w:w="473"/>
        <w:gridCol w:w="3009"/>
      </w:tblGrid>
      <w:tr w:rsidR="00957619" w:rsidRPr="00BF0A92" w:rsidTr="00043712">
        <w:tc>
          <w:tcPr>
            <w:tcW w:w="2827" w:type="dxa"/>
            <w:shd w:val="clear" w:color="auto" w:fill="C6D9F1" w:themeFill="text2" w:themeFillTint="33"/>
          </w:tcPr>
          <w:p w:rsidR="00957619" w:rsidRPr="00957619" w:rsidRDefault="00043712" w:rsidP="006B5C69">
            <w:pPr>
              <w:tabs>
                <w:tab w:val="left" w:pos="0"/>
              </w:tabs>
              <w:ind w:firstLine="142"/>
              <w:rPr>
                <w:sz w:val="24"/>
                <w:szCs w:val="24"/>
              </w:rPr>
            </w:pPr>
            <w:r>
              <w:rPr>
                <w:sz w:val="24"/>
                <w:szCs w:val="24"/>
              </w:rPr>
              <w:t>общение взрослых и детей</w:t>
            </w:r>
          </w:p>
        </w:tc>
        <w:tc>
          <w:tcPr>
            <w:tcW w:w="379" w:type="dxa"/>
            <w:tcBorders>
              <w:top w:val="nil"/>
              <w:bottom w:val="nil"/>
            </w:tcBorders>
          </w:tcPr>
          <w:p w:rsidR="00957619" w:rsidRPr="00BF0A92" w:rsidRDefault="00957619" w:rsidP="00957619">
            <w:pPr>
              <w:tabs>
                <w:tab w:val="left" w:pos="0"/>
              </w:tabs>
              <w:rPr>
                <w:sz w:val="24"/>
                <w:szCs w:val="24"/>
              </w:rPr>
            </w:pPr>
          </w:p>
        </w:tc>
        <w:tc>
          <w:tcPr>
            <w:tcW w:w="2918" w:type="dxa"/>
            <w:shd w:val="clear" w:color="auto" w:fill="C6D9F1" w:themeFill="text2" w:themeFillTint="33"/>
          </w:tcPr>
          <w:p w:rsidR="00957619" w:rsidRPr="00BF0A92" w:rsidRDefault="00043712" w:rsidP="00957619">
            <w:pPr>
              <w:tabs>
                <w:tab w:val="left" w:pos="0"/>
              </w:tabs>
              <w:ind w:firstLine="196"/>
              <w:rPr>
                <w:sz w:val="24"/>
                <w:szCs w:val="24"/>
              </w:rPr>
            </w:pPr>
            <w:r>
              <w:rPr>
                <w:sz w:val="24"/>
                <w:szCs w:val="24"/>
              </w:rPr>
              <w:t>культурная языковая среда</w:t>
            </w:r>
          </w:p>
        </w:tc>
        <w:tc>
          <w:tcPr>
            <w:tcW w:w="473" w:type="dxa"/>
            <w:tcBorders>
              <w:top w:val="nil"/>
              <w:bottom w:val="nil"/>
            </w:tcBorders>
          </w:tcPr>
          <w:p w:rsidR="00957619" w:rsidRPr="00BF0A92" w:rsidRDefault="00957619" w:rsidP="00957619">
            <w:pPr>
              <w:tabs>
                <w:tab w:val="left" w:pos="0"/>
              </w:tabs>
              <w:rPr>
                <w:sz w:val="24"/>
                <w:szCs w:val="24"/>
              </w:rPr>
            </w:pPr>
          </w:p>
        </w:tc>
        <w:tc>
          <w:tcPr>
            <w:tcW w:w="3009" w:type="dxa"/>
            <w:shd w:val="clear" w:color="auto" w:fill="C6D9F1" w:themeFill="text2" w:themeFillTint="33"/>
          </w:tcPr>
          <w:p w:rsidR="00957619" w:rsidRPr="00957619" w:rsidRDefault="00043712" w:rsidP="006B5C69">
            <w:pPr>
              <w:tabs>
                <w:tab w:val="left" w:pos="0"/>
              </w:tabs>
              <w:ind w:firstLine="207"/>
              <w:rPr>
                <w:sz w:val="24"/>
                <w:szCs w:val="24"/>
              </w:rPr>
            </w:pPr>
            <w:r>
              <w:rPr>
                <w:sz w:val="24"/>
                <w:szCs w:val="24"/>
              </w:rPr>
              <w:t>обучение родной речи на занятиях</w:t>
            </w:r>
          </w:p>
        </w:tc>
      </w:tr>
      <w:tr w:rsidR="00957619" w:rsidRPr="00BF0A92" w:rsidTr="00043712">
        <w:tc>
          <w:tcPr>
            <w:tcW w:w="9606" w:type="dxa"/>
            <w:gridSpan w:val="5"/>
            <w:tcBorders>
              <w:top w:val="nil"/>
              <w:left w:val="nil"/>
              <w:bottom w:val="nil"/>
              <w:right w:val="nil"/>
            </w:tcBorders>
            <w:shd w:val="clear" w:color="auto" w:fill="auto"/>
          </w:tcPr>
          <w:p w:rsidR="00957619" w:rsidRPr="00957619" w:rsidRDefault="00957619" w:rsidP="006B5C69">
            <w:pPr>
              <w:tabs>
                <w:tab w:val="left" w:pos="0"/>
              </w:tabs>
              <w:ind w:firstLine="207"/>
            </w:pPr>
          </w:p>
        </w:tc>
      </w:tr>
      <w:tr w:rsidR="00957619" w:rsidRPr="00BF0A92" w:rsidTr="00043712">
        <w:tc>
          <w:tcPr>
            <w:tcW w:w="2827" w:type="dxa"/>
            <w:tcBorders>
              <w:bottom w:val="single" w:sz="4" w:space="0" w:color="auto"/>
            </w:tcBorders>
            <w:shd w:val="clear" w:color="auto" w:fill="C6D9F1" w:themeFill="text2" w:themeFillTint="33"/>
          </w:tcPr>
          <w:p w:rsidR="00957619" w:rsidRPr="00957619" w:rsidRDefault="00043712" w:rsidP="006B5C69">
            <w:pPr>
              <w:tabs>
                <w:tab w:val="left" w:pos="0"/>
              </w:tabs>
              <w:ind w:firstLine="142"/>
            </w:pPr>
            <w:r>
              <w:t>художественная литература</w:t>
            </w:r>
          </w:p>
        </w:tc>
        <w:tc>
          <w:tcPr>
            <w:tcW w:w="379" w:type="dxa"/>
            <w:tcBorders>
              <w:top w:val="nil"/>
              <w:bottom w:val="nil"/>
            </w:tcBorders>
          </w:tcPr>
          <w:p w:rsidR="00957619" w:rsidRPr="00BF0A92" w:rsidRDefault="00957619" w:rsidP="00957619">
            <w:pPr>
              <w:tabs>
                <w:tab w:val="left" w:pos="0"/>
              </w:tabs>
            </w:pPr>
          </w:p>
        </w:tc>
        <w:tc>
          <w:tcPr>
            <w:tcW w:w="2918" w:type="dxa"/>
            <w:tcBorders>
              <w:bottom w:val="single" w:sz="4" w:space="0" w:color="auto"/>
            </w:tcBorders>
            <w:shd w:val="clear" w:color="auto" w:fill="C6D9F1" w:themeFill="text2" w:themeFillTint="33"/>
          </w:tcPr>
          <w:p w:rsidR="00957619" w:rsidRPr="00BF0A92" w:rsidRDefault="00043712" w:rsidP="00957619">
            <w:pPr>
              <w:tabs>
                <w:tab w:val="left" w:pos="0"/>
              </w:tabs>
              <w:ind w:firstLine="196"/>
            </w:pPr>
            <w:r>
              <w:t>изобразительное искусство, музыка, театр</w:t>
            </w:r>
          </w:p>
        </w:tc>
        <w:tc>
          <w:tcPr>
            <w:tcW w:w="473" w:type="dxa"/>
            <w:tcBorders>
              <w:top w:val="nil"/>
              <w:bottom w:val="nil"/>
            </w:tcBorders>
          </w:tcPr>
          <w:p w:rsidR="00957619" w:rsidRPr="00BF0A92" w:rsidRDefault="00957619" w:rsidP="00957619">
            <w:pPr>
              <w:tabs>
                <w:tab w:val="left" w:pos="0"/>
              </w:tabs>
            </w:pPr>
          </w:p>
        </w:tc>
        <w:tc>
          <w:tcPr>
            <w:tcW w:w="3009" w:type="dxa"/>
            <w:tcBorders>
              <w:bottom w:val="single" w:sz="4" w:space="0" w:color="auto"/>
            </w:tcBorders>
            <w:shd w:val="clear" w:color="auto" w:fill="C6D9F1" w:themeFill="text2" w:themeFillTint="33"/>
          </w:tcPr>
          <w:p w:rsidR="00957619" w:rsidRPr="00957619" w:rsidRDefault="00043712" w:rsidP="006B5C69">
            <w:pPr>
              <w:tabs>
                <w:tab w:val="left" w:pos="0"/>
              </w:tabs>
              <w:ind w:firstLine="207"/>
            </w:pPr>
            <w:r>
              <w:t>занятия по другим разделам программы</w:t>
            </w:r>
          </w:p>
        </w:tc>
      </w:tr>
    </w:tbl>
    <w:p w:rsidR="00A011AA" w:rsidRPr="004B4229" w:rsidRDefault="00A011AA" w:rsidP="00DD39D6">
      <w:pPr>
        <w:tabs>
          <w:tab w:val="left" w:pos="0"/>
          <w:tab w:val="left" w:pos="709"/>
        </w:tabs>
        <w:ind w:firstLine="851"/>
        <w:jc w:val="both"/>
        <w:rPr>
          <w:sz w:val="28"/>
          <w:szCs w:val="28"/>
        </w:rPr>
      </w:pPr>
      <w:r w:rsidRPr="004B4229">
        <w:rPr>
          <w:sz w:val="28"/>
          <w:szCs w:val="28"/>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w:t>
      </w:r>
      <w:r w:rsidRPr="004B4229">
        <w:rPr>
          <w:sz w:val="28"/>
          <w:szCs w:val="28"/>
        </w:rPr>
        <w:lastRenderedPageBreak/>
        <w:t>сопровождающее различные виды деятельности детей, например, поддерживать обмен мнениями по поводу детских рисунков, рассказов и т. д.</w:t>
      </w:r>
    </w:p>
    <w:p w:rsidR="00A011AA" w:rsidRPr="004B4229" w:rsidRDefault="00A011AA" w:rsidP="00DD39D6">
      <w:pPr>
        <w:tabs>
          <w:tab w:val="left" w:pos="0"/>
          <w:tab w:val="left" w:pos="709"/>
        </w:tabs>
        <w:ind w:firstLine="851"/>
        <w:jc w:val="both"/>
        <w:rPr>
          <w:sz w:val="28"/>
          <w:szCs w:val="28"/>
        </w:rPr>
      </w:pPr>
      <w:r w:rsidRPr="004B4229">
        <w:rPr>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A011AA" w:rsidRDefault="00A011AA" w:rsidP="00DD39D6">
      <w:pPr>
        <w:tabs>
          <w:tab w:val="left" w:pos="0"/>
          <w:tab w:val="left" w:pos="709"/>
        </w:tabs>
        <w:ind w:firstLine="851"/>
        <w:jc w:val="both"/>
        <w:rPr>
          <w:sz w:val="28"/>
          <w:szCs w:val="28"/>
        </w:rPr>
      </w:pPr>
      <w:r w:rsidRPr="004B4229">
        <w:rPr>
          <w:sz w:val="28"/>
          <w:szCs w:val="28"/>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4B4229">
        <w:rPr>
          <w:sz w:val="28"/>
          <w:szCs w:val="28"/>
        </w:rPr>
        <w:t>звуко</w:t>
      </w:r>
      <w:proofErr w:type="spellEnd"/>
      <w:r w:rsidR="00964EF8">
        <w:rPr>
          <w:sz w:val="28"/>
          <w:szCs w:val="28"/>
        </w:rPr>
        <w:t xml:space="preserve"> </w:t>
      </w:r>
      <w:r w:rsidRPr="004B4229">
        <w:rPr>
          <w:sz w:val="28"/>
          <w:szCs w:val="28"/>
        </w:rPr>
        <w:t>-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9655C" w:rsidRDefault="0059655C" w:rsidP="00DD39D6">
      <w:pPr>
        <w:tabs>
          <w:tab w:val="left" w:pos="0"/>
          <w:tab w:val="left" w:pos="709"/>
        </w:tabs>
        <w:ind w:firstLine="851"/>
        <w:jc w:val="both"/>
        <w:rPr>
          <w:sz w:val="28"/>
          <w:szCs w:val="28"/>
        </w:rPr>
      </w:pPr>
    </w:p>
    <w:p w:rsidR="006B5C69" w:rsidRPr="006B5C69" w:rsidRDefault="006B5C69" w:rsidP="006B5C69">
      <w:pPr>
        <w:tabs>
          <w:tab w:val="left" w:pos="0"/>
          <w:tab w:val="left" w:pos="709"/>
        </w:tabs>
        <w:ind w:firstLine="142"/>
        <w:jc w:val="center"/>
        <w:rPr>
          <w:b/>
          <w:sz w:val="28"/>
          <w:szCs w:val="28"/>
        </w:rPr>
      </w:pPr>
      <w:r w:rsidRPr="006B5C69">
        <w:rPr>
          <w:b/>
          <w:sz w:val="28"/>
          <w:szCs w:val="28"/>
        </w:rPr>
        <w:t>Воспитание любви и интереса к художественному слову</w:t>
      </w:r>
    </w:p>
    <w:p w:rsidR="006B5C69" w:rsidRPr="006B5C69" w:rsidRDefault="006B5C69" w:rsidP="006B5C69">
      <w:pPr>
        <w:tabs>
          <w:tab w:val="left" w:pos="0"/>
          <w:tab w:val="left" w:pos="709"/>
        </w:tabs>
        <w:jc w:val="center"/>
        <w:rPr>
          <w:b/>
          <w:sz w:val="28"/>
          <w:szCs w:val="28"/>
        </w:rPr>
      </w:pPr>
      <w:r w:rsidRPr="006B5C69">
        <w:rPr>
          <w:b/>
          <w:sz w:val="28"/>
          <w:szCs w:val="28"/>
        </w:rPr>
        <w:t>Знакомство детей с художественной литературой</w:t>
      </w:r>
    </w:p>
    <w:p w:rsidR="0059655C" w:rsidRDefault="006B5C69" w:rsidP="0059655C">
      <w:pPr>
        <w:tabs>
          <w:tab w:val="left" w:pos="0"/>
        </w:tabs>
        <w:jc w:val="both"/>
        <w:rPr>
          <w:sz w:val="28"/>
          <w:szCs w:val="28"/>
        </w:rPr>
      </w:pPr>
      <w:r>
        <w:rPr>
          <w:noProof/>
          <w:sz w:val="28"/>
          <w:szCs w:val="28"/>
          <w:lang w:eastAsia="ru-RU"/>
        </w:rPr>
        <w:drawing>
          <wp:inline distT="0" distB="0" distL="0" distR="0">
            <wp:extent cx="5937250" cy="6477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4713" cy="925513"/>
                      <a:chOff x="307975" y="1206500"/>
                      <a:chExt cx="8494713" cy="925513"/>
                    </a:xfrm>
                  </a:grpSpPr>
                  <a:grpSp>
                    <a:nvGrpSpPr>
                      <a:cNvPr id="75780" name="Группа 44"/>
                      <a:cNvGrpSpPr>
                        <a:grpSpLocks/>
                      </a:cNvGrpSpPr>
                    </a:nvGrpSpPr>
                    <a:grpSpPr bwMode="auto">
                      <a:xfrm>
                        <a:off x="307975" y="1206500"/>
                        <a:ext cx="8494713" cy="925513"/>
                        <a:chOff x="333731" y="1055049"/>
                        <a:chExt cx="8496000" cy="925844"/>
                      </a:xfrm>
                    </a:grpSpPr>
                    <a:sp>
                      <a:nvSpPr>
                        <a:cNvPr id="13" name="Скругленный прямоугольник 12"/>
                        <a:cNvSpPr/>
                      </a:nvSpPr>
                      <a:spPr>
                        <a:xfrm>
                          <a:off x="333731" y="1631518"/>
                          <a:ext cx="8496000" cy="349375"/>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2000" b="1" dirty="0"/>
                              <a:t>Формирование интереса и потребности в чтении (восприятии книг)</a:t>
                            </a:r>
                          </a:p>
                        </a:txBody>
                        <a:useSpRect/>
                      </a:txSp>
                      <a:style>
                        <a:lnRef idx="1">
                          <a:schemeClr val="accent3"/>
                        </a:lnRef>
                        <a:fillRef idx="2">
                          <a:schemeClr val="accent3"/>
                        </a:fillRef>
                        <a:effectRef idx="1">
                          <a:schemeClr val="accent3"/>
                        </a:effectRef>
                        <a:fontRef idx="minor">
                          <a:schemeClr val="dk1"/>
                        </a:fontRef>
                      </a:style>
                    </a:sp>
                    <a:grpSp>
                      <a:nvGrpSpPr>
                        <a:cNvPr id="4" name="Группа 18"/>
                        <a:cNvGrpSpPr>
                          <a:grpSpLocks/>
                        </a:cNvGrpSpPr>
                      </a:nvGrpSpPr>
                      <a:grpSpPr bwMode="auto">
                        <a:xfrm>
                          <a:off x="3581599" y="1055049"/>
                          <a:ext cx="2000264" cy="512519"/>
                          <a:chOff x="3108376" y="1357298"/>
                          <a:chExt cx="2000264" cy="512519"/>
                        </a:xfrm>
                      </a:grpSpPr>
                      <a:sp>
                        <a:nvSpPr>
                          <a:cNvPr id="14" name="Стрелка вниз 13"/>
                          <a:cNvSpPr/>
                        </a:nvSpPr>
                        <a:spPr>
                          <a:xfrm>
                            <a:off x="3429749" y="1357298"/>
                            <a:ext cx="1357519" cy="512946"/>
                          </a:xfrm>
                          <a:prstGeom prst="downArrow">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ru-RU" dirty="0"/>
                            </a:p>
                          </a:txBody>
                          <a:useSpRect/>
                        </a:txSp>
                        <a:style>
                          <a:lnRef idx="2">
                            <a:schemeClr val="accent3">
                              <a:shade val="50000"/>
                            </a:schemeClr>
                          </a:lnRef>
                          <a:fillRef idx="1">
                            <a:schemeClr val="accent3"/>
                          </a:fillRef>
                          <a:effectRef idx="0">
                            <a:schemeClr val="accent3"/>
                          </a:effectRef>
                          <a:fontRef idx="minor">
                            <a:schemeClr val="lt1"/>
                          </a:fontRef>
                        </a:style>
                      </a:sp>
                      <a:sp>
                        <a:nvSpPr>
                          <a:cNvPr id="75808" name="Заголовок 8"/>
                          <a:cNvSpPr txBox="1">
                            <a:spLocks/>
                          </a:cNvSpPr>
                        </a:nvSpPr>
                        <a:spPr bwMode="auto">
                          <a:xfrm>
                            <a:off x="3108376" y="1369751"/>
                            <a:ext cx="2000264" cy="500066"/>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eaLnBrk="0" hangingPunct="0"/>
                              <a:r>
                                <a:rPr lang="ru-RU" altLang="ru-RU" sz="1600" b="1"/>
                                <a:t>цель</a:t>
                              </a:r>
                            </a:p>
                          </a:txBody>
                          <a:useSpRect/>
                        </a:txSp>
                      </a:sp>
                    </a:grpSp>
                  </a:grpSp>
                </lc:lockedCanvas>
              </a:graphicData>
            </a:graphic>
          </wp:inline>
        </w:drawing>
      </w:r>
    </w:p>
    <w:p w:rsidR="0059655C" w:rsidRDefault="0059655C" w:rsidP="0059655C">
      <w:pPr>
        <w:tabs>
          <w:tab w:val="left" w:pos="0"/>
        </w:tabs>
        <w:jc w:val="both"/>
        <w:rPr>
          <w:sz w:val="28"/>
          <w:szCs w:val="28"/>
        </w:rPr>
      </w:pPr>
    </w:p>
    <w:p w:rsidR="0059655C" w:rsidRDefault="0059655C" w:rsidP="0059655C">
      <w:pPr>
        <w:tabs>
          <w:tab w:val="left" w:pos="0"/>
        </w:tabs>
        <w:jc w:val="both"/>
        <w:rPr>
          <w:sz w:val="28"/>
          <w:szCs w:val="28"/>
        </w:rPr>
      </w:pPr>
      <w:r w:rsidRPr="00C87523">
        <w:rPr>
          <w:noProof/>
          <w:sz w:val="28"/>
          <w:szCs w:val="28"/>
          <w:lang w:eastAsia="ru-RU"/>
        </w:rPr>
        <w:drawing>
          <wp:inline distT="0" distB="0" distL="0" distR="0">
            <wp:extent cx="5939790" cy="1311303"/>
            <wp:effectExtent l="19050" t="0" r="3810" b="0"/>
            <wp:docPr id="29" name="Объект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1913" cy="1976437"/>
                      <a:chOff x="79375" y="2195513"/>
                      <a:chExt cx="8951913" cy="1976437"/>
                    </a:xfrm>
                  </a:grpSpPr>
                  <a:grpSp>
                    <a:nvGrpSpPr>
                      <a:cNvPr id="75781" name="Группа 40"/>
                      <a:cNvGrpSpPr>
                        <a:grpSpLocks/>
                      </a:cNvGrpSpPr>
                    </a:nvGrpSpPr>
                    <a:grpSpPr bwMode="auto">
                      <a:xfrm>
                        <a:off x="79375" y="2195513"/>
                        <a:ext cx="8951913" cy="1976437"/>
                        <a:chOff x="105616" y="2033014"/>
                        <a:chExt cx="8952230" cy="1975549"/>
                      </a:xfrm>
                    </a:grpSpPr>
                    <a:grpSp>
                      <a:nvGrpSpPr>
                        <a:cNvPr id="3" name="Группа 23"/>
                        <a:cNvGrpSpPr>
                          <a:grpSpLocks/>
                        </a:cNvGrpSpPr>
                      </a:nvGrpSpPr>
                      <a:grpSpPr bwMode="auto">
                        <a:xfrm>
                          <a:off x="105616" y="2604563"/>
                          <a:ext cx="8952230" cy="1404000"/>
                          <a:chOff x="142844" y="2238523"/>
                          <a:chExt cx="8952230" cy="1404000"/>
                        </a:xfrm>
                      </a:grpSpPr>
                      <a:sp>
                        <a:nvSpPr>
                          <a:cNvPr id="20" name="Скругленный прямоугольник 19"/>
                          <a:cNvSpPr/>
                        </a:nvSpPr>
                        <a:spPr>
                          <a:xfrm>
                            <a:off x="142844" y="2238217"/>
                            <a:ext cx="2879827" cy="1404306"/>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Вызывать интерес к художественной литературе как средству познания, приобщения к словесному искусству, воспитания культуры чувств и переживаний</a:t>
                              </a:r>
                            </a:p>
                          </a:txBody>
                          <a:useSpRect/>
                        </a:txSp>
                        <a:style>
                          <a:lnRef idx="1">
                            <a:schemeClr val="accent1"/>
                          </a:lnRef>
                          <a:fillRef idx="2">
                            <a:schemeClr val="accent1"/>
                          </a:fillRef>
                          <a:effectRef idx="1">
                            <a:schemeClr val="accent1"/>
                          </a:effectRef>
                          <a:fontRef idx="minor">
                            <a:schemeClr val="dk1"/>
                          </a:fontRef>
                        </a:style>
                      </a:sp>
                      <a:sp>
                        <a:nvSpPr>
                          <a:cNvPr id="21" name="Скругленный прямоугольник 20"/>
                          <a:cNvSpPr/>
                        </a:nvSpPr>
                        <a:spPr>
                          <a:xfrm>
                            <a:off x="3178251" y="2238217"/>
                            <a:ext cx="2881415" cy="972700"/>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Приобщение к словесному искусству, в том числе развитие художественного восприятия и эстетического вкуса</a:t>
                              </a:r>
                            </a:p>
                          </a:txBody>
                          <a:useSpRect/>
                        </a:txSp>
                        <a:style>
                          <a:lnRef idx="1">
                            <a:schemeClr val="accent1"/>
                          </a:lnRef>
                          <a:fillRef idx="2">
                            <a:schemeClr val="accent1"/>
                          </a:fillRef>
                          <a:effectRef idx="1">
                            <a:schemeClr val="accent1"/>
                          </a:effectRef>
                          <a:fontRef idx="minor">
                            <a:schemeClr val="dk1"/>
                          </a:fontRef>
                        </a:style>
                      </a:sp>
                      <a:sp>
                        <a:nvSpPr>
                          <a:cNvPr id="22" name="Скругленный прямоугольник 21"/>
                          <a:cNvSpPr/>
                        </a:nvSpPr>
                        <a:spPr>
                          <a:xfrm>
                            <a:off x="6215247" y="2238217"/>
                            <a:ext cx="2879827" cy="1404306"/>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Формировать и совершенствовать связную речь, поощрять собственное словесное творчество через прототипы, данные в художественном тексте</a:t>
                              </a:r>
                            </a:p>
                          </a:txBody>
                          <a:useSpRect/>
                        </a:txSp>
                        <a:style>
                          <a:lnRef idx="1">
                            <a:schemeClr val="accent1"/>
                          </a:lnRef>
                          <a:fillRef idx="2">
                            <a:schemeClr val="accent1"/>
                          </a:fillRef>
                          <a:effectRef idx="1">
                            <a:schemeClr val="accent1"/>
                          </a:effectRef>
                          <a:fontRef idx="minor">
                            <a:schemeClr val="dk1"/>
                          </a:fontRef>
                        </a:style>
                      </a:sp>
                      <a:sp>
                        <a:nvSpPr>
                          <a:cNvPr id="23" name="Скругленный прямоугольник 22"/>
                          <a:cNvSpPr/>
                        </a:nvSpPr>
                        <a:spPr>
                          <a:xfrm>
                            <a:off x="3178251" y="3258521"/>
                            <a:ext cx="2881415" cy="360201"/>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Развитие литературной речи</a:t>
                              </a:r>
                            </a:p>
                          </a:txBody>
                          <a:useSpRect/>
                        </a:txSp>
                        <a:style>
                          <a:lnRef idx="1">
                            <a:schemeClr val="accent1"/>
                          </a:lnRef>
                          <a:fillRef idx="2">
                            <a:schemeClr val="accent1"/>
                          </a:fillRef>
                          <a:effectRef idx="1">
                            <a:schemeClr val="accent1"/>
                          </a:effectRef>
                          <a:fontRef idx="minor">
                            <a:schemeClr val="dk1"/>
                          </a:fontRef>
                        </a:style>
                      </a:sp>
                    </a:grpSp>
                    <a:grpSp>
                      <a:nvGrpSpPr>
                        <a:cNvPr id="4" name="Группа 24"/>
                        <a:cNvGrpSpPr>
                          <a:grpSpLocks/>
                        </a:cNvGrpSpPr>
                      </a:nvGrpSpPr>
                      <a:grpSpPr bwMode="auto">
                        <a:xfrm>
                          <a:off x="3581599" y="2033014"/>
                          <a:ext cx="2000264" cy="512519"/>
                          <a:chOff x="3108376" y="1357298"/>
                          <a:chExt cx="2000264" cy="512519"/>
                        </a:xfrm>
                      </a:grpSpPr>
                      <a:sp>
                        <a:nvSpPr>
                          <a:cNvPr id="26" name="Стрелка вниз 25"/>
                          <a:cNvSpPr/>
                        </a:nvSpPr>
                        <a:spPr>
                          <a:xfrm>
                            <a:off x="3429827" y="1357298"/>
                            <a:ext cx="1357361" cy="512532"/>
                          </a:xfrm>
                          <a:prstGeom prst="downArrow">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ru-RU" dirty="0"/>
                            </a:p>
                          </a:txBody>
                          <a:useSpRect/>
                        </a:txSp>
                        <a:style>
                          <a:lnRef idx="1">
                            <a:schemeClr val="accent1"/>
                          </a:lnRef>
                          <a:fillRef idx="2">
                            <a:schemeClr val="accent1"/>
                          </a:fillRef>
                          <a:effectRef idx="1">
                            <a:schemeClr val="accent1"/>
                          </a:effectRef>
                          <a:fontRef idx="minor">
                            <a:schemeClr val="dk1"/>
                          </a:fontRef>
                        </a:style>
                      </a:sp>
                      <a:sp>
                        <a:nvSpPr>
                          <a:cNvPr id="75800" name="Заголовок 8"/>
                          <a:cNvSpPr txBox="1">
                            <a:spLocks/>
                          </a:cNvSpPr>
                        </a:nvSpPr>
                        <a:spPr bwMode="auto">
                          <a:xfrm>
                            <a:off x="3108376" y="1369751"/>
                            <a:ext cx="2000264" cy="500066"/>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eaLnBrk="0" hangingPunct="0"/>
                              <a:r>
                                <a:rPr lang="ru-RU" altLang="ru-RU" sz="1600" b="1"/>
                                <a:t>задачи</a:t>
                              </a:r>
                            </a:p>
                          </a:txBody>
                          <a:useSpRect/>
                        </a:txSp>
                      </a:sp>
                    </a:grpSp>
                  </a:grpSp>
                </lc:lockedCanvas>
              </a:graphicData>
            </a:graphic>
          </wp:inline>
        </w:drawing>
      </w:r>
    </w:p>
    <w:p w:rsidR="0059655C" w:rsidRDefault="0059655C" w:rsidP="0059655C">
      <w:pPr>
        <w:tabs>
          <w:tab w:val="left" w:pos="0"/>
        </w:tabs>
        <w:jc w:val="both"/>
        <w:rPr>
          <w:sz w:val="28"/>
          <w:szCs w:val="28"/>
        </w:rPr>
      </w:pPr>
      <w:r w:rsidRPr="00C87523">
        <w:rPr>
          <w:noProof/>
          <w:sz w:val="28"/>
          <w:szCs w:val="28"/>
          <w:lang w:eastAsia="ru-RU"/>
        </w:rPr>
        <w:drawing>
          <wp:inline distT="0" distB="0" distL="0" distR="0">
            <wp:extent cx="5939790" cy="1416746"/>
            <wp:effectExtent l="19050" t="0" r="3810" b="0"/>
            <wp:docPr id="30" name="Объект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7613" cy="2108200"/>
                      <a:chOff x="136525" y="4221163"/>
                      <a:chExt cx="8837613" cy="2108200"/>
                    </a:xfrm>
                  </a:grpSpPr>
                  <a:grpSp>
                    <a:nvGrpSpPr>
                      <a:cNvPr id="75782" name="Группа 43"/>
                      <a:cNvGrpSpPr>
                        <a:grpSpLocks/>
                      </a:cNvGrpSpPr>
                    </a:nvGrpSpPr>
                    <a:grpSpPr bwMode="auto">
                      <a:xfrm>
                        <a:off x="136525" y="4221163"/>
                        <a:ext cx="8837613" cy="2108200"/>
                        <a:chOff x="153138" y="4070345"/>
                        <a:chExt cx="8837724" cy="2108574"/>
                      </a:xfrm>
                    </a:grpSpPr>
                    <a:grpSp>
                      <a:nvGrpSpPr>
                        <a:cNvPr id="3" name="Группа 41"/>
                        <a:cNvGrpSpPr>
                          <a:grpSpLocks/>
                        </a:cNvGrpSpPr>
                      </a:nvGrpSpPr>
                      <a:grpSpPr bwMode="auto">
                        <a:xfrm>
                          <a:off x="153138" y="4647311"/>
                          <a:ext cx="8837724" cy="720000"/>
                          <a:chOff x="121366" y="4647311"/>
                          <a:chExt cx="8837724" cy="720000"/>
                        </a:xfrm>
                      </a:grpSpPr>
                      <a:sp>
                        <a:nvSpPr>
                          <a:cNvPr id="28" name="Скругленный прямоугольник 27"/>
                          <a:cNvSpPr/>
                        </a:nvSpPr>
                        <a:spPr>
                          <a:xfrm>
                            <a:off x="121366" y="4646709"/>
                            <a:ext cx="1403368" cy="720853"/>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Чтение литературного произведения</a:t>
                              </a:r>
                            </a:p>
                          </a:txBody>
                          <a:useSpRect/>
                        </a:txSp>
                        <a:style>
                          <a:lnRef idx="1">
                            <a:schemeClr val="accent2"/>
                          </a:lnRef>
                          <a:fillRef idx="2">
                            <a:schemeClr val="accent2"/>
                          </a:fillRef>
                          <a:effectRef idx="1">
                            <a:schemeClr val="accent2"/>
                          </a:effectRef>
                          <a:fontRef idx="minor">
                            <a:schemeClr val="dk1"/>
                          </a:fontRef>
                        </a:style>
                      </a:sp>
                      <a:sp>
                        <a:nvSpPr>
                          <a:cNvPr id="30" name="Скругленный прямоугольник 29"/>
                          <a:cNvSpPr/>
                        </a:nvSpPr>
                        <a:spPr>
                          <a:xfrm>
                            <a:off x="1635860" y="4646709"/>
                            <a:ext cx="1403368" cy="720853"/>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Рассказ литературного произведения</a:t>
                              </a:r>
                            </a:p>
                          </a:txBody>
                          <a:useSpRect/>
                        </a:txSp>
                        <a:style>
                          <a:lnRef idx="1">
                            <a:schemeClr val="accent2"/>
                          </a:lnRef>
                          <a:fillRef idx="2">
                            <a:schemeClr val="accent2"/>
                          </a:fillRef>
                          <a:effectRef idx="1">
                            <a:schemeClr val="accent2"/>
                          </a:effectRef>
                          <a:fontRef idx="minor">
                            <a:schemeClr val="dk1"/>
                          </a:fontRef>
                        </a:style>
                      </a:sp>
                      <a:sp>
                        <a:nvSpPr>
                          <a:cNvPr id="31" name="Скругленный прямоугольник 30"/>
                          <a:cNvSpPr/>
                        </a:nvSpPr>
                        <a:spPr>
                          <a:xfrm>
                            <a:off x="3142417" y="4646709"/>
                            <a:ext cx="1403368" cy="720853"/>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Беседа о прочитанном произведении</a:t>
                              </a:r>
                            </a:p>
                          </a:txBody>
                          <a:useSpRect/>
                        </a:txSp>
                        <a:style>
                          <a:lnRef idx="1">
                            <a:schemeClr val="accent2"/>
                          </a:lnRef>
                          <a:fillRef idx="2">
                            <a:schemeClr val="accent2"/>
                          </a:fillRef>
                          <a:effectRef idx="1">
                            <a:schemeClr val="accent2"/>
                          </a:effectRef>
                          <a:fontRef idx="minor">
                            <a:schemeClr val="dk1"/>
                          </a:fontRef>
                        </a:style>
                      </a:sp>
                      <a:sp>
                        <a:nvSpPr>
                          <a:cNvPr id="32" name="Скругленный прямоугольник 31"/>
                          <a:cNvSpPr/>
                        </a:nvSpPr>
                        <a:spPr>
                          <a:xfrm>
                            <a:off x="4661673" y="4646709"/>
                            <a:ext cx="1403368" cy="720853"/>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Обсуждение литературного произведения</a:t>
                              </a:r>
                            </a:p>
                          </a:txBody>
                          <a:useSpRect/>
                        </a:txSp>
                        <a:style>
                          <a:lnRef idx="1">
                            <a:schemeClr val="accent2"/>
                          </a:lnRef>
                          <a:fillRef idx="2">
                            <a:schemeClr val="accent2"/>
                          </a:fillRef>
                          <a:effectRef idx="1">
                            <a:schemeClr val="accent2"/>
                          </a:effectRef>
                          <a:fontRef idx="minor">
                            <a:schemeClr val="dk1"/>
                          </a:fontRef>
                        </a:style>
                      </a:sp>
                      <a:sp>
                        <a:nvSpPr>
                          <a:cNvPr id="33" name="Скругленный прямоугольник 32"/>
                          <a:cNvSpPr/>
                        </a:nvSpPr>
                        <a:spPr>
                          <a:xfrm>
                            <a:off x="6187280" y="4646709"/>
                            <a:ext cx="2771810" cy="720853"/>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err="1"/>
                                <a:t>Инсценирование</a:t>
                              </a:r>
                              <a:r>
                                <a:rPr lang="ru-RU" sz="1400" b="1" dirty="0"/>
                                <a:t> литературного </a:t>
                              </a:r>
                            </a:p>
                            <a:p>
                              <a:pPr algn="ctr">
                                <a:defRPr/>
                              </a:pPr>
                              <a:r>
                                <a:rPr lang="ru-RU" sz="1400" b="1" dirty="0"/>
                                <a:t>произведения</a:t>
                              </a:r>
                            </a:p>
                            <a:p>
                              <a:pPr algn="ctr">
                                <a:defRPr/>
                              </a:pPr>
                              <a:r>
                                <a:rPr lang="ru-RU" sz="1400" b="1" dirty="0"/>
                                <a:t>Театрализованная игра </a:t>
                              </a:r>
                            </a:p>
                          </a:txBody>
                          <a:useSpRect/>
                        </a:txSp>
                        <a:style>
                          <a:lnRef idx="1">
                            <a:schemeClr val="accent2"/>
                          </a:lnRef>
                          <a:fillRef idx="2">
                            <a:schemeClr val="accent2"/>
                          </a:fillRef>
                          <a:effectRef idx="1">
                            <a:schemeClr val="accent2"/>
                          </a:effectRef>
                          <a:fontRef idx="minor">
                            <a:schemeClr val="dk1"/>
                          </a:fontRef>
                        </a:style>
                      </a:sp>
                    </a:grpSp>
                    <a:grpSp>
                      <a:nvGrpSpPr>
                        <a:cNvPr id="4" name="Группа 35"/>
                        <a:cNvGrpSpPr>
                          <a:grpSpLocks/>
                        </a:cNvGrpSpPr>
                      </a:nvGrpSpPr>
                      <a:grpSpPr bwMode="auto">
                        <a:xfrm>
                          <a:off x="3571868" y="4070345"/>
                          <a:ext cx="2000264" cy="512519"/>
                          <a:chOff x="3108376" y="1357298"/>
                          <a:chExt cx="2000264" cy="512519"/>
                        </a:xfrm>
                      </a:grpSpPr>
                      <a:sp>
                        <a:nvSpPr>
                          <a:cNvPr id="37" name="Стрелка вниз 36"/>
                          <a:cNvSpPr/>
                        </a:nvSpPr>
                        <a:spPr>
                          <a:xfrm>
                            <a:off x="3429843" y="1357298"/>
                            <a:ext cx="1357330" cy="512853"/>
                          </a:xfrm>
                          <a:prstGeom prst="downArrow">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ru-RU" dirty="0"/>
                            </a:p>
                          </a:txBody>
                          <a:useSpRect/>
                        </a:txSp>
                        <a:style>
                          <a:lnRef idx="1">
                            <a:schemeClr val="accent2"/>
                          </a:lnRef>
                          <a:fillRef idx="2">
                            <a:schemeClr val="accent2"/>
                          </a:fillRef>
                          <a:effectRef idx="1">
                            <a:schemeClr val="accent2"/>
                          </a:effectRef>
                          <a:fontRef idx="minor">
                            <a:schemeClr val="dk1"/>
                          </a:fontRef>
                        </a:style>
                      </a:sp>
                      <a:sp>
                        <a:nvSpPr>
                          <a:cNvPr id="75791" name="Заголовок 8"/>
                          <a:cNvSpPr txBox="1">
                            <a:spLocks/>
                          </a:cNvSpPr>
                        </a:nvSpPr>
                        <a:spPr bwMode="auto">
                          <a:xfrm>
                            <a:off x="3108376" y="1369751"/>
                            <a:ext cx="2000264" cy="500066"/>
                          </a:xfrm>
                          <a:prstGeom prst="rect">
                            <a:avLst/>
                          </a:prstGeom>
                          <a:noFill/>
                          <a:ln w="9525">
                            <a:no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eaLnBrk="0" hangingPunct="0"/>
                              <a:r>
                                <a:rPr lang="ru-RU" altLang="ru-RU" sz="1600" b="1"/>
                                <a:t>формы</a:t>
                              </a:r>
                            </a:p>
                          </a:txBody>
                          <a:useSpRect/>
                        </a:txSp>
                      </a:sp>
                    </a:grpSp>
                    <a:grpSp>
                      <a:nvGrpSpPr>
                        <a:cNvPr id="5" name="Группа 42"/>
                        <a:cNvGrpSpPr>
                          <a:grpSpLocks/>
                        </a:cNvGrpSpPr>
                      </a:nvGrpSpPr>
                      <a:grpSpPr bwMode="auto">
                        <a:xfrm>
                          <a:off x="737704" y="5484334"/>
                          <a:ext cx="7668593" cy="694585"/>
                          <a:chOff x="153138" y="5484334"/>
                          <a:chExt cx="7668593" cy="694585"/>
                        </a:xfrm>
                      </a:grpSpPr>
                      <a:sp>
                        <a:nvSpPr>
                          <a:cNvPr id="29" name="Скругленный прямоугольник 28"/>
                          <a:cNvSpPr/>
                        </a:nvSpPr>
                        <a:spPr>
                          <a:xfrm>
                            <a:off x="152779" y="5485058"/>
                            <a:ext cx="2052664" cy="682746"/>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Игра на основе сюжета литературного произведения</a:t>
                              </a:r>
                            </a:p>
                          </a:txBody>
                          <a:useSpRect/>
                        </a:txSp>
                        <a:style>
                          <a:lnRef idx="1">
                            <a:schemeClr val="accent2"/>
                          </a:lnRef>
                          <a:fillRef idx="2">
                            <a:schemeClr val="accent2"/>
                          </a:fillRef>
                          <a:effectRef idx="1">
                            <a:schemeClr val="accent2"/>
                          </a:effectRef>
                          <a:fontRef idx="minor">
                            <a:schemeClr val="dk1"/>
                          </a:fontRef>
                        </a:style>
                      </a:sp>
                      <a:sp>
                        <a:nvSpPr>
                          <a:cNvPr id="35" name="Скругленный прямоугольник 34"/>
                          <a:cNvSpPr/>
                        </a:nvSpPr>
                        <a:spPr>
                          <a:xfrm>
                            <a:off x="2335619" y="5486646"/>
                            <a:ext cx="2089176" cy="682746"/>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Продуктивная </a:t>
                              </a:r>
                            </a:p>
                            <a:p>
                              <a:pPr algn="ctr">
                                <a:defRPr/>
                              </a:pPr>
                              <a:r>
                                <a:rPr lang="ru-RU" sz="1400" b="1" dirty="0"/>
                                <a:t>деятельность по </a:t>
                              </a:r>
                            </a:p>
                            <a:p>
                              <a:pPr algn="ctr">
                                <a:defRPr/>
                              </a:pPr>
                              <a:r>
                                <a:rPr lang="ru-RU" sz="1400" b="1" dirty="0"/>
                                <a:t>мотивам прочитанного</a:t>
                              </a:r>
                            </a:p>
                          </a:txBody>
                          <a:useSpRect/>
                        </a:txSp>
                        <a:style>
                          <a:lnRef idx="1">
                            <a:schemeClr val="accent2"/>
                          </a:lnRef>
                          <a:fillRef idx="2">
                            <a:schemeClr val="accent2"/>
                          </a:fillRef>
                          <a:effectRef idx="1">
                            <a:schemeClr val="accent2"/>
                          </a:effectRef>
                          <a:fontRef idx="minor">
                            <a:schemeClr val="dk1"/>
                          </a:fontRef>
                        </a:style>
                      </a:sp>
                      <a:sp>
                        <a:nvSpPr>
                          <a:cNvPr id="39" name="Скругленный прямоугольник 38"/>
                          <a:cNvSpPr/>
                        </a:nvSpPr>
                        <a:spPr>
                          <a:xfrm>
                            <a:off x="4553384" y="5485058"/>
                            <a:ext cx="1331930" cy="682746"/>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r>
                                <a:rPr lang="ru-RU" sz="1400" b="1" dirty="0"/>
                                <a:t>Сочинение </a:t>
                              </a:r>
                            </a:p>
                            <a:p>
                              <a:pPr>
                                <a:defRPr/>
                              </a:pPr>
                              <a:r>
                                <a:rPr lang="ru-RU" sz="1400" b="1" dirty="0"/>
                                <a:t>по мотивам прочитанного</a:t>
                              </a:r>
                            </a:p>
                          </a:txBody>
                          <a:useSpRect/>
                        </a:txSp>
                        <a:style>
                          <a:lnRef idx="1">
                            <a:schemeClr val="accent2"/>
                          </a:lnRef>
                          <a:fillRef idx="2">
                            <a:schemeClr val="accent2"/>
                          </a:fillRef>
                          <a:effectRef idx="1">
                            <a:schemeClr val="accent2"/>
                          </a:effectRef>
                          <a:fontRef idx="minor">
                            <a:schemeClr val="dk1"/>
                          </a:fontRef>
                        </a:style>
                      </a:sp>
                      <a:sp>
                        <a:nvSpPr>
                          <a:cNvPr id="40" name="Скругленный прямоугольник 39"/>
                          <a:cNvSpPr/>
                        </a:nvSpPr>
                        <a:spPr>
                          <a:xfrm>
                            <a:off x="6021840" y="5496173"/>
                            <a:ext cx="1800248" cy="682746"/>
                          </a:xfrm>
                          <a:prstGeom prst="roundRect">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ru-RU" sz="1400" b="1" dirty="0"/>
                                <a:t>Ситуативная беседа</a:t>
                              </a:r>
                            </a:p>
                            <a:p>
                              <a:pPr algn="ctr">
                                <a:defRPr/>
                              </a:pPr>
                              <a:r>
                                <a:rPr lang="ru-RU" sz="1400" b="1" dirty="0"/>
                                <a:t> по мотивам прочитанного</a:t>
                              </a:r>
                            </a:p>
                          </a:txBody>
                          <a:useSpRect/>
                        </a:txSp>
                        <a:style>
                          <a:lnRef idx="1">
                            <a:schemeClr val="accent2"/>
                          </a:lnRef>
                          <a:fillRef idx="2">
                            <a:schemeClr val="accent2"/>
                          </a:fillRef>
                          <a:effectRef idx="1">
                            <a:schemeClr val="accent2"/>
                          </a:effectRef>
                          <a:fontRef idx="minor">
                            <a:schemeClr val="dk1"/>
                          </a:fontRef>
                        </a:style>
                      </a:sp>
                    </a:grpSp>
                  </a:grpSp>
                </lc:lockedCanvas>
              </a:graphicData>
            </a:graphic>
          </wp:inline>
        </w:drawing>
      </w:r>
    </w:p>
    <w:p w:rsidR="00A011AA" w:rsidRPr="004B4229" w:rsidRDefault="00A011AA" w:rsidP="00DD39D6">
      <w:pPr>
        <w:tabs>
          <w:tab w:val="left" w:pos="0"/>
          <w:tab w:val="left" w:pos="709"/>
        </w:tabs>
        <w:ind w:firstLine="851"/>
        <w:jc w:val="both"/>
        <w:rPr>
          <w:sz w:val="28"/>
          <w:szCs w:val="28"/>
        </w:rPr>
      </w:pPr>
      <w:r w:rsidRPr="004B4229">
        <w:rPr>
          <w:i/>
          <w:sz w:val="28"/>
          <w:szCs w:val="28"/>
        </w:rPr>
        <w:t>В сфере приобщения детей к культуре чтения литературных произведений</w:t>
      </w:r>
    </w:p>
    <w:p w:rsidR="00A011AA" w:rsidRPr="004B4229" w:rsidRDefault="00A011AA" w:rsidP="00DD39D6">
      <w:pPr>
        <w:tabs>
          <w:tab w:val="left" w:pos="0"/>
          <w:tab w:val="left" w:pos="709"/>
        </w:tabs>
        <w:ind w:firstLine="851"/>
        <w:jc w:val="both"/>
        <w:rPr>
          <w:sz w:val="28"/>
          <w:szCs w:val="28"/>
        </w:rPr>
      </w:pPr>
      <w:r w:rsidRPr="004B4229">
        <w:rPr>
          <w:sz w:val="28"/>
          <w:szCs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A011AA" w:rsidRPr="004B4229" w:rsidRDefault="00A011AA" w:rsidP="00DD39D6">
      <w:pPr>
        <w:tabs>
          <w:tab w:val="left" w:pos="0"/>
          <w:tab w:val="left" w:pos="709"/>
        </w:tabs>
        <w:ind w:firstLine="851"/>
        <w:jc w:val="both"/>
        <w:rPr>
          <w:sz w:val="28"/>
          <w:szCs w:val="28"/>
        </w:rPr>
      </w:pPr>
      <w:r w:rsidRPr="004B4229">
        <w:rPr>
          <w:sz w:val="28"/>
          <w:szCs w:val="28"/>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w:t>
      </w:r>
      <w:r w:rsidRPr="004B4229">
        <w:rPr>
          <w:sz w:val="28"/>
          <w:szCs w:val="28"/>
        </w:rPr>
        <w:lastRenderedPageBreak/>
        <w:t>материалов, например плакатов и картин, рассказов в картинках, аудиозаписей литературных произведений и песен, а также других материалов.</w:t>
      </w:r>
    </w:p>
    <w:p w:rsidR="00A011AA" w:rsidRDefault="00A011AA" w:rsidP="00DD39D6">
      <w:pPr>
        <w:tabs>
          <w:tab w:val="left" w:pos="0"/>
          <w:tab w:val="left" w:pos="709"/>
        </w:tabs>
        <w:ind w:firstLine="851"/>
        <w:jc w:val="both"/>
        <w:rPr>
          <w:sz w:val="28"/>
          <w:szCs w:val="28"/>
        </w:rPr>
      </w:pPr>
    </w:p>
    <w:p w:rsidR="00A011AA" w:rsidRDefault="00A011AA" w:rsidP="00DD39D6">
      <w:pPr>
        <w:pStyle w:val="3New1"/>
        <w:tabs>
          <w:tab w:val="clear" w:pos="567"/>
          <w:tab w:val="left" w:pos="0"/>
        </w:tabs>
        <w:ind w:firstLine="851"/>
        <w:rPr>
          <w:i/>
        </w:rPr>
      </w:pPr>
      <w:r w:rsidRPr="007D25F6">
        <w:rPr>
          <w:i/>
        </w:rPr>
        <w:t>Художественно-эстетическое развитие</w:t>
      </w:r>
    </w:p>
    <w:p w:rsidR="00964EF8" w:rsidRPr="00964EF8" w:rsidRDefault="00964EF8" w:rsidP="00DD39D6">
      <w:pPr>
        <w:pStyle w:val="3New1"/>
        <w:tabs>
          <w:tab w:val="clear" w:pos="567"/>
          <w:tab w:val="left" w:pos="0"/>
        </w:tabs>
        <w:ind w:firstLine="851"/>
        <w:rPr>
          <w:b w:val="0"/>
        </w:rPr>
      </w:pPr>
      <w:r>
        <w:rPr>
          <w:i/>
        </w:rPr>
        <w:t xml:space="preserve">Задачи </w:t>
      </w:r>
      <w:r w:rsidRPr="00964EF8">
        <w:rPr>
          <w:b w:val="0"/>
        </w:rPr>
        <w:t>образовательной деятельности «Художественно – эстетическое развитие» во ФГОС ДО</w:t>
      </w:r>
    </w:p>
    <w:p w:rsidR="001B31A7" w:rsidRDefault="00964EF8" w:rsidP="00964EF8">
      <w:pPr>
        <w:tabs>
          <w:tab w:val="left" w:pos="851"/>
        </w:tabs>
        <w:jc w:val="both"/>
        <w:rPr>
          <w:noProof/>
          <w:sz w:val="28"/>
          <w:szCs w:val="28"/>
          <w:lang w:eastAsia="ru-RU"/>
        </w:rPr>
      </w:pPr>
      <w:r w:rsidRPr="00964EF8">
        <w:rPr>
          <w:noProof/>
          <w:sz w:val="28"/>
          <w:szCs w:val="28"/>
          <w:lang w:eastAsia="ru-RU"/>
        </w:rPr>
        <w:tab/>
        <w:t>-развитие</w:t>
      </w:r>
      <w:r>
        <w:rPr>
          <w:noProof/>
          <w:sz w:val="28"/>
          <w:szCs w:val="28"/>
          <w:lang w:eastAsia="ru-RU"/>
        </w:rPr>
        <w:t xml:space="preserve"> предпосылок ценностей – смыслового восприятия и понимания произведений искусства (словестного, музыкального, изобразительного), мира природы;</w:t>
      </w:r>
    </w:p>
    <w:p w:rsidR="00964EF8" w:rsidRDefault="00964EF8" w:rsidP="00964EF8">
      <w:pPr>
        <w:tabs>
          <w:tab w:val="left" w:pos="851"/>
        </w:tabs>
        <w:spacing w:line="360" w:lineRule="auto"/>
        <w:jc w:val="both"/>
        <w:rPr>
          <w:noProof/>
          <w:sz w:val="28"/>
          <w:szCs w:val="28"/>
          <w:lang w:eastAsia="ru-RU"/>
        </w:rPr>
      </w:pPr>
      <w:r>
        <w:rPr>
          <w:noProof/>
          <w:sz w:val="28"/>
          <w:szCs w:val="28"/>
          <w:lang w:eastAsia="ru-RU"/>
        </w:rPr>
        <w:tab/>
        <w:t>-становление эстетического отношения к окружающему миру;</w:t>
      </w:r>
    </w:p>
    <w:p w:rsidR="00964EF8" w:rsidRDefault="00964EF8" w:rsidP="00964EF8">
      <w:pPr>
        <w:tabs>
          <w:tab w:val="left" w:pos="851"/>
        </w:tabs>
        <w:jc w:val="both"/>
        <w:rPr>
          <w:noProof/>
          <w:sz w:val="28"/>
          <w:szCs w:val="28"/>
          <w:lang w:eastAsia="ru-RU"/>
        </w:rPr>
      </w:pPr>
      <w:r>
        <w:rPr>
          <w:noProof/>
          <w:sz w:val="28"/>
          <w:szCs w:val="28"/>
          <w:lang w:eastAsia="ru-RU"/>
        </w:rPr>
        <w:tab/>
        <w:t>-формирование элементарных представлений о видах искусства;</w:t>
      </w:r>
    </w:p>
    <w:p w:rsidR="00964EF8" w:rsidRDefault="00964EF8" w:rsidP="00964EF8">
      <w:pPr>
        <w:tabs>
          <w:tab w:val="left" w:pos="851"/>
        </w:tabs>
        <w:jc w:val="both"/>
        <w:rPr>
          <w:noProof/>
          <w:sz w:val="28"/>
          <w:szCs w:val="28"/>
          <w:lang w:eastAsia="ru-RU"/>
        </w:rPr>
      </w:pPr>
      <w:r>
        <w:rPr>
          <w:noProof/>
          <w:sz w:val="28"/>
          <w:szCs w:val="28"/>
          <w:lang w:eastAsia="ru-RU"/>
        </w:rPr>
        <w:tab/>
        <w:t>-восприятие музыки, художечтвенной литературы, фольклора;</w:t>
      </w:r>
    </w:p>
    <w:p w:rsidR="00964EF8" w:rsidRDefault="00964EF8" w:rsidP="00964EF8">
      <w:pPr>
        <w:tabs>
          <w:tab w:val="left" w:pos="851"/>
        </w:tabs>
        <w:jc w:val="both"/>
        <w:rPr>
          <w:noProof/>
          <w:sz w:val="28"/>
          <w:szCs w:val="28"/>
          <w:lang w:eastAsia="ru-RU"/>
        </w:rPr>
      </w:pPr>
      <w:r>
        <w:rPr>
          <w:noProof/>
          <w:sz w:val="28"/>
          <w:szCs w:val="28"/>
          <w:lang w:eastAsia="ru-RU"/>
        </w:rPr>
        <w:tab/>
        <w:t>-стимулирование сопереживания персонажам художественных произведений;</w:t>
      </w:r>
    </w:p>
    <w:p w:rsidR="00964EF8" w:rsidRDefault="00964EF8" w:rsidP="00964EF8">
      <w:pPr>
        <w:tabs>
          <w:tab w:val="left" w:pos="851"/>
        </w:tabs>
        <w:jc w:val="both"/>
        <w:rPr>
          <w:noProof/>
          <w:sz w:val="28"/>
          <w:szCs w:val="28"/>
          <w:lang w:eastAsia="ru-RU"/>
        </w:rPr>
      </w:pPr>
      <w:r>
        <w:rPr>
          <w:noProof/>
          <w:sz w:val="28"/>
          <w:szCs w:val="28"/>
          <w:lang w:eastAsia="ru-RU"/>
        </w:rPr>
        <w:tab/>
        <w:t>-реализация самостоятельной творческой деятельности детей (изобразительной, конструктивно-модельной, музыкальной и др.).</w:t>
      </w:r>
    </w:p>
    <w:p w:rsidR="00964EF8" w:rsidRPr="00A407B8" w:rsidRDefault="00964EF8" w:rsidP="00964EF8">
      <w:pPr>
        <w:tabs>
          <w:tab w:val="left" w:pos="851"/>
        </w:tabs>
        <w:jc w:val="both"/>
        <w:rPr>
          <w:noProof/>
          <w:sz w:val="16"/>
          <w:szCs w:val="16"/>
          <w:lang w:eastAsia="ru-RU"/>
        </w:rPr>
      </w:pPr>
    </w:p>
    <w:p w:rsidR="00964EF8" w:rsidRPr="00964EF8" w:rsidRDefault="00964EF8" w:rsidP="00964EF8">
      <w:pPr>
        <w:tabs>
          <w:tab w:val="left" w:pos="851"/>
        </w:tabs>
        <w:jc w:val="both"/>
        <w:rPr>
          <w:b/>
          <w:i/>
          <w:sz w:val="28"/>
          <w:szCs w:val="28"/>
        </w:rPr>
      </w:pPr>
      <w:r>
        <w:rPr>
          <w:b/>
          <w:i/>
          <w:noProof/>
          <w:sz w:val="28"/>
          <w:szCs w:val="28"/>
          <w:lang w:eastAsia="ru-RU"/>
        </w:rPr>
        <w:tab/>
      </w:r>
      <w:r w:rsidRPr="00964EF8">
        <w:rPr>
          <w:b/>
          <w:i/>
          <w:noProof/>
          <w:sz w:val="28"/>
          <w:szCs w:val="28"/>
          <w:lang w:eastAsia="ru-RU"/>
        </w:rPr>
        <w:t>Задачи художественно-эстетического развития в младшем дошкольном возрасте</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62"/>
        <w:gridCol w:w="2410"/>
        <w:gridCol w:w="2410"/>
        <w:gridCol w:w="2410"/>
      </w:tblGrid>
      <w:tr w:rsidR="001B31A7" w:rsidRPr="00D77739" w:rsidTr="00C87E63">
        <w:trPr>
          <w:trHeight w:val="576"/>
        </w:trPr>
        <w:tc>
          <w:tcPr>
            <w:tcW w:w="2362" w:type="dxa"/>
            <w:tcBorders>
              <w:bottom w:val="single" w:sz="4" w:space="0" w:color="auto"/>
            </w:tcBorders>
            <w:shd w:val="clear" w:color="auto" w:fill="FBD4B4" w:themeFill="accent6" w:themeFillTint="66"/>
            <w:tcMar>
              <w:top w:w="14" w:type="dxa"/>
              <w:left w:w="94" w:type="dxa"/>
              <w:bottom w:w="0" w:type="dxa"/>
              <w:right w:w="94" w:type="dxa"/>
            </w:tcMar>
            <w:hideMark/>
          </w:tcPr>
          <w:p w:rsidR="001B31A7" w:rsidRPr="00D77739" w:rsidRDefault="001B31A7" w:rsidP="009373C4">
            <w:pPr>
              <w:tabs>
                <w:tab w:val="left" w:pos="567"/>
              </w:tabs>
              <w:jc w:val="both"/>
              <w:rPr>
                <w:b/>
              </w:rPr>
            </w:pPr>
            <w:r w:rsidRPr="00D77739">
              <w:rPr>
                <w:b/>
                <w:bCs/>
              </w:rPr>
              <w:t xml:space="preserve">Эстетическое восприятие мира природы </w:t>
            </w:r>
          </w:p>
        </w:tc>
        <w:tc>
          <w:tcPr>
            <w:tcW w:w="2410" w:type="dxa"/>
            <w:tcBorders>
              <w:bottom w:val="single" w:sz="4" w:space="0" w:color="auto"/>
            </w:tcBorders>
            <w:shd w:val="clear" w:color="auto" w:fill="C6D9F1" w:themeFill="text2" w:themeFillTint="33"/>
            <w:tcMar>
              <w:top w:w="14" w:type="dxa"/>
              <w:left w:w="94" w:type="dxa"/>
              <w:bottom w:w="0" w:type="dxa"/>
              <w:right w:w="94" w:type="dxa"/>
            </w:tcMar>
            <w:hideMark/>
          </w:tcPr>
          <w:p w:rsidR="001B31A7" w:rsidRPr="00D77739" w:rsidRDefault="001B31A7" w:rsidP="009373C4">
            <w:pPr>
              <w:tabs>
                <w:tab w:val="left" w:pos="567"/>
              </w:tabs>
              <w:jc w:val="both"/>
              <w:rPr>
                <w:b/>
              </w:rPr>
            </w:pPr>
            <w:r w:rsidRPr="00D77739">
              <w:rPr>
                <w:b/>
                <w:bCs/>
              </w:rPr>
              <w:t xml:space="preserve">Эстетическое восприятие социального мира </w:t>
            </w:r>
          </w:p>
        </w:tc>
        <w:tc>
          <w:tcPr>
            <w:tcW w:w="2410" w:type="dxa"/>
            <w:tcBorders>
              <w:bottom w:val="single" w:sz="4" w:space="0" w:color="auto"/>
            </w:tcBorders>
            <w:shd w:val="clear" w:color="auto" w:fill="F2DBDB" w:themeFill="accent2" w:themeFillTint="33"/>
            <w:tcMar>
              <w:top w:w="14" w:type="dxa"/>
              <w:left w:w="94" w:type="dxa"/>
              <w:bottom w:w="0" w:type="dxa"/>
              <w:right w:w="94" w:type="dxa"/>
            </w:tcMar>
            <w:hideMark/>
          </w:tcPr>
          <w:p w:rsidR="001B31A7" w:rsidRPr="00D77739" w:rsidRDefault="001B31A7" w:rsidP="009373C4">
            <w:pPr>
              <w:tabs>
                <w:tab w:val="left" w:pos="567"/>
              </w:tabs>
              <w:jc w:val="both"/>
              <w:rPr>
                <w:b/>
              </w:rPr>
            </w:pPr>
            <w:r w:rsidRPr="00D77739">
              <w:rPr>
                <w:b/>
                <w:bCs/>
              </w:rPr>
              <w:t xml:space="preserve">Художественное восприятие произведений искусства </w:t>
            </w:r>
          </w:p>
        </w:tc>
        <w:tc>
          <w:tcPr>
            <w:tcW w:w="2410" w:type="dxa"/>
            <w:tcBorders>
              <w:bottom w:val="single" w:sz="4" w:space="0" w:color="auto"/>
            </w:tcBorders>
            <w:shd w:val="clear" w:color="auto" w:fill="D6E3BC" w:themeFill="accent3" w:themeFillTint="66"/>
            <w:tcMar>
              <w:top w:w="14" w:type="dxa"/>
              <w:left w:w="94" w:type="dxa"/>
              <w:bottom w:w="0" w:type="dxa"/>
              <w:right w:w="94" w:type="dxa"/>
            </w:tcMar>
            <w:hideMark/>
          </w:tcPr>
          <w:p w:rsidR="001B31A7" w:rsidRPr="00D77739" w:rsidRDefault="001B31A7" w:rsidP="009373C4">
            <w:pPr>
              <w:tabs>
                <w:tab w:val="left" w:pos="567"/>
              </w:tabs>
              <w:jc w:val="both"/>
              <w:rPr>
                <w:b/>
              </w:rPr>
            </w:pPr>
            <w:r w:rsidRPr="00D77739">
              <w:rPr>
                <w:b/>
                <w:bCs/>
              </w:rPr>
              <w:t xml:space="preserve">Художественно-изобразительная </w:t>
            </w:r>
          </w:p>
          <w:p w:rsidR="001B31A7" w:rsidRPr="00D77739" w:rsidRDefault="001B31A7" w:rsidP="009373C4">
            <w:pPr>
              <w:tabs>
                <w:tab w:val="left" w:pos="567"/>
              </w:tabs>
              <w:jc w:val="both"/>
              <w:rPr>
                <w:b/>
              </w:rPr>
            </w:pPr>
            <w:r w:rsidRPr="00D77739">
              <w:rPr>
                <w:b/>
                <w:bCs/>
              </w:rPr>
              <w:t xml:space="preserve">деятельность </w:t>
            </w:r>
          </w:p>
        </w:tc>
      </w:tr>
      <w:tr w:rsidR="00C87E63" w:rsidRPr="00D77739" w:rsidTr="00C87E63">
        <w:trPr>
          <w:trHeight w:val="202"/>
        </w:trPr>
        <w:tc>
          <w:tcPr>
            <w:tcW w:w="9592" w:type="dxa"/>
            <w:gridSpan w:val="4"/>
            <w:tcBorders>
              <w:left w:val="nil"/>
              <w:right w:val="nil"/>
            </w:tcBorders>
            <w:shd w:val="clear" w:color="auto" w:fill="auto"/>
            <w:tcMar>
              <w:top w:w="14" w:type="dxa"/>
              <w:left w:w="94" w:type="dxa"/>
              <w:bottom w:w="0" w:type="dxa"/>
              <w:right w:w="94" w:type="dxa"/>
            </w:tcMar>
          </w:tcPr>
          <w:p w:rsidR="00C87E63" w:rsidRPr="00D77739" w:rsidRDefault="00C87E63" w:rsidP="009373C4">
            <w:pPr>
              <w:tabs>
                <w:tab w:val="left" w:pos="567"/>
              </w:tabs>
              <w:jc w:val="both"/>
              <w:rPr>
                <w:b/>
                <w:bCs/>
              </w:rPr>
            </w:pPr>
          </w:p>
        </w:tc>
      </w:tr>
      <w:tr w:rsidR="001B31A7" w:rsidRPr="00D77739" w:rsidTr="00C87E63">
        <w:trPr>
          <w:trHeight w:val="700"/>
        </w:trPr>
        <w:tc>
          <w:tcPr>
            <w:tcW w:w="2362" w:type="dxa"/>
            <w:shd w:val="clear" w:color="auto" w:fill="FBD4B4" w:themeFill="accent6" w:themeFillTint="66"/>
            <w:tcMar>
              <w:top w:w="14" w:type="dxa"/>
              <w:left w:w="94" w:type="dxa"/>
              <w:bottom w:w="0" w:type="dxa"/>
              <w:right w:w="94" w:type="dxa"/>
            </w:tcMar>
            <w:hideMark/>
          </w:tcPr>
          <w:p w:rsidR="001B31A7" w:rsidRPr="00D77739" w:rsidRDefault="001B31A7" w:rsidP="009373C4">
            <w:pPr>
              <w:tabs>
                <w:tab w:val="left" w:pos="567"/>
              </w:tabs>
              <w:jc w:val="both"/>
            </w:pPr>
            <w:r w:rsidRPr="00D77739">
              <w:rPr>
                <w:bCs/>
              </w:rPr>
              <w:t xml:space="preserve">Побуждать детей </w:t>
            </w:r>
            <w:r w:rsidRPr="00C87E63">
              <w:rPr>
                <w:bCs/>
                <w:shd w:val="clear" w:color="auto" w:fill="FBD4B4" w:themeFill="accent6" w:themeFillTint="66"/>
              </w:rPr>
              <w:t>наблюдать за окружающей</w:t>
            </w:r>
            <w:r w:rsidRPr="00D77739">
              <w:rPr>
                <w:bCs/>
              </w:rPr>
              <w:t xml:space="preserve"> живой природой, всматриваться, замечать красоту природы</w:t>
            </w:r>
          </w:p>
          <w:p w:rsidR="001B31A7" w:rsidRPr="00D77739" w:rsidRDefault="001B31A7" w:rsidP="009373C4">
            <w:pPr>
              <w:tabs>
                <w:tab w:val="left" w:pos="567"/>
              </w:tabs>
              <w:jc w:val="both"/>
            </w:pPr>
            <w:r w:rsidRPr="00D77739">
              <w:rPr>
                <w:bCs/>
              </w:rPr>
              <w:t>Обогащать яркими впечатлениями от разнообразия красоты природы</w:t>
            </w:r>
          </w:p>
          <w:p w:rsidR="001B31A7" w:rsidRPr="00D77739" w:rsidRDefault="001B31A7" w:rsidP="009373C4">
            <w:pPr>
              <w:tabs>
                <w:tab w:val="left" w:pos="567"/>
              </w:tabs>
              <w:jc w:val="both"/>
            </w:pPr>
            <w:r w:rsidRPr="00D77739">
              <w:rPr>
                <w:bCs/>
              </w:rPr>
              <w:t>Воспитывать эмоциональный отклик на окружающую природу</w:t>
            </w:r>
          </w:p>
          <w:p w:rsidR="001B31A7" w:rsidRPr="00D77739" w:rsidRDefault="001B31A7" w:rsidP="009373C4">
            <w:pPr>
              <w:tabs>
                <w:tab w:val="left" w:pos="567"/>
              </w:tabs>
              <w:jc w:val="both"/>
            </w:pPr>
            <w:r w:rsidRPr="00D77739">
              <w:rPr>
                <w:bCs/>
              </w:rPr>
              <w:t xml:space="preserve">Воспитывать любовь ко всему живому, умение любоваться, видеть красоту вокруг себя </w:t>
            </w:r>
          </w:p>
        </w:tc>
        <w:tc>
          <w:tcPr>
            <w:tcW w:w="2410" w:type="dxa"/>
            <w:shd w:val="clear" w:color="auto" w:fill="C6D9F1" w:themeFill="text2" w:themeFillTint="33"/>
            <w:tcMar>
              <w:top w:w="14" w:type="dxa"/>
              <w:left w:w="94" w:type="dxa"/>
              <w:bottom w:w="0" w:type="dxa"/>
              <w:right w:w="94" w:type="dxa"/>
            </w:tcMar>
            <w:hideMark/>
          </w:tcPr>
          <w:p w:rsidR="001B31A7" w:rsidRPr="00D77739" w:rsidRDefault="001B31A7" w:rsidP="009373C4">
            <w:pPr>
              <w:tabs>
                <w:tab w:val="left" w:pos="567"/>
              </w:tabs>
              <w:jc w:val="both"/>
            </w:pPr>
            <w:r w:rsidRPr="00D77739">
              <w:rPr>
                <w:bCs/>
              </w:rPr>
              <w:t>Дать детям представление о том, что все люди трудятся</w:t>
            </w:r>
          </w:p>
          <w:p w:rsidR="001B31A7" w:rsidRPr="00D77739" w:rsidRDefault="001B31A7" w:rsidP="009373C4">
            <w:pPr>
              <w:tabs>
                <w:tab w:val="left" w:pos="567"/>
              </w:tabs>
              <w:jc w:val="both"/>
            </w:pPr>
            <w:r w:rsidRPr="00D77739">
              <w:rPr>
                <w:bCs/>
              </w:rPr>
              <w:t>Воспитывать интерес, уважение к труду, людям труда</w:t>
            </w:r>
          </w:p>
          <w:p w:rsidR="001B31A7" w:rsidRPr="00D77739" w:rsidRDefault="001B31A7" w:rsidP="009373C4">
            <w:pPr>
              <w:tabs>
                <w:tab w:val="left" w:pos="567"/>
              </w:tabs>
              <w:jc w:val="both"/>
            </w:pPr>
            <w:r w:rsidRPr="00D77739">
              <w:rPr>
                <w:bCs/>
              </w:rPr>
              <w:t>Воспитывать бережное отношение к окружающему предметному миру</w:t>
            </w:r>
          </w:p>
          <w:p w:rsidR="001B31A7" w:rsidRPr="00D77739" w:rsidRDefault="001B31A7" w:rsidP="009373C4">
            <w:pPr>
              <w:tabs>
                <w:tab w:val="left" w:pos="567"/>
              </w:tabs>
              <w:jc w:val="both"/>
            </w:pPr>
            <w:r w:rsidRPr="00D77739">
              <w:rPr>
                <w:bCs/>
              </w:rPr>
              <w:t>Формировать интерес к окружающим предметам</w:t>
            </w:r>
          </w:p>
          <w:p w:rsidR="001B31A7" w:rsidRPr="00D77739" w:rsidRDefault="001B31A7" w:rsidP="009373C4">
            <w:pPr>
              <w:tabs>
                <w:tab w:val="left" w:pos="567"/>
              </w:tabs>
              <w:jc w:val="both"/>
            </w:pPr>
            <w:r w:rsidRPr="00D77739">
              <w:rPr>
                <w:bCs/>
              </w:rPr>
              <w:t>Уметь обследовать их, осуществлять простейший сенсорный анализ, выделять ярко выраженные свойства, качества предмета</w:t>
            </w:r>
          </w:p>
          <w:p w:rsidR="001B31A7" w:rsidRPr="00D77739" w:rsidRDefault="001B31A7" w:rsidP="009373C4">
            <w:pPr>
              <w:tabs>
                <w:tab w:val="left" w:pos="567"/>
              </w:tabs>
              <w:jc w:val="both"/>
            </w:pPr>
            <w:r w:rsidRPr="00D77739">
              <w:rPr>
                <w:bCs/>
              </w:rPr>
              <w:t xml:space="preserve">Различать </w:t>
            </w:r>
            <w:r w:rsidRPr="00D77739">
              <w:rPr>
                <w:bCs/>
              </w:rPr>
              <w:lastRenderedPageBreak/>
              <w:t xml:space="preserve">эмоциональное состояние людей. Воспитывать чувство симпатии к другим детям </w:t>
            </w:r>
          </w:p>
        </w:tc>
        <w:tc>
          <w:tcPr>
            <w:tcW w:w="2410" w:type="dxa"/>
            <w:shd w:val="clear" w:color="auto" w:fill="F2DBDB" w:themeFill="accent2" w:themeFillTint="33"/>
            <w:tcMar>
              <w:top w:w="14" w:type="dxa"/>
              <w:left w:w="94" w:type="dxa"/>
              <w:bottom w:w="0" w:type="dxa"/>
              <w:right w:w="94" w:type="dxa"/>
            </w:tcMar>
            <w:hideMark/>
          </w:tcPr>
          <w:p w:rsidR="001B31A7" w:rsidRPr="00D77739" w:rsidRDefault="001B31A7" w:rsidP="009373C4">
            <w:pPr>
              <w:tabs>
                <w:tab w:val="left" w:pos="567"/>
              </w:tabs>
              <w:jc w:val="both"/>
            </w:pPr>
            <w:r w:rsidRPr="00D77739">
              <w:rPr>
                <w:bCs/>
              </w:rPr>
              <w:lastRenderedPageBreak/>
              <w:t>Развивать эстетические чувства, художественное восприятие ребенка</w:t>
            </w:r>
          </w:p>
          <w:p w:rsidR="001B31A7" w:rsidRPr="00D77739" w:rsidRDefault="001B31A7" w:rsidP="009373C4">
            <w:pPr>
              <w:tabs>
                <w:tab w:val="left" w:pos="567"/>
              </w:tabs>
              <w:jc w:val="both"/>
            </w:pPr>
            <w:r w:rsidRPr="00D77739">
              <w:rPr>
                <w:bCs/>
              </w:rPr>
              <w:t>Воспитывать эмоциональный отклик на произведения искусства</w:t>
            </w:r>
          </w:p>
          <w:p w:rsidR="001B31A7" w:rsidRPr="00D77739" w:rsidRDefault="001B31A7" w:rsidP="009373C4">
            <w:pPr>
              <w:tabs>
                <w:tab w:val="left" w:pos="567"/>
              </w:tabs>
              <w:jc w:val="both"/>
            </w:pPr>
            <w:r w:rsidRPr="00D77739">
              <w:rPr>
                <w:bCs/>
              </w:rPr>
              <w:t>Учить замечать яркость цветовых образов изобразительного и прикладного искусства</w:t>
            </w:r>
          </w:p>
          <w:p w:rsidR="001B31A7" w:rsidRPr="00D77739" w:rsidRDefault="001B31A7" w:rsidP="009373C4">
            <w:pPr>
              <w:tabs>
                <w:tab w:val="left" w:pos="567"/>
              </w:tabs>
              <w:jc w:val="both"/>
            </w:pPr>
            <w:r w:rsidRPr="00D77739">
              <w:rPr>
                <w:bCs/>
              </w:rPr>
              <w:t>Учить выделять средства выразительности в произведениях искусства</w:t>
            </w:r>
          </w:p>
          <w:p w:rsidR="001B31A7" w:rsidRPr="00D77739" w:rsidRDefault="001B31A7" w:rsidP="009373C4">
            <w:pPr>
              <w:tabs>
                <w:tab w:val="left" w:pos="567"/>
              </w:tabs>
              <w:jc w:val="both"/>
            </w:pPr>
            <w:r w:rsidRPr="00D77739">
              <w:rPr>
                <w:bCs/>
              </w:rPr>
              <w:t>Дать элементарные представления об архитектуре</w:t>
            </w:r>
          </w:p>
          <w:p w:rsidR="001B31A7" w:rsidRPr="00D77739" w:rsidRDefault="001B31A7" w:rsidP="009373C4">
            <w:pPr>
              <w:tabs>
                <w:tab w:val="left" w:pos="567"/>
              </w:tabs>
              <w:jc w:val="both"/>
            </w:pPr>
            <w:r w:rsidRPr="00D77739">
              <w:rPr>
                <w:bCs/>
              </w:rPr>
              <w:lastRenderedPageBreak/>
              <w:t>Учить делиться своими впечатлениями со взрослыми, сверстниками</w:t>
            </w:r>
          </w:p>
          <w:p w:rsidR="001B31A7" w:rsidRPr="00D77739" w:rsidRDefault="001B31A7" w:rsidP="009373C4">
            <w:pPr>
              <w:tabs>
                <w:tab w:val="left" w:pos="567"/>
              </w:tabs>
              <w:jc w:val="both"/>
            </w:pPr>
            <w:r w:rsidRPr="00D77739">
              <w:rPr>
                <w:bCs/>
              </w:rPr>
              <w:t xml:space="preserve">Формировать эмоционально-эстетическое отношение ребенка к народной культуре </w:t>
            </w:r>
          </w:p>
        </w:tc>
        <w:tc>
          <w:tcPr>
            <w:tcW w:w="2410" w:type="dxa"/>
            <w:shd w:val="clear" w:color="auto" w:fill="D6E3BC" w:themeFill="accent3" w:themeFillTint="66"/>
            <w:tcMar>
              <w:top w:w="14" w:type="dxa"/>
              <w:left w:w="94" w:type="dxa"/>
              <w:bottom w:w="0" w:type="dxa"/>
              <w:right w:w="94" w:type="dxa"/>
            </w:tcMar>
            <w:hideMark/>
          </w:tcPr>
          <w:p w:rsidR="001B31A7" w:rsidRPr="00D77739" w:rsidRDefault="001B31A7" w:rsidP="009373C4">
            <w:pPr>
              <w:tabs>
                <w:tab w:val="left" w:pos="567"/>
              </w:tabs>
              <w:jc w:val="both"/>
            </w:pPr>
            <w:r w:rsidRPr="00D77739">
              <w:rPr>
                <w:bCs/>
              </w:rPr>
              <w:lastRenderedPageBreak/>
              <w:t>Развивать интерес детей к изобразительной деятельности, к образному отражению увиденного, услышанного, прочувствованного</w:t>
            </w:r>
          </w:p>
          <w:p w:rsidR="001B31A7" w:rsidRPr="00D77739" w:rsidRDefault="001B31A7" w:rsidP="009373C4">
            <w:pPr>
              <w:tabs>
                <w:tab w:val="left" w:pos="567"/>
              </w:tabs>
              <w:jc w:val="both"/>
            </w:pPr>
            <w:r w:rsidRPr="00D77739">
              <w:rPr>
                <w:bCs/>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1B31A7" w:rsidRPr="00D77739" w:rsidRDefault="001B31A7" w:rsidP="009373C4">
            <w:pPr>
              <w:tabs>
                <w:tab w:val="left" w:pos="567"/>
              </w:tabs>
              <w:jc w:val="both"/>
            </w:pPr>
            <w:r w:rsidRPr="00D77739">
              <w:rPr>
                <w:bCs/>
              </w:rPr>
              <w:t xml:space="preserve">Учить создавать образ из округлых </w:t>
            </w:r>
            <w:r w:rsidRPr="00D77739">
              <w:rPr>
                <w:bCs/>
              </w:rPr>
              <w:lastRenderedPageBreak/>
              <w:t>форм и цветовых пятен</w:t>
            </w:r>
          </w:p>
          <w:p w:rsidR="001B31A7" w:rsidRPr="00D77739" w:rsidRDefault="001B31A7" w:rsidP="009373C4">
            <w:pPr>
              <w:tabs>
                <w:tab w:val="left" w:pos="567"/>
              </w:tabs>
              <w:jc w:val="both"/>
            </w:pPr>
            <w:r w:rsidRPr="00D77739">
              <w:rPr>
                <w:bCs/>
              </w:rPr>
              <w:t>Учить гармонично располагать предметы на плоскости листа</w:t>
            </w:r>
          </w:p>
          <w:p w:rsidR="001B31A7" w:rsidRPr="00D77739" w:rsidRDefault="001B31A7" w:rsidP="009373C4">
            <w:pPr>
              <w:tabs>
                <w:tab w:val="left" w:pos="567"/>
              </w:tabs>
              <w:jc w:val="both"/>
            </w:pPr>
            <w:r w:rsidRPr="00D77739">
              <w:rPr>
                <w:bCs/>
              </w:rPr>
              <w:t>Развивать воображение, творческие способности</w:t>
            </w:r>
          </w:p>
          <w:p w:rsidR="001B31A7" w:rsidRPr="00D77739" w:rsidRDefault="001B31A7" w:rsidP="009373C4">
            <w:pPr>
              <w:tabs>
                <w:tab w:val="left" w:pos="567"/>
              </w:tabs>
              <w:jc w:val="both"/>
            </w:pPr>
            <w:r w:rsidRPr="00D77739">
              <w:rPr>
                <w:bCs/>
              </w:rPr>
              <w:t>Учить видеть средства выразительности в произведениях искусства (цвет, ритм, объем)</w:t>
            </w:r>
          </w:p>
          <w:p w:rsidR="001B31A7" w:rsidRPr="00D77739" w:rsidRDefault="001B31A7" w:rsidP="009373C4">
            <w:pPr>
              <w:tabs>
                <w:tab w:val="left" w:pos="567"/>
              </w:tabs>
              <w:jc w:val="both"/>
            </w:pPr>
            <w:r w:rsidRPr="00D77739">
              <w:rPr>
                <w:bCs/>
              </w:rPr>
              <w:t xml:space="preserve">Знакомить с разнообразием  изобразительных материалов </w:t>
            </w:r>
          </w:p>
        </w:tc>
      </w:tr>
    </w:tbl>
    <w:p w:rsidR="00704CB9" w:rsidRPr="00A407B8" w:rsidRDefault="00704CB9" w:rsidP="00704CB9">
      <w:pPr>
        <w:tabs>
          <w:tab w:val="left" w:pos="851"/>
        </w:tabs>
        <w:jc w:val="both"/>
        <w:rPr>
          <w:b/>
          <w:i/>
          <w:noProof/>
          <w:sz w:val="16"/>
          <w:szCs w:val="16"/>
          <w:lang w:eastAsia="ru-RU"/>
        </w:rPr>
      </w:pPr>
    </w:p>
    <w:p w:rsidR="00704CB9" w:rsidRPr="00964EF8" w:rsidRDefault="00704CB9" w:rsidP="00704CB9">
      <w:pPr>
        <w:tabs>
          <w:tab w:val="left" w:pos="851"/>
        </w:tabs>
        <w:jc w:val="both"/>
        <w:rPr>
          <w:b/>
          <w:i/>
          <w:sz w:val="28"/>
          <w:szCs w:val="28"/>
        </w:rPr>
      </w:pPr>
      <w:r>
        <w:rPr>
          <w:b/>
          <w:i/>
          <w:noProof/>
          <w:sz w:val="28"/>
          <w:szCs w:val="28"/>
          <w:lang w:eastAsia="ru-RU"/>
        </w:rPr>
        <w:tab/>
      </w:r>
      <w:r w:rsidRPr="00964EF8">
        <w:rPr>
          <w:b/>
          <w:i/>
          <w:noProof/>
          <w:sz w:val="28"/>
          <w:szCs w:val="28"/>
          <w:lang w:eastAsia="ru-RU"/>
        </w:rPr>
        <w:t xml:space="preserve">Задачи художественно-эстетического развития в </w:t>
      </w:r>
      <w:r>
        <w:rPr>
          <w:b/>
          <w:i/>
          <w:noProof/>
          <w:sz w:val="28"/>
          <w:szCs w:val="28"/>
          <w:lang w:eastAsia="ru-RU"/>
        </w:rPr>
        <w:t>старшем</w:t>
      </w:r>
      <w:r w:rsidRPr="00964EF8">
        <w:rPr>
          <w:b/>
          <w:i/>
          <w:noProof/>
          <w:sz w:val="28"/>
          <w:szCs w:val="28"/>
          <w:lang w:eastAsia="ru-RU"/>
        </w:rPr>
        <w:t xml:space="preserve"> дошкольном возрасте</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85"/>
        <w:gridCol w:w="2268"/>
        <w:gridCol w:w="2799"/>
        <w:gridCol w:w="2459"/>
      </w:tblGrid>
      <w:tr w:rsidR="001B31A7" w:rsidRPr="007B53A9" w:rsidTr="00693EAC">
        <w:trPr>
          <w:trHeight w:val="792"/>
        </w:trPr>
        <w:tc>
          <w:tcPr>
            <w:tcW w:w="2185" w:type="dxa"/>
            <w:tcBorders>
              <w:bottom w:val="single" w:sz="4" w:space="0" w:color="auto"/>
            </w:tcBorders>
            <w:shd w:val="clear" w:color="auto" w:fill="FBD4B4" w:themeFill="accent6" w:themeFillTint="66"/>
            <w:tcMar>
              <w:top w:w="14" w:type="dxa"/>
              <w:left w:w="72" w:type="dxa"/>
              <w:bottom w:w="0" w:type="dxa"/>
              <w:right w:w="72" w:type="dxa"/>
            </w:tcMar>
            <w:hideMark/>
          </w:tcPr>
          <w:p w:rsidR="001B31A7" w:rsidRPr="007B53A9" w:rsidRDefault="001B31A7" w:rsidP="004D4320">
            <w:pPr>
              <w:tabs>
                <w:tab w:val="left" w:pos="567"/>
              </w:tabs>
              <w:ind w:firstLine="284"/>
              <w:jc w:val="both"/>
              <w:rPr>
                <w:b/>
              </w:rPr>
            </w:pPr>
            <w:r w:rsidRPr="007B53A9">
              <w:rPr>
                <w:b/>
                <w:bCs/>
              </w:rPr>
              <w:t xml:space="preserve">Эстетическое восприятие мира природы </w:t>
            </w:r>
          </w:p>
        </w:tc>
        <w:tc>
          <w:tcPr>
            <w:tcW w:w="2268" w:type="dxa"/>
            <w:tcBorders>
              <w:bottom w:val="single" w:sz="4" w:space="0" w:color="auto"/>
            </w:tcBorders>
            <w:shd w:val="clear" w:color="auto" w:fill="DBE5F1" w:themeFill="accent1" w:themeFillTint="33"/>
            <w:tcMar>
              <w:top w:w="14" w:type="dxa"/>
              <w:left w:w="72" w:type="dxa"/>
              <w:bottom w:w="0" w:type="dxa"/>
              <w:right w:w="72" w:type="dxa"/>
            </w:tcMar>
            <w:hideMark/>
          </w:tcPr>
          <w:p w:rsidR="001B31A7" w:rsidRPr="007B53A9" w:rsidRDefault="001B31A7" w:rsidP="004D4320">
            <w:pPr>
              <w:tabs>
                <w:tab w:val="left" w:pos="567"/>
              </w:tabs>
              <w:ind w:firstLine="211"/>
              <w:jc w:val="both"/>
              <w:rPr>
                <w:b/>
              </w:rPr>
            </w:pPr>
            <w:r w:rsidRPr="007B53A9">
              <w:rPr>
                <w:b/>
                <w:bCs/>
              </w:rPr>
              <w:t xml:space="preserve">Эстетическое восприятие социального мира </w:t>
            </w:r>
          </w:p>
        </w:tc>
        <w:tc>
          <w:tcPr>
            <w:tcW w:w="2799" w:type="dxa"/>
            <w:tcBorders>
              <w:bottom w:val="single" w:sz="4" w:space="0" w:color="auto"/>
            </w:tcBorders>
            <w:shd w:val="clear" w:color="auto" w:fill="F2DBDB" w:themeFill="accent2" w:themeFillTint="33"/>
            <w:tcMar>
              <w:top w:w="14" w:type="dxa"/>
              <w:left w:w="72" w:type="dxa"/>
              <w:bottom w:w="0" w:type="dxa"/>
              <w:right w:w="72" w:type="dxa"/>
            </w:tcMar>
            <w:hideMark/>
          </w:tcPr>
          <w:p w:rsidR="001B31A7" w:rsidRPr="007B53A9" w:rsidRDefault="001B31A7" w:rsidP="004D4320">
            <w:pPr>
              <w:tabs>
                <w:tab w:val="left" w:pos="567"/>
              </w:tabs>
              <w:ind w:firstLine="211"/>
              <w:jc w:val="both"/>
              <w:rPr>
                <w:b/>
              </w:rPr>
            </w:pPr>
            <w:r w:rsidRPr="007B53A9">
              <w:rPr>
                <w:b/>
                <w:bCs/>
              </w:rPr>
              <w:t xml:space="preserve">Художественное восприятие произведений искусства </w:t>
            </w:r>
          </w:p>
        </w:tc>
        <w:tc>
          <w:tcPr>
            <w:tcW w:w="2459" w:type="dxa"/>
            <w:tcBorders>
              <w:bottom w:val="single" w:sz="4" w:space="0" w:color="auto"/>
            </w:tcBorders>
            <w:shd w:val="clear" w:color="auto" w:fill="D6E3BC" w:themeFill="accent3" w:themeFillTint="66"/>
            <w:tcMar>
              <w:top w:w="14" w:type="dxa"/>
              <w:left w:w="72" w:type="dxa"/>
              <w:bottom w:w="0" w:type="dxa"/>
              <w:right w:w="72" w:type="dxa"/>
            </w:tcMar>
            <w:hideMark/>
          </w:tcPr>
          <w:p w:rsidR="001B31A7" w:rsidRPr="007B53A9" w:rsidRDefault="001B31A7" w:rsidP="004D4320">
            <w:pPr>
              <w:tabs>
                <w:tab w:val="left" w:pos="567"/>
              </w:tabs>
              <w:ind w:firstLine="211"/>
              <w:jc w:val="both"/>
              <w:rPr>
                <w:b/>
              </w:rPr>
            </w:pPr>
            <w:r w:rsidRPr="007B53A9">
              <w:rPr>
                <w:b/>
                <w:bCs/>
              </w:rPr>
              <w:t xml:space="preserve">Художественно-изобразительная </w:t>
            </w:r>
          </w:p>
          <w:p w:rsidR="001B31A7" w:rsidRPr="007B53A9" w:rsidRDefault="001B31A7" w:rsidP="004D4320">
            <w:pPr>
              <w:tabs>
                <w:tab w:val="left" w:pos="567"/>
              </w:tabs>
              <w:ind w:firstLine="211"/>
              <w:jc w:val="both"/>
              <w:rPr>
                <w:b/>
              </w:rPr>
            </w:pPr>
            <w:r w:rsidRPr="007B53A9">
              <w:rPr>
                <w:b/>
                <w:bCs/>
              </w:rPr>
              <w:t xml:space="preserve">деятельность </w:t>
            </w:r>
          </w:p>
        </w:tc>
      </w:tr>
      <w:tr w:rsidR="00693EAC" w:rsidRPr="007B53A9" w:rsidTr="00693EAC">
        <w:trPr>
          <w:trHeight w:val="174"/>
        </w:trPr>
        <w:tc>
          <w:tcPr>
            <w:tcW w:w="9711" w:type="dxa"/>
            <w:gridSpan w:val="4"/>
            <w:tcBorders>
              <w:left w:val="nil"/>
              <w:right w:val="nil"/>
            </w:tcBorders>
            <w:shd w:val="clear" w:color="auto" w:fill="auto"/>
            <w:tcMar>
              <w:top w:w="14" w:type="dxa"/>
              <w:left w:w="72" w:type="dxa"/>
              <w:bottom w:w="0" w:type="dxa"/>
              <w:right w:w="72" w:type="dxa"/>
            </w:tcMar>
          </w:tcPr>
          <w:p w:rsidR="00693EAC" w:rsidRPr="007B53A9" w:rsidRDefault="00693EAC" w:rsidP="004D4320">
            <w:pPr>
              <w:tabs>
                <w:tab w:val="left" w:pos="567"/>
              </w:tabs>
              <w:ind w:firstLine="211"/>
              <w:jc w:val="both"/>
              <w:rPr>
                <w:b/>
                <w:bCs/>
              </w:rPr>
            </w:pPr>
          </w:p>
        </w:tc>
      </w:tr>
      <w:tr w:rsidR="001B31A7" w:rsidRPr="007B53A9" w:rsidTr="00693EAC">
        <w:trPr>
          <w:trHeight w:val="1125"/>
        </w:trPr>
        <w:tc>
          <w:tcPr>
            <w:tcW w:w="2185" w:type="dxa"/>
            <w:shd w:val="clear" w:color="auto" w:fill="FBD4B4" w:themeFill="accent6" w:themeFillTint="66"/>
            <w:tcMar>
              <w:top w:w="14" w:type="dxa"/>
              <w:left w:w="72" w:type="dxa"/>
              <w:bottom w:w="0" w:type="dxa"/>
              <w:right w:w="72" w:type="dxa"/>
            </w:tcMar>
            <w:hideMark/>
          </w:tcPr>
          <w:p w:rsidR="001B31A7" w:rsidRPr="007B53A9" w:rsidRDefault="001B31A7" w:rsidP="004D4320">
            <w:pPr>
              <w:tabs>
                <w:tab w:val="left" w:pos="567"/>
              </w:tabs>
              <w:ind w:left="142" w:firstLine="284"/>
              <w:jc w:val="both"/>
            </w:pPr>
            <w:r w:rsidRPr="007B53A9">
              <w:rPr>
                <w:bCs/>
              </w:rPr>
              <w:t>Развивать интерес, желание и умение наблюдать за живой и неживой природой</w:t>
            </w:r>
          </w:p>
          <w:p w:rsidR="001B31A7" w:rsidRPr="007B53A9" w:rsidRDefault="001B31A7" w:rsidP="004D4320">
            <w:pPr>
              <w:tabs>
                <w:tab w:val="left" w:pos="567"/>
              </w:tabs>
              <w:ind w:left="142" w:firstLine="284"/>
              <w:jc w:val="both"/>
            </w:pPr>
            <w:r w:rsidRPr="007B53A9">
              <w:rPr>
                <w:bCs/>
              </w:rPr>
              <w:t>Воспитывать эмоциональный отклик на красоту природы, любовь к природе, основы экологической культуры</w:t>
            </w:r>
          </w:p>
          <w:p w:rsidR="001B31A7" w:rsidRPr="007B53A9" w:rsidRDefault="001B31A7" w:rsidP="004D4320">
            <w:pPr>
              <w:tabs>
                <w:tab w:val="left" w:pos="567"/>
              </w:tabs>
              <w:ind w:left="142" w:firstLine="284"/>
              <w:jc w:val="both"/>
            </w:pPr>
            <w:r w:rsidRPr="007B53A9">
              <w:rPr>
                <w:bCs/>
              </w:rPr>
              <w:t xml:space="preserve">Подводить к умению одухотворять природу, представлять себя в роли животного, растения, передавать его облик, характер, настроение </w:t>
            </w:r>
          </w:p>
        </w:tc>
        <w:tc>
          <w:tcPr>
            <w:tcW w:w="2268" w:type="dxa"/>
            <w:shd w:val="clear" w:color="auto" w:fill="DBE5F1" w:themeFill="accent1" w:themeFillTint="33"/>
            <w:tcMar>
              <w:top w:w="14" w:type="dxa"/>
              <w:left w:w="72" w:type="dxa"/>
              <w:bottom w:w="0" w:type="dxa"/>
              <w:right w:w="72" w:type="dxa"/>
            </w:tcMar>
            <w:hideMark/>
          </w:tcPr>
          <w:p w:rsidR="001B31A7" w:rsidRPr="007B53A9" w:rsidRDefault="001B31A7" w:rsidP="004D4320">
            <w:pPr>
              <w:tabs>
                <w:tab w:val="left" w:pos="567"/>
              </w:tabs>
              <w:ind w:left="211" w:firstLine="211"/>
              <w:jc w:val="both"/>
            </w:pPr>
            <w:r w:rsidRPr="007B53A9">
              <w:rPr>
                <w:bCs/>
              </w:rPr>
              <w:t>Дать детям представление о труде взрослых, о профессиях</w:t>
            </w:r>
          </w:p>
          <w:p w:rsidR="001B31A7" w:rsidRPr="007B53A9" w:rsidRDefault="001B31A7" w:rsidP="004D4320">
            <w:pPr>
              <w:tabs>
                <w:tab w:val="left" w:pos="567"/>
              </w:tabs>
              <w:ind w:left="211" w:firstLine="211"/>
              <w:jc w:val="both"/>
            </w:pPr>
            <w:r w:rsidRPr="007B53A9">
              <w:rPr>
                <w:bCs/>
              </w:rPr>
              <w:t>Воспитывать интерес, уважение к людям, которые трудятся на благо других людей</w:t>
            </w:r>
          </w:p>
          <w:p w:rsidR="001B31A7" w:rsidRPr="007B53A9" w:rsidRDefault="001B31A7" w:rsidP="004D4320">
            <w:pPr>
              <w:tabs>
                <w:tab w:val="left" w:pos="567"/>
              </w:tabs>
              <w:ind w:left="211" w:firstLine="211"/>
              <w:jc w:val="both"/>
            </w:pPr>
            <w:r w:rsidRPr="007B53A9">
              <w:rPr>
                <w:bCs/>
              </w:rPr>
              <w:t>Воспитывать предметное отношение к предметам рукотворного мира</w:t>
            </w:r>
          </w:p>
          <w:p w:rsidR="001B31A7" w:rsidRPr="007B53A9" w:rsidRDefault="001B31A7" w:rsidP="004D4320">
            <w:pPr>
              <w:tabs>
                <w:tab w:val="left" w:pos="567"/>
              </w:tabs>
              <w:ind w:left="211" w:firstLine="211"/>
              <w:jc w:val="both"/>
            </w:pPr>
            <w:r w:rsidRPr="007B53A9">
              <w:rPr>
                <w:bCs/>
              </w:rPr>
              <w:t>Формировать знания о Родине, Москве</w:t>
            </w:r>
          </w:p>
          <w:p w:rsidR="001B31A7" w:rsidRPr="007B53A9" w:rsidRDefault="001B31A7" w:rsidP="004D4320">
            <w:pPr>
              <w:tabs>
                <w:tab w:val="left" w:pos="567"/>
              </w:tabs>
              <w:ind w:left="211" w:firstLine="211"/>
              <w:jc w:val="both"/>
            </w:pPr>
            <w:r w:rsidRPr="007B53A9">
              <w:rPr>
                <w:bCs/>
              </w:rPr>
              <w:t>Знакомить с ближайшим окружением, учить любоваться красотой окружающих предметов</w:t>
            </w:r>
          </w:p>
          <w:p w:rsidR="001B31A7" w:rsidRPr="007B53A9" w:rsidRDefault="001B31A7" w:rsidP="004D4320">
            <w:pPr>
              <w:tabs>
                <w:tab w:val="left" w:pos="567"/>
              </w:tabs>
              <w:ind w:left="211" w:firstLine="211"/>
              <w:jc w:val="both"/>
            </w:pPr>
            <w:r w:rsidRPr="007B53A9">
              <w:rPr>
                <w:bCs/>
              </w:rPr>
              <w:lastRenderedPageBreak/>
              <w:t>Учить выделять особенности строения предметов, их свойства и качества, назначение</w:t>
            </w:r>
          </w:p>
          <w:p w:rsidR="001B31A7" w:rsidRPr="007B53A9" w:rsidRDefault="001B31A7" w:rsidP="004D4320">
            <w:pPr>
              <w:tabs>
                <w:tab w:val="left" w:pos="567"/>
              </w:tabs>
              <w:ind w:left="211" w:firstLine="211"/>
              <w:jc w:val="both"/>
            </w:pPr>
            <w:r w:rsidRPr="007B53A9">
              <w:rPr>
                <w:bCs/>
              </w:rPr>
              <w:t>Знакомить с изменениями, происходящими в окружающем мире</w:t>
            </w:r>
          </w:p>
          <w:p w:rsidR="001B31A7" w:rsidRPr="007B53A9" w:rsidRDefault="001B31A7" w:rsidP="004D4320">
            <w:pPr>
              <w:tabs>
                <w:tab w:val="left" w:pos="567"/>
              </w:tabs>
              <w:ind w:left="211" w:firstLine="211"/>
              <w:jc w:val="both"/>
            </w:pPr>
            <w:r w:rsidRPr="007B53A9">
              <w:rPr>
                <w:bCs/>
              </w:rPr>
              <w:t xml:space="preserve">Развивать эмоциональный отклик на человеческие взаимоотношения, поступки </w:t>
            </w:r>
          </w:p>
        </w:tc>
        <w:tc>
          <w:tcPr>
            <w:tcW w:w="2799" w:type="dxa"/>
            <w:shd w:val="clear" w:color="auto" w:fill="F2DBDB" w:themeFill="accent2" w:themeFillTint="33"/>
            <w:tcMar>
              <w:top w:w="14" w:type="dxa"/>
              <w:left w:w="72" w:type="dxa"/>
              <w:bottom w:w="0" w:type="dxa"/>
              <w:right w:w="72" w:type="dxa"/>
            </w:tcMar>
            <w:hideMark/>
          </w:tcPr>
          <w:p w:rsidR="001B31A7" w:rsidRPr="007B53A9" w:rsidRDefault="001B31A7" w:rsidP="004D4320">
            <w:pPr>
              <w:tabs>
                <w:tab w:val="left" w:pos="567"/>
              </w:tabs>
              <w:ind w:left="211" w:firstLine="211"/>
              <w:jc w:val="both"/>
            </w:pPr>
            <w:r w:rsidRPr="007B53A9">
              <w:rPr>
                <w:bCs/>
              </w:rPr>
              <w:lastRenderedPageBreak/>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1B31A7" w:rsidRPr="007B53A9" w:rsidRDefault="001B31A7" w:rsidP="004D4320">
            <w:pPr>
              <w:tabs>
                <w:tab w:val="left" w:pos="567"/>
              </w:tabs>
              <w:ind w:left="211" w:firstLine="211"/>
              <w:jc w:val="both"/>
            </w:pPr>
            <w:r w:rsidRPr="007B53A9">
              <w:rPr>
                <w:bCs/>
              </w:rPr>
              <w:t>Развивать эмоционально-эстетическую отзывчивость на произведения искусства</w:t>
            </w:r>
          </w:p>
          <w:p w:rsidR="001B31A7" w:rsidRPr="007B53A9" w:rsidRDefault="001B31A7" w:rsidP="004D4320">
            <w:pPr>
              <w:tabs>
                <w:tab w:val="left" w:pos="567"/>
              </w:tabs>
              <w:ind w:left="211" w:firstLine="211"/>
              <w:jc w:val="both"/>
            </w:pPr>
            <w:r w:rsidRPr="007B53A9">
              <w:rPr>
                <w:bCs/>
              </w:rPr>
              <w:t>Учить выделять средства выразительности в произведениях искусства</w:t>
            </w:r>
          </w:p>
          <w:p w:rsidR="001B31A7" w:rsidRPr="007B53A9" w:rsidRDefault="001B31A7" w:rsidP="004D4320">
            <w:pPr>
              <w:tabs>
                <w:tab w:val="left" w:pos="567"/>
              </w:tabs>
              <w:ind w:left="211" w:firstLine="211"/>
              <w:jc w:val="both"/>
            </w:pPr>
            <w:r w:rsidRPr="007B53A9">
              <w:rPr>
                <w:bCs/>
              </w:rPr>
              <w:t xml:space="preserve">Воспитывать эмоциональный отклик на отраженные в </w:t>
            </w:r>
            <w:r w:rsidRPr="007B53A9">
              <w:rPr>
                <w:bCs/>
              </w:rPr>
              <w:lastRenderedPageBreak/>
              <w:t>произведениях искусства поступки, события, соотносить со своими представлениями о красивом, радостном, печальном и т.д.</w:t>
            </w:r>
          </w:p>
          <w:p w:rsidR="001B31A7" w:rsidRPr="007B53A9" w:rsidRDefault="001B31A7" w:rsidP="004D4320">
            <w:pPr>
              <w:tabs>
                <w:tab w:val="left" w:pos="567"/>
              </w:tabs>
              <w:ind w:left="211" w:firstLine="211"/>
              <w:jc w:val="both"/>
            </w:pPr>
            <w:r w:rsidRPr="007B53A9">
              <w:rPr>
                <w:bCs/>
              </w:rPr>
              <w:t>Развивать представления детей об архитектуре</w:t>
            </w:r>
          </w:p>
          <w:p w:rsidR="001B31A7" w:rsidRPr="007B53A9" w:rsidRDefault="001B31A7" w:rsidP="004D4320">
            <w:pPr>
              <w:tabs>
                <w:tab w:val="left" w:pos="567"/>
              </w:tabs>
              <w:ind w:left="211" w:firstLine="211"/>
              <w:jc w:val="both"/>
            </w:pPr>
            <w:r w:rsidRPr="007B53A9">
              <w:rPr>
                <w:bCs/>
              </w:rPr>
              <w:t>Формировать чувство цвета, его гармонии, симметрии, формы, ритма</w:t>
            </w:r>
          </w:p>
          <w:p w:rsidR="001B31A7" w:rsidRPr="007B53A9" w:rsidRDefault="001B31A7" w:rsidP="004D4320">
            <w:pPr>
              <w:tabs>
                <w:tab w:val="left" w:pos="567"/>
              </w:tabs>
              <w:ind w:left="211" w:firstLine="211"/>
              <w:jc w:val="both"/>
            </w:pPr>
            <w:r w:rsidRPr="007B53A9">
              <w:rPr>
                <w:bCs/>
              </w:rPr>
              <w:t>Знакомить с произведениями искусства, знать, для чего создаются красивые вещи</w:t>
            </w:r>
          </w:p>
          <w:p w:rsidR="001B31A7" w:rsidRPr="007B53A9" w:rsidRDefault="001B31A7" w:rsidP="004D4320">
            <w:pPr>
              <w:tabs>
                <w:tab w:val="left" w:pos="567"/>
              </w:tabs>
              <w:ind w:left="211" w:firstLine="211"/>
              <w:jc w:val="both"/>
            </w:pPr>
            <w:r w:rsidRPr="007B53A9">
              <w:rPr>
                <w:bCs/>
              </w:rPr>
              <w:t xml:space="preserve">Содействовать эмоциональному общению </w:t>
            </w:r>
          </w:p>
        </w:tc>
        <w:tc>
          <w:tcPr>
            <w:tcW w:w="2459" w:type="dxa"/>
            <w:shd w:val="clear" w:color="auto" w:fill="D6E3BC" w:themeFill="accent3" w:themeFillTint="66"/>
            <w:tcMar>
              <w:top w:w="14" w:type="dxa"/>
              <w:left w:w="72" w:type="dxa"/>
              <w:bottom w:w="0" w:type="dxa"/>
              <w:right w:w="72" w:type="dxa"/>
            </w:tcMar>
            <w:hideMark/>
          </w:tcPr>
          <w:p w:rsidR="001B31A7" w:rsidRPr="007B53A9" w:rsidRDefault="001B31A7" w:rsidP="004D4320">
            <w:pPr>
              <w:tabs>
                <w:tab w:val="left" w:pos="567"/>
              </w:tabs>
              <w:ind w:left="211" w:firstLine="211"/>
              <w:jc w:val="both"/>
            </w:pPr>
            <w:r w:rsidRPr="007B53A9">
              <w:rPr>
                <w:bCs/>
              </w:rPr>
              <w:lastRenderedPageBreak/>
              <w:t>Развивать устойчивый интерес детей к разным видам изобразительной деятельности</w:t>
            </w:r>
          </w:p>
          <w:p w:rsidR="001B31A7" w:rsidRPr="007B53A9" w:rsidRDefault="001B31A7" w:rsidP="004D4320">
            <w:pPr>
              <w:tabs>
                <w:tab w:val="left" w:pos="567"/>
              </w:tabs>
              <w:ind w:left="211" w:firstLine="211"/>
              <w:jc w:val="both"/>
            </w:pPr>
            <w:r w:rsidRPr="007B53A9">
              <w:rPr>
                <w:bCs/>
              </w:rPr>
              <w:t>Развивать эстетические чувства</w:t>
            </w:r>
          </w:p>
          <w:p w:rsidR="001B31A7" w:rsidRPr="007B53A9" w:rsidRDefault="001B31A7" w:rsidP="004D4320">
            <w:pPr>
              <w:tabs>
                <w:tab w:val="left" w:pos="567"/>
              </w:tabs>
              <w:ind w:left="211" w:firstLine="211"/>
              <w:jc w:val="both"/>
            </w:pPr>
            <w:r w:rsidRPr="007B53A9">
              <w:rPr>
                <w:bCs/>
              </w:rPr>
              <w:t>Учить создавать художественный образ</w:t>
            </w:r>
          </w:p>
          <w:p w:rsidR="001B31A7" w:rsidRPr="007B53A9" w:rsidRDefault="001B31A7" w:rsidP="004D4320">
            <w:pPr>
              <w:tabs>
                <w:tab w:val="left" w:pos="567"/>
              </w:tabs>
              <w:ind w:left="211" w:firstLine="211"/>
              <w:jc w:val="both"/>
            </w:pPr>
            <w:r w:rsidRPr="007B53A9">
              <w:rPr>
                <w:bCs/>
              </w:rPr>
              <w:t>Учить отражать свои впечатления от окружающего мира в продуктивной деятельности, придумывать, фантазировать, экспериментировать</w:t>
            </w:r>
          </w:p>
          <w:p w:rsidR="001B31A7" w:rsidRPr="007B53A9" w:rsidRDefault="001B31A7" w:rsidP="004D4320">
            <w:pPr>
              <w:tabs>
                <w:tab w:val="left" w:pos="567"/>
              </w:tabs>
              <w:ind w:left="211" w:firstLine="211"/>
              <w:jc w:val="both"/>
            </w:pPr>
            <w:r w:rsidRPr="007B53A9">
              <w:rPr>
                <w:bCs/>
              </w:rPr>
              <w:t xml:space="preserve">Учить изображать себя в общении с близкими, животными, растениями, </w:t>
            </w:r>
            <w:r w:rsidRPr="007B53A9">
              <w:rPr>
                <w:bCs/>
              </w:rPr>
              <w:lastRenderedPageBreak/>
              <w:t>отражать общественные события</w:t>
            </w:r>
          </w:p>
          <w:p w:rsidR="001B31A7" w:rsidRPr="007B53A9" w:rsidRDefault="001B31A7" w:rsidP="004D4320">
            <w:pPr>
              <w:tabs>
                <w:tab w:val="left" w:pos="567"/>
              </w:tabs>
              <w:ind w:left="211" w:firstLine="211"/>
              <w:jc w:val="both"/>
            </w:pPr>
            <w:r w:rsidRPr="007B53A9">
              <w:rPr>
                <w:bCs/>
              </w:rPr>
              <w:t>Развивать художественное творчество детей</w:t>
            </w:r>
          </w:p>
          <w:p w:rsidR="001B31A7" w:rsidRPr="007B53A9" w:rsidRDefault="001B31A7" w:rsidP="004D4320">
            <w:pPr>
              <w:tabs>
                <w:tab w:val="left" w:pos="567"/>
              </w:tabs>
              <w:ind w:left="211" w:firstLine="211"/>
              <w:jc w:val="both"/>
            </w:pPr>
            <w:r w:rsidRPr="007B53A9">
              <w:rPr>
                <w:bCs/>
              </w:rPr>
              <w:t>Учить передавать животных, человека в движении</w:t>
            </w:r>
          </w:p>
          <w:p w:rsidR="001B31A7" w:rsidRPr="007B53A9" w:rsidRDefault="001B31A7" w:rsidP="004D4320">
            <w:pPr>
              <w:tabs>
                <w:tab w:val="left" w:pos="567"/>
              </w:tabs>
              <w:ind w:left="211" w:firstLine="211"/>
              <w:jc w:val="both"/>
            </w:pPr>
            <w:r w:rsidRPr="007B53A9">
              <w:rPr>
                <w:bCs/>
              </w:rPr>
              <w:t xml:space="preserve">Учить использовать в </w:t>
            </w:r>
            <w:proofErr w:type="spellStart"/>
            <w:r w:rsidRPr="007B53A9">
              <w:rPr>
                <w:bCs/>
              </w:rPr>
              <w:t>изодеятельности</w:t>
            </w:r>
            <w:proofErr w:type="spellEnd"/>
            <w:r w:rsidRPr="007B53A9">
              <w:rPr>
                <w:bCs/>
              </w:rPr>
              <w:t xml:space="preserve"> разнообразные изобразительные материалы </w:t>
            </w:r>
          </w:p>
        </w:tc>
      </w:tr>
    </w:tbl>
    <w:p w:rsidR="00A011AA" w:rsidRPr="004B4229" w:rsidRDefault="00A011AA" w:rsidP="00DD39D6">
      <w:pPr>
        <w:tabs>
          <w:tab w:val="left" w:pos="0"/>
        </w:tabs>
        <w:ind w:firstLine="851"/>
        <w:jc w:val="both"/>
        <w:rPr>
          <w:position w:val="-1"/>
          <w:sz w:val="28"/>
          <w:szCs w:val="28"/>
        </w:rPr>
      </w:pPr>
      <w:r w:rsidRPr="004B4229">
        <w:rPr>
          <w:sz w:val="28"/>
          <w:szCs w:val="28"/>
        </w:rPr>
        <w:lastRenderedPageBreak/>
        <w:t xml:space="preserve">В области художественно-эстетического развития ребенка основными </w:t>
      </w:r>
      <w:r w:rsidRPr="004B4229">
        <w:rPr>
          <w:b/>
          <w:i/>
          <w:sz w:val="28"/>
          <w:szCs w:val="28"/>
        </w:rPr>
        <w:t>задачами образовательной деятельности</w:t>
      </w:r>
      <w:r w:rsidRPr="004B4229">
        <w:rPr>
          <w:sz w:val="28"/>
          <w:szCs w:val="28"/>
        </w:rPr>
        <w:t xml:space="preserve"> </w:t>
      </w:r>
      <w:r w:rsidR="00CE66AA">
        <w:rPr>
          <w:sz w:val="28"/>
          <w:szCs w:val="28"/>
        </w:rPr>
        <w:t xml:space="preserve">в </w:t>
      </w:r>
      <w:r w:rsidR="00FA0709">
        <w:rPr>
          <w:sz w:val="28"/>
          <w:szCs w:val="28"/>
        </w:rPr>
        <w:t>МА</w:t>
      </w:r>
      <w:r w:rsidR="00CE66AA">
        <w:rPr>
          <w:sz w:val="28"/>
          <w:szCs w:val="28"/>
        </w:rPr>
        <w:t>ДОУ</w:t>
      </w:r>
      <w:r w:rsidR="00FA0709">
        <w:rPr>
          <w:sz w:val="28"/>
          <w:szCs w:val="28"/>
        </w:rPr>
        <w:t xml:space="preserve"> №21</w:t>
      </w:r>
      <w:r w:rsidR="00CE66AA">
        <w:rPr>
          <w:sz w:val="28"/>
          <w:szCs w:val="28"/>
        </w:rPr>
        <w:t xml:space="preserve"> </w:t>
      </w:r>
      <w:r w:rsidRPr="004B4229">
        <w:rPr>
          <w:sz w:val="28"/>
          <w:szCs w:val="28"/>
        </w:rPr>
        <w:t xml:space="preserve">являются создание условий для: </w:t>
      </w:r>
    </w:p>
    <w:p w:rsidR="00A011AA" w:rsidRPr="004B4229" w:rsidRDefault="004D4320" w:rsidP="00DD39D6">
      <w:pPr>
        <w:tabs>
          <w:tab w:val="left" w:pos="0"/>
        </w:tabs>
        <w:ind w:firstLine="851"/>
        <w:jc w:val="both"/>
        <w:rPr>
          <w:position w:val="-1"/>
          <w:sz w:val="28"/>
          <w:szCs w:val="28"/>
        </w:rPr>
      </w:pPr>
      <w:r>
        <w:rPr>
          <w:position w:val="-1"/>
          <w:sz w:val="28"/>
          <w:szCs w:val="28"/>
        </w:rPr>
        <w:t>–</w:t>
      </w:r>
      <w:r w:rsidR="00A011AA" w:rsidRPr="004B4229">
        <w:rPr>
          <w:position w:val="-1"/>
          <w:sz w:val="28"/>
          <w:szCs w:val="28"/>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A011AA" w:rsidRPr="004B4229" w:rsidRDefault="004D4320" w:rsidP="00DD39D6">
      <w:pPr>
        <w:tabs>
          <w:tab w:val="left" w:pos="0"/>
        </w:tabs>
        <w:ind w:firstLine="851"/>
        <w:jc w:val="both"/>
        <w:rPr>
          <w:position w:val="-1"/>
          <w:sz w:val="28"/>
          <w:szCs w:val="28"/>
        </w:rPr>
      </w:pPr>
      <w:r>
        <w:rPr>
          <w:position w:val="-1"/>
          <w:sz w:val="28"/>
          <w:szCs w:val="28"/>
        </w:rPr>
        <w:t>–</w:t>
      </w:r>
      <w:r w:rsidR="00A011AA" w:rsidRPr="004B4229">
        <w:rPr>
          <w:position w:val="-1"/>
          <w:sz w:val="28"/>
          <w:szCs w:val="28"/>
        </w:rPr>
        <w:t xml:space="preserve">развития способности к восприятию музыки, художественной литературы, фольклора; </w:t>
      </w:r>
    </w:p>
    <w:p w:rsidR="00A011AA" w:rsidRPr="004B4229" w:rsidRDefault="004D4320" w:rsidP="00DD39D6">
      <w:pPr>
        <w:tabs>
          <w:tab w:val="left" w:pos="0"/>
        </w:tabs>
        <w:ind w:firstLine="851"/>
        <w:jc w:val="both"/>
        <w:rPr>
          <w:i/>
          <w:position w:val="-1"/>
          <w:sz w:val="28"/>
          <w:szCs w:val="28"/>
        </w:rPr>
      </w:pPr>
      <w:r>
        <w:rPr>
          <w:position w:val="-1"/>
          <w:sz w:val="28"/>
          <w:szCs w:val="28"/>
        </w:rPr>
        <w:t>–</w:t>
      </w:r>
      <w:r w:rsidR="00A011AA" w:rsidRPr="004B4229">
        <w:rPr>
          <w:position w:val="-1"/>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011AA" w:rsidRPr="004B4229" w:rsidRDefault="00A011AA" w:rsidP="00DD39D6">
      <w:pPr>
        <w:tabs>
          <w:tab w:val="left" w:pos="0"/>
        </w:tabs>
        <w:ind w:firstLine="851"/>
        <w:jc w:val="both"/>
        <w:rPr>
          <w:sz w:val="28"/>
          <w:szCs w:val="28"/>
        </w:rPr>
      </w:pPr>
      <w:r w:rsidRPr="004B4229">
        <w:rPr>
          <w:i/>
          <w:position w:val="-1"/>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A011AA" w:rsidRPr="004B4229" w:rsidRDefault="00A011AA" w:rsidP="00DD39D6">
      <w:pPr>
        <w:tabs>
          <w:tab w:val="left" w:pos="0"/>
          <w:tab w:val="right" w:pos="9355"/>
        </w:tabs>
        <w:ind w:firstLine="851"/>
        <w:jc w:val="both"/>
        <w:rPr>
          <w:position w:val="-1"/>
          <w:sz w:val="28"/>
          <w:szCs w:val="28"/>
        </w:rPr>
      </w:pPr>
      <w:r w:rsidRPr="004B4229">
        <w:rPr>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A011AA" w:rsidRPr="004B4229" w:rsidRDefault="00A011AA" w:rsidP="00DD39D6">
      <w:pPr>
        <w:tabs>
          <w:tab w:val="left" w:pos="0"/>
        </w:tabs>
        <w:ind w:firstLine="851"/>
        <w:jc w:val="both"/>
        <w:rPr>
          <w:sz w:val="28"/>
          <w:szCs w:val="28"/>
        </w:rPr>
      </w:pPr>
      <w:r w:rsidRPr="004B4229">
        <w:rPr>
          <w:position w:val="-1"/>
          <w:sz w:val="28"/>
          <w:szCs w:val="28"/>
        </w:rPr>
        <w:t xml:space="preserve">Эстетическое отношение к миру опирается прежде всего на восприятие действительности разными органами чувств. Взрослые </w:t>
      </w:r>
      <w:r w:rsidRPr="004B4229">
        <w:rPr>
          <w:sz w:val="28"/>
          <w:szCs w:val="28"/>
        </w:rPr>
        <w:t xml:space="preserve">способствуют накоплению у детей сенсорного опыта, обогащению чувственных впечатлений, развитию эмоциональной отзывчивости на </w:t>
      </w:r>
      <w:r w:rsidRPr="004B4229">
        <w:rPr>
          <w:sz w:val="28"/>
          <w:szCs w:val="28"/>
        </w:rPr>
        <w:lastRenderedPageBreak/>
        <w:t xml:space="preserve">красоту природы и рукотворного мира, сопереживания персонажам художественной литературы и фольклора. </w:t>
      </w:r>
    </w:p>
    <w:p w:rsidR="00A011AA" w:rsidRPr="004B4229" w:rsidRDefault="00A011AA" w:rsidP="00DD39D6">
      <w:pPr>
        <w:tabs>
          <w:tab w:val="left" w:pos="0"/>
        </w:tabs>
        <w:ind w:firstLine="851"/>
        <w:jc w:val="both"/>
        <w:rPr>
          <w:i/>
          <w:position w:val="-1"/>
          <w:sz w:val="28"/>
          <w:szCs w:val="28"/>
        </w:rPr>
      </w:pPr>
      <w:r w:rsidRPr="004B4229">
        <w:rPr>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A011AA" w:rsidRPr="004B4229" w:rsidRDefault="00A011AA" w:rsidP="00DD39D6">
      <w:pPr>
        <w:tabs>
          <w:tab w:val="left" w:pos="0"/>
        </w:tabs>
        <w:ind w:firstLine="851"/>
        <w:jc w:val="both"/>
        <w:rPr>
          <w:position w:val="-1"/>
          <w:sz w:val="28"/>
          <w:szCs w:val="28"/>
        </w:rPr>
      </w:pPr>
      <w:r w:rsidRPr="004B4229">
        <w:rPr>
          <w:i/>
          <w:position w:val="-1"/>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011AA" w:rsidRPr="004B4229" w:rsidRDefault="00A011AA" w:rsidP="00DD39D6">
      <w:pPr>
        <w:tabs>
          <w:tab w:val="left" w:pos="0"/>
        </w:tabs>
        <w:ind w:firstLine="851"/>
        <w:jc w:val="both"/>
        <w:rPr>
          <w:sz w:val="28"/>
          <w:szCs w:val="28"/>
        </w:rPr>
      </w:pPr>
      <w:r w:rsidRPr="004B4229">
        <w:rPr>
          <w:position w:val="-1"/>
          <w:sz w:val="28"/>
          <w:szCs w:val="28"/>
        </w:rPr>
        <w:t>Взрослые</w:t>
      </w:r>
      <w:r w:rsidRPr="004B4229">
        <w:rPr>
          <w:sz w:val="28"/>
          <w:szCs w:val="28"/>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A011AA" w:rsidRDefault="00A011AA" w:rsidP="00DD39D6">
      <w:pPr>
        <w:tabs>
          <w:tab w:val="left" w:pos="0"/>
        </w:tabs>
        <w:ind w:firstLine="851"/>
        <w:jc w:val="both"/>
        <w:rPr>
          <w:sz w:val="28"/>
          <w:szCs w:val="28"/>
        </w:rPr>
      </w:pPr>
      <w:r w:rsidRPr="004B4229">
        <w:rPr>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59655C" w:rsidRPr="004D4320" w:rsidRDefault="0059655C" w:rsidP="00DD39D6">
      <w:pPr>
        <w:tabs>
          <w:tab w:val="left" w:pos="0"/>
        </w:tabs>
        <w:ind w:firstLine="851"/>
        <w:jc w:val="both"/>
        <w:rPr>
          <w:sz w:val="16"/>
          <w:szCs w:val="16"/>
        </w:rPr>
      </w:pPr>
    </w:p>
    <w:p w:rsidR="0059655C" w:rsidRDefault="0059655C" w:rsidP="00DD39D6">
      <w:pPr>
        <w:tabs>
          <w:tab w:val="left" w:pos="0"/>
        </w:tabs>
        <w:ind w:firstLine="851"/>
        <w:jc w:val="both"/>
        <w:rPr>
          <w:b/>
          <w:i/>
          <w:sz w:val="28"/>
          <w:szCs w:val="28"/>
        </w:rPr>
      </w:pPr>
      <w:r w:rsidRPr="004D4320">
        <w:rPr>
          <w:b/>
          <w:i/>
          <w:sz w:val="28"/>
          <w:szCs w:val="28"/>
        </w:rPr>
        <w:t>Музыкальное развитие</w:t>
      </w:r>
    </w:p>
    <w:p w:rsidR="004A44DD" w:rsidRPr="004A44DD" w:rsidRDefault="004A44DD" w:rsidP="00DD39D6">
      <w:pPr>
        <w:tabs>
          <w:tab w:val="left" w:pos="0"/>
        </w:tabs>
        <w:ind w:firstLine="851"/>
        <w:jc w:val="both"/>
        <w:rPr>
          <w:sz w:val="28"/>
          <w:szCs w:val="28"/>
        </w:rPr>
      </w:pPr>
      <w:r w:rsidRPr="00A57201">
        <w:rPr>
          <w:i/>
          <w:sz w:val="28"/>
          <w:szCs w:val="28"/>
        </w:rPr>
        <w:t xml:space="preserve">Основные </w:t>
      </w:r>
      <w:r w:rsidRPr="00A57201">
        <w:rPr>
          <w:b/>
          <w:i/>
          <w:sz w:val="28"/>
          <w:szCs w:val="28"/>
        </w:rPr>
        <w:t>цели</w:t>
      </w:r>
      <w:r w:rsidRPr="00A57201">
        <w:rPr>
          <w:i/>
          <w:sz w:val="28"/>
          <w:szCs w:val="28"/>
        </w:rPr>
        <w:t>:</w:t>
      </w:r>
      <w:r w:rsidRPr="004A44DD">
        <w:rPr>
          <w:sz w:val="28"/>
          <w:szCs w:val="28"/>
        </w:rPr>
        <w:t xml:space="preserve"> развитие музыкальности детей и их способности эмоционально воспринимать музыку</w:t>
      </w:r>
    </w:p>
    <w:p w:rsidR="0059655C" w:rsidRPr="00A57201" w:rsidRDefault="004A44DD" w:rsidP="0059655C">
      <w:pPr>
        <w:tabs>
          <w:tab w:val="left" w:pos="0"/>
        </w:tabs>
        <w:rPr>
          <w:i/>
          <w:sz w:val="28"/>
          <w:szCs w:val="28"/>
        </w:rPr>
      </w:pPr>
      <w:r w:rsidRPr="00A57201">
        <w:rPr>
          <w:i/>
          <w:sz w:val="28"/>
          <w:szCs w:val="28"/>
        </w:rPr>
        <w:tab/>
      </w:r>
      <w:r w:rsidRPr="00A57201">
        <w:rPr>
          <w:b/>
          <w:i/>
          <w:sz w:val="28"/>
          <w:szCs w:val="28"/>
        </w:rPr>
        <w:t>Задачи</w:t>
      </w:r>
      <w:r w:rsidRPr="00A57201">
        <w:rPr>
          <w:i/>
          <w:sz w:val="28"/>
          <w:szCs w:val="28"/>
        </w:rPr>
        <w:t xml:space="preserve"> </w:t>
      </w:r>
      <w:proofErr w:type="spellStart"/>
      <w:r w:rsidRPr="00A57201">
        <w:rPr>
          <w:i/>
          <w:sz w:val="28"/>
          <w:szCs w:val="28"/>
        </w:rPr>
        <w:t>воспитательно</w:t>
      </w:r>
      <w:proofErr w:type="spellEnd"/>
      <w:r w:rsidRPr="00A57201">
        <w:rPr>
          <w:i/>
          <w:sz w:val="28"/>
          <w:szCs w:val="28"/>
        </w:rPr>
        <w:t xml:space="preserve"> - образовательной работы:</w:t>
      </w:r>
    </w:p>
    <w:p w:rsidR="004A44DD" w:rsidRDefault="004A44DD" w:rsidP="0059655C">
      <w:pPr>
        <w:tabs>
          <w:tab w:val="left" w:pos="0"/>
        </w:tabs>
        <w:rPr>
          <w:sz w:val="28"/>
          <w:szCs w:val="28"/>
        </w:rPr>
      </w:pPr>
      <w:r>
        <w:rPr>
          <w:sz w:val="28"/>
          <w:szCs w:val="28"/>
        </w:rPr>
        <w:tab/>
        <w:t>-развитие музыкально – художественной деятельности</w:t>
      </w:r>
    </w:p>
    <w:p w:rsidR="004A44DD" w:rsidRDefault="004A44DD" w:rsidP="0059655C">
      <w:pPr>
        <w:tabs>
          <w:tab w:val="left" w:pos="0"/>
        </w:tabs>
        <w:rPr>
          <w:sz w:val="28"/>
          <w:szCs w:val="28"/>
        </w:rPr>
      </w:pPr>
      <w:r>
        <w:rPr>
          <w:sz w:val="28"/>
          <w:szCs w:val="28"/>
        </w:rPr>
        <w:tab/>
        <w:t>-приобщение к музыкальному искусству</w:t>
      </w:r>
    </w:p>
    <w:p w:rsidR="004A44DD" w:rsidRDefault="004A44DD" w:rsidP="0059655C">
      <w:pPr>
        <w:tabs>
          <w:tab w:val="left" w:pos="0"/>
        </w:tabs>
        <w:rPr>
          <w:sz w:val="28"/>
          <w:szCs w:val="28"/>
        </w:rPr>
      </w:pPr>
      <w:r>
        <w:rPr>
          <w:sz w:val="28"/>
          <w:szCs w:val="28"/>
        </w:rPr>
        <w:tab/>
        <w:t>-развитие воображения и творческой активности</w:t>
      </w:r>
    </w:p>
    <w:p w:rsidR="0059655C" w:rsidRPr="00A57201" w:rsidRDefault="004A44DD" w:rsidP="0059655C">
      <w:pPr>
        <w:tabs>
          <w:tab w:val="left" w:pos="0"/>
        </w:tabs>
        <w:rPr>
          <w:i/>
          <w:noProof/>
          <w:sz w:val="28"/>
          <w:szCs w:val="28"/>
          <w:lang w:eastAsia="ru-RU"/>
        </w:rPr>
      </w:pPr>
      <w:r w:rsidRPr="00A57201">
        <w:rPr>
          <w:i/>
          <w:noProof/>
          <w:sz w:val="28"/>
          <w:szCs w:val="28"/>
          <w:lang w:eastAsia="ru-RU"/>
        </w:rPr>
        <w:tab/>
      </w:r>
      <w:r w:rsidRPr="00A57201">
        <w:rPr>
          <w:b/>
          <w:i/>
          <w:noProof/>
          <w:sz w:val="28"/>
          <w:szCs w:val="28"/>
          <w:lang w:eastAsia="ru-RU"/>
        </w:rPr>
        <w:t>Направления</w:t>
      </w:r>
      <w:r w:rsidRPr="00A57201">
        <w:rPr>
          <w:i/>
          <w:noProof/>
          <w:sz w:val="28"/>
          <w:szCs w:val="28"/>
          <w:lang w:eastAsia="ru-RU"/>
        </w:rPr>
        <w:t xml:space="preserve"> образовательной работы:</w:t>
      </w:r>
    </w:p>
    <w:p w:rsidR="004A44DD" w:rsidRDefault="004A44DD" w:rsidP="0059655C">
      <w:pPr>
        <w:tabs>
          <w:tab w:val="left" w:pos="0"/>
        </w:tabs>
        <w:rPr>
          <w:noProof/>
          <w:sz w:val="28"/>
          <w:szCs w:val="28"/>
          <w:lang w:eastAsia="ru-RU"/>
        </w:rPr>
      </w:pPr>
      <w:r>
        <w:rPr>
          <w:noProof/>
          <w:sz w:val="28"/>
          <w:szCs w:val="28"/>
          <w:lang w:eastAsia="ru-RU"/>
        </w:rPr>
        <w:tab/>
        <w:t>-слушание</w:t>
      </w:r>
    </w:p>
    <w:p w:rsidR="004A44DD" w:rsidRDefault="004A44DD" w:rsidP="0059655C">
      <w:pPr>
        <w:tabs>
          <w:tab w:val="left" w:pos="0"/>
        </w:tabs>
        <w:rPr>
          <w:noProof/>
          <w:sz w:val="28"/>
          <w:szCs w:val="28"/>
          <w:lang w:eastAsia="ru-RU"/>
        </w:rPr>
      </w:pPr>
      <w:r>
        <w:rPr>
          <w:noProof/>
          <w:sz w:val="28"/>
          <w:szCs w:val="28"/>
          <w:lang w:eastAsia="ru-RU"/>
        </w:rPr>
        <w:tab/>
        <w:t>-пение</w:t>
      </w:r>
    </w:p>
    <w:p w:rsidR="004A44DD" w:rsidRDefault="004A44DD" w:rsidP="0059655C">
      <w:pPr>
        <w:tabs>
          <w:tab w:val="left" w:pos="0"/>
        </w:tabs>
        <w:rPr>
          <w:noProof/>
          <w:sz w:val="28"/>
          <w:szCs w:val="28"/>
          <w:lang w:eastAsia="ru-RU"/>
        </w:rPr>
      </w:pPr>
      <w:r>
        <w:rPr>
          <w:noProof/>
          <w:sz w:val="28"/>
          <w:szCs w:val="28"/>
          <w:lang w:eastAsia="ru-RU"/>
        </w:rPr>
        <w:tab/>
        <w:t>-музыкально – ритмические движения</w:t>
      </w:r>
    </w:p>
    <w:p w:rsidR="004A44DD" w:rsidRDefault="004A44DD" w:rsidP="0059655C">
      <w:pPr>
        <w:tabs>
          <w:tab w:val="left" w:pos="0"/>
        </w:tabs>
        <w:rPr>
          <w:noProof/>
          <w:sz w:val="28"/>
          <w:szCs w:val="28"/>
          <w:lang w:eastAsia="ru-RU"/>
        </w:rPr>
      </w:pPr>
      <w:r>
        <w:rPr>
          <w:noProof/>
          <w:sz w:val="28"/>
          <w:szCs w:val="28"/>
          <w:lang w:eastAsia="ru-RU"/>
        </w:rPr>
        <w:tab/>
        <w:t>-игра на детских музыкальных инструментах</w:t>
      </w:r>
    </w:p>
    <w:p w:rsidR="004A44DD" w:rsidRDefault="004A44DD" w:rsidP="0059655C">
      <w:pPr>
        <w:tabs>
          <w:tab w:val="left" w:pos="0"/>
        </w:tabs>
        <w:rPr>
          <w:sz w:val="28"/>
          <w:szCs w:val="28"/>
        </w:rPr>
      </w:pPr>
      <w:r>
        <w:rPr>
          <w:noProof/>
          <w:sz w:val="28"/>
          <w:szCs w:val="28"/>
          <w:lang w:eastAsia="ru-RU"/>
        </w:rPr>
        <w:tab/>
        <w:t>-развитие творчества, музыкально – игрового, танцевального</w:t>
      </w:r>
    </w:p>
    <w:p w:rsidR="0059655C" w:rsidRPr="00A57201" w:rsidRDefault="004A44DD" w:rsidP="0059655C">
      <w:pPr>
        <w:tabs>
          <w:tab w:val="left" w:pos="0"/>
        </w:tabs>
        <w:rPr>
          <w:i/>
          <w:noProof/>
          <w:sz w:val="28"/>
          <w:szCs w:val="28"/>
          <w:lang w:eastAsia="ru-RU"/>
        </w:rPr>
      </w:pPr>
      <w:r w:rsidRPr="00A57201">
        <w:rPr>
          <w:b/>
          <w:i/>
          <w:noProof/>
          <w:sz w:val="28"/>
          <w:szCs w:val="28"/>
          <w:lang w:eastAsia="ru-RU"/>
        </w:rPr>
        <w:tab/>
        <w:t xml:space="preserve">Методы </w:t>
      </w:r>
      <w:r w:rsidRPr="00A57201">
        <w:rPr>
          <w:i/>
          <w:noProof/>
          <w:sz w:val="28"/>
          <w:szCs w:val="28"/>
          <w:lang w:eastAsia="ru-RU"/>
        </w:rPr>
        <w:t>музыкального равзвития:</w:t>
      </w:r>
    </w:p>
    <w:p w:rsidR="004A44DD" w:rsidRDefault="004A44DD" w:rsidP="0059655C">
      <w:pPr>
        <w:tabs>
          <w:tab w:val="left" w:pos="0"/>
        </w:tabs>
        <w:rPr>
          <w:noProof/>
          <w:sz w:val="28"/>
          <w:szCs w:val="28"/>
          <w:lang w:eastAsia="ru-RU"/>
        </w:rPr>
      </w:pPr>
      <w:r>
        <w:rPr>
          <w:noProof/>
          <w:sz w:val="28"/>
          <w:szCs w:val="28"/>
          <w:lang w:eastAsia="ru-RU"/>
        </w:rPr>
        <w:tab/>
        <w:t>-наглядный: сопровождение музыкального ряда изобразительным, показ движений</w:t>
      </w:r>
    </w:p>
    <w:p w:rsidR="004A44DD" w:rsidRDefault="004A44DD" w:rsidP="0059655C">
      <w:pPr>
        <w:tabs>
          <w:tab w:val="left" w:pos="0"/>
        </w:tabs>
        <w:rPr>
          <w:noProof/>
          <w:sz w:val="28"/>
          <w:szCs w:val="28"/>
          <w:lang w:eastAsia="ru-RU"/>
        </w:rPr>
      </w:pPr>
      <w:r>
        <w:rPr>
          <w:noProof/>
          <w:sz w:val="28"/>
          <w:szCs w:val="28"/>
          <w:lang w:eastAsia="ru-RU"/>
        </w:rPr>
        <w:tab/>
        <w:t>-словесный: беседы о различных музыкальных жанрах</w:t>
      </w:r>
    </w:p>
    <w:p w:rsidR="004A44DD" w:rsidRDefault="004A44DD" w:rsidP="0059655C">
      <w:pPr>
        <w:tabs>
          <w:tab w:val="left" w:pos="0"/>
        </w:tabs>
        <w:rPr>
          <w:noProof/>
          <w:sz w:val="28"/>
          <w:szCs w:val="28"/>
          <w:lang w:eastAsia="ru-RU"/>
        </w:rPr>
      </w:pPr>
      <w:r>
        <w:rPr>
          <w:noProof/>
          <w:sz w:val="28"/>
          <w:szCs w:val="28"/>
          <w:lang w:eastAsia="ru-RU"/>
        </w:rPr>
        <w:tab/>
        <w:t>-словесно – слуховой: пение</w:t>
      </w:r>
    </w:p>
    <w:p w:rsidR="004A44DD" w:rsidRDefault="004A44DD" w:rsidP="0059655C">
      <w:pPr>
        <w:tabs>
          <w:tab w:val="left" w:pos="0"/>
        </w:tabs>
        <w:rPr>
          <w:noProof/>
          <w:sz w:val="28"/>
          <w:szCs w:val="28"/>
          <w:lang w:eastAsia="ru-RU"/>
        </w:rPr>
      </w:pPr>
      <w:r>
        <w:rPr>
          <w:noProof/>
          <w:sz w:val="28"/>
          <w:szCs w:val="28"/>
          <w:lang w:eastAsia="ru-RU"/>
        </w:rPr>
        <w:tab/>
        <w:t>-слуховой: слушание музыки</w:t>
      </w:r>
    </w:p>
    <w:p w:rsidR="004A44DD" w:rsidRDefault="004A44DD" w:rsidP="0059655C">
      <w:pPr>
        <w:tabs>
          <w:tab w:val="left" w:pos="0"/>
        </w:tabs>
        <w:rPr>
          <w:noProof/>
          <w:sz w:val="28"/>
          <w:szCs w:val="28"/>
          <w:lang w:eastAsia="ru-RU"/>
        </w:rPr>
      </w:pPr>
      <w:r>
        <w:rPr>
          <w:noProof/>
          <w:sz w:val="28"/>
          <w:szCs w:val="28"/>
          <w:lang w:eastAsia="ru-RU"/>
        </w:rPr>
        <w:tab/>
        <w:t>-игровой: музыкальные игры</w:t>
      </w:r>
    </w:p>
    <w:p w:rsidR="004A44DD" w:rsidRPr="004A44DD" w:rsidRDefault="004A44DD" w:rsidP="0059655C">
      <w:pPr>
        <w:tabs>
          <w:tab w:val="left" w:pos="0"/>
        </w:tabs>
        <w:rPr>
          <w:b/>
          <w:sz w:val="28"/>
          <w:szCs w:val="28"/>
        </w:rPr>
      </w:pPr>
      <w:r>
        <w:rPr>
          <w:noProof/>
          <w:sz w:val="28"/>
          <w:szCs w:val="28"/>
          <w:lang w:eastAsia="ru-RU"/>
        </w:rPr>
        <w:tab/>
        <w:t>-практический: разучивание песен, танцев, воспроизведение мелодий</w:t>
      </w:r>
    </w:p>
    <w:p w:rsidR="0059655C" w:rsidRDefault="0059655C" w:rsidP="0059655C">
      <w:pPr>
        <w:tabs>
          <w:tab w:val="left" w:pos="0"/>
        </w:tabs>
        <w:rPr>
          <w:sz w:val="28"/>
          <w:szCs w:val="28"/>
        </w:rPr>
      </w:pPr>
      <w:r w:rsidRPr="00A0357C">
        <w:rPr>
          <w:noProof/>
          <w:sz w:val="28"/>
          <w:szCs w:val="28"/>
          <w:lang w:eastAsia="ru-RU"/>
        </w:rPr>
        <w:lastRenderedPageBreak/>
        <w:drawing>
          <wp:inline distT="0" distB="0" distL="0" distR="0">
            <wp:extent cx="5936723" cy="3269412"/>
            <wp:effectExtent l="19050" t="0" r="6877" b="0"/>
            <wp:docPr id="37" name="Объект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01063" cy="5168900"/>
                      <a:chOff x="358775" y="866775"/>
                      <a:chExt cx="8501063" cy="5168900"/>
                    </a:xfrm>
                  </a:grpSpPr>
                  <a:grpSp>
                    <a:nvGrpSpPr>
                      <a:cNvPr id="104450" name="Group 2"/>
                      <a:cNvGrpSpPr>
                        <a:grpSpLocks/>
                      </a:cNvGrpSpPr>
                    </a:nvGrpSpPr>
                    <a:grpSpPr bwMode="auto">
                      <a:xfrm>
                        <a:off x="358775" y="866775"/>
                        <a:ext cx="8501063" cy="5168900"/>
                        <a:chOff x="710" y="1410"/>
                        <a:chExt cx="15336" cy="8140"/>
                      </a:xfrm>
                    </a:grpSpPr>
                    <a:sp>
                      <a:nvSpPr>
                        <a:cNvPr id="104452" name="Text Box 3"/>
                        <a:cNvSpPr txBox="1">
                          <a:spLocks noChangeArrowheads="1"/>
                        </a:cNvSpPr>
                      </a:nvSpPr>
                      <a:spPr bwMode="auto">
                        <a:xfrm>
                          <a:off x="6747" y="1410"/>
                          <a:ext cx="3265" cy="1433"/>
                        </a:xfrm>
                        <a:prstGeom prst="rect">
                          <a:avLst/>
                        </a:prstGeom>
                        <a:gradFill rotWithShape="0">
                          <a:gsLst>
                            <a:gs pos="0">
                              <a:srgbClr val="FFFFFF"/>
                            </a:gs>
                            <a:gs pos="100000">
                              <a:srgbClr val="B2B2B2"/>
                            </a:gs>
                          </a:gsLst>
                          <a:path path="shape">
                            <a:fillToRect l="50000" t="50000" r="50000" b="50000"/>
                          </a:path>
                        </a:gradFill>
                        <a:ln w="9525">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defRPr/>
                            </a:pPr>
                            <a:r>
                              <a:rPr lang="ru-RU" b="1">
                                <a:latin typeface="Times New Roman" pitchFamily="18" charset="0"/>
                                <a:cs typeface="Times New Roman" pitchFamily="18" charset="0"/>
                              </a:rPr>
                              <a:t>Музыкальное </a:t>
                            </a:r>
                          </a:p>
                          <a:p>
                            <a:pPr algn="ctr">
                              <a:spcAft>
                                <a:spcPts val="1000"/>
                              </a:spcAft>
                              <a:defRPr/>
                            </a:pPr>
                            <a:r>
                              <a:rPr lang="ru-RU" b="1">
                                <a:latin typeface="Times New Roman" pitchFamily="18" charset="0"/>
                                <a:cs typeface="Times New Roman" pitchFamily="18" charset="0"/>
                              </a:rPr>
                              <a:t>развитие: формы</a:t>
                            </a:r>
                            <a:endParaRPr lang="ru-RU">
                              <a:latin typeface="Times New Roman" pitchFamily="18" charset="0"/>
                              <a:cs typeface="Times New Roman" pitchFamily="18" charset="0"/>
                            </a:endParaRPr>
                          </a:p>
                        </a:txBody>
                        <a:useSpRect/>
                      </a:txSp>
                    </a:sp>
                    <a:sp>
                      <a:nvSpPr>
                        <a:cNvPr id="104453" name="Text Box 4"/>
                        <a:cNvSpPr txBox="1">
                          <a:spLocks noChangeArrowheads="1"/>
                        </a:cNvSpPr>
                      </a:nvSpPr>
                      <a:spPr bwMode="auto">
                        <a:xfrm>
                          <a:off x="9088" y="3286"/>
                          <a:ext cx="3478" cy="99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500" b="1">
                                <a:latin typeface="Times New Roman" pitchFamily="18" charset="0"/>
                                <a:cs typeface="Times New Roman" pitchFamily="18" charset="0"/>
                              </a:rPr>
                              <a:t>Музыка </a:t>
                            </a:r>
                          </a:p>
                          <a:p>
                            <a:pPr algn="ctr">
                              <a:spcAft>
                                <a:spcPts val="1000"/>
                              </a:spcAft>
                            </a:pPr>
                            <a:r>
                              <a:rPr lang="ru-RU" altLang="ru-RU" sz="1500" b="1">
                                <a:latin typeface="Times New Roman" pitchFamily="18" charset="0"/>
                                <a:cs typeface="Times New Roman" pitchFamily="18" charset="0"/>
                              </a:rPr>
                              <a:t>на других занятиях</a:t>
                            </a:r>
                            <a:endParaRPr lang="ru-RU" altLang="ru-RU" sz="1500">
                              <a:latin typeface="Times New Roman" pitchFamily="18" charset="0"/>
                              <a:cs typeface="Times New Roman" pitchFamily="18" charset="0"/>
                            </a:endParaRPr>
                          </a:p>
                        </a:txBody>
                        <a:useSpRect/>
                      </a:txSp>
                    </a:sp>
                    <a:sp>
                      <a:nvSpPr>
                        <a:cNvPr id="104454" name="Text Box 6" descr="5%"/>
                        <a:cNvSpPr txBox="1">
                          <a:spLocks noChangeArrowheads="1"/>
                        </a:cNvSpPr>
                      </a:nvSpPr>
                      <a:spPr bwMode="auto">
                        <a:xfrm>
                          <a:off x="8732" y="5112"/>
                          <a:ext cx="3266" cy="1417"/>
                        </a:xfrm>
                        <a:prstGeom prst="rect">
                          <a:avLst/>
                        </a:prstGeom>
                        <a:pattFill prst="pct5">
                          <a:fgClr>
                            <a:srgbClr val="000000"/>
                          </a:fgClr>
                          <a:bgClr>
                            <a:srgbClr val="FFFFFF"/>
                          </a:bgClr>
                        </a:patt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600" b="1">
                                <a:latin typeface="Times New Roman" pitchFamily="18" charset="0"/>
                                <a:cs typeface="Times New Roman" pitchFamily="18" charset="0"/>
                              </a:rPr>
                              <a:t>Совместная </a:t>
                            </a:r>
                          </a:p>
                          <a:p>
                            <a:pPr algn="ctr"/>
                            <a:r>
                              <a:rPr lang="ru-RU" altLang="ru-RU" sz="1600" b="1">
                                <a:latin typeface="Times New Roman" pitchFamily="18" charset="0"/>
                                <a:cs typeface="Times New Roman" pitchFamily="18" charset="0"/>
                              </a:rPr>
                              <a:t>деятельность </a:t>
                            </a:r>
                          </a:p>
                          <a:p>
                            <a:pPr algn="ctr"/>
                            <a:r>
                              <a:rPr lang="ru-RU" altLang="ru-RU" sz="1600" b="1">
                                <a:latin typeface="Times New Roman" pitchFamily="18" charset="0"/>
                                <a:cs typeface="Times New Roman" pitchFamily="18" charset="0"/>
                              </a:rPr>
                              <a:t>взрослых и детей</a:t>
                            </a:r>
                            <a:endParaRPr lang="ru-RU" altLang="ru-RU">
                              <a:latin typeface="Times New Roman" pitchFamily="18" charset="0"/>
                              <a:cs typeface="Times New Roman" pitchFamily="18" charset="0"/>
                            </a:endParaRPr>
                          </a:p>
                        </a:txBody>
                        <a:useSpRect/>
                      </a:txSp>
                    </a:sp>
                    <a:sp>
                      <a:nvSpPr>
                        <a:cNvPr id="104455" name="Text Box 7" descr="10%"/>
                        <a:cNvSpPr txBox="1">
                          <a:spLocks noChangeArrowheads="1"/>
                        </a:cNvSpPr>
                      </a:nvSpPr>
                      <a:spPr bwMode="auto">
                        <a:xfrm>
                          <a:off x="4763" y="5095"/>
                          <a:ext cx="3266" cy="1417"/>
                        </a:xfrm>
                        <a:prstGeom prst="rect">
                          <a:avLst/>
                        </a:prstGeom>
                        <a:pattFill prst="pct10">
                          <a:fgClr>
                            <a:srgbClr val="000000"/>
                          </a:fgClr>
                          <a:bgClr>
                            <a:srgbClr val="FFFFFF"/>
                          </a:bgClr>
                        </a:patt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en-US" altLang="ru-RU" sz="1600" b="1">
                                <a:latin typeface="Times New Roman" pitchFamily="18" charset="0"/>
                                <a:cs typeface="Times New Roman" pitchFamily="18" charset="0"/>
                              </a:rPr>
                              <a:t>Игровая</a:t>
                            </a:r>
                            <a:r>
                              <a:rPr lang="ru-RU" altLang="ru-RU" sz="1600" b="1">
                                <a:latin typeface="Times New Roman" pitchFamily="18" charset="0"/>
                                <a:cs typeface="Times New Roman" pitchFamily="18" charset="0"/>
                              </a:rPr>
                              <a:t> </a:t>
                            </a:r>
                          </a:p>
                          <a:p>
                            <a:pPr algn="ctr"/>
                            <a:r>
                              <a:rPr lang="ru-RU" altLang="ru-RU" sz="1600" b="1">
                                <a:latin typeface="Times New Roman" pitchFamily="18" charset="0"/>
                                <a:cs typeface="Times New Roman" pitchFamily="18" charset="0"/>
                              </a:rPr>
                              <a:t>музыкальная </a:t>
                            </a:r>
                          </a:p>
                          <a:p>
                            <a:pPr algn="ctr"/>
                            <a:r>
                              <a:rPr lang="ru-RU" altLang="ru-RU" sz="1600" b="1">
                                <a:latin typeface="Times New Roman" pitchFamily="18" charset="0"/>
                                <a:cs typeface="Times New Roman" pitchFamily="18" charset="0"/>
                              </a:rPr>
                              <a:t>деятельность</a:t>
                            </a:r>
                            <a:endParaRPr lang="ru-RU" altLang="ru-RU">
                              <a:latin typeface="Times New Roman" pitchFamily="18" charset="0"/>
                              <a:cs typeface="Times New Roman" pitchFamily="18" charset="0"/>
                            </a:endParaRPr>
                          </a:p>
                        </a:txBody>
                        <a:useSpRect/>
                      </a:txSp>
                    </a:sp>
                    <a:sp>
                      <a:nvSpPr>
                        <a:cNvPr id="104456" name="Text Box 9"/>
                        <a:cNvSpPr txBox="1">
                          <a:spLocks noChangeArrowheads="1"/>
                        </a:cNvSpPr>
                      </a:nvSpPr>
                      <a:spPr bwMode="auto">
                        <a:xfrm>
                          <a:off x="4402" y="3320"/>
                          <a:ext cx="3266" cy="99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600" b="1">
                                <a:latin typeface="Times New Roman" pitchFamily="18" charset="0"/>
                                <a:cs typeface="Times New Roman" pitchFamily="18" charset="0"/>
                              </a:rPr>
                              <a:t>Праздники </a:t>
                            </a:r>
                          </a:p>
                          <a:p>
                            <a:pPr algn="ctr">
                              <a:spcAft>
                                <a:spcPts val="1000"/>
                              </a:spcAft>
                            </a:pPr>
                            <a:r>
                              <a:rPr lang="ru-RU" altLang="ru-RU" sz="1600" b="1">
                                <a:latin typeface="Times New Roman" pitchFamily="18" charset="0"/>
                                <a:cs typeface="Times New Roman" pitchFamily="18" charset="0"/>
                              </a:rPr>
                              <a:t>и развлечения</a:t>
                            </a:r>
                            <a:endParaRPr lang="ru-RU" altLang="ru-RU">
                              <a:latin typeface="Times New Roman" pitchFamily="18" charset="0"/>
                              <a:cs typeface="Times New Roman" pitchFamily="18" charset="0"/>
                            </a:endParaRPr>
                          </a:p>
                        </a:txBody>
                        <a:useSpRect/>
                      </a:txSp>
                    </a:sp>
                    <a:sp>
                      <a:nvSpPr>
                        <a:cNvPr id="104457" name="Text Box 10" descr="Алмазная решетка (точечная)"/>
                        <a:cNvSpPr txBox="1">
                          <a:spLocks noChangeArrowheads="1"/>
                        </a:cNvSpPr>
                      </a:nvSpPr>
                      <a:spPr bwMode="auto">
                        <a:xfrm>
                          <a:off x="12780" y="3286"/>
                          <a:ext cx="3266" cy="1417"/>
                        </a:xfrm>
                        <a:prstGeom prst="rect">
                          <a:avLst/>
                        </a:prstGeom>
                        <a:pattFill prst="dotDmnd">
                          <a:fgClr>
                            <a:srgbClr val="000000"/>
                          </a:fgClr>
                          <a:bgClr>
                            <a:srgbClr val="FFFFFF"/>
                          </a:bgClr>
                        </a:patt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600" b="1">
                                <a:latin typeface="Times New Roman" pitchFamily="18" charset="0"/>
                                <a:cs typeface="Times New Roman" pitchFamily="18" charset="0"/>
                              </a:rPr>
                              <a:t>Индивидуальные </a:t>
                            </a:r>
                          </a:p>
                          <a:p>
                            <a:pPr algn="ctr"/>
                            <a:r>
                              <a:rPr lang="ru-RU" altLang="ru-RU" sz="1600" b="1">
                                <a:latin typeface="Times New Roman" pitchFamily="18" charset="0"/>
                                <a:cs typeface="Times New Roman" pitchFamily="18" charset="0"/>
                              </a:rPr>
                              <a:t>музыкальные</a:t>
                            </a:r>
                          </a:p>
                          <a:p>
                            <a:pPr algn="ctr"/>
                            <a:r>
                              <a:rPr lang="ru-RU" altLang="ru-RU" sz="1600" b="1">
                                <a:latin typeface="Times New Roman" pitchFamily="18" charset="0"/>
                                <a:cs typeface="Times New Roman" pitchFamily="18" charset="0"/>
                              </a:rPr>
                              <a:t>занятия</a:t>
                            </a:r>
                            <a:endParaRPr lang="ru-RU" altLang="ru-RU">
                              <a:latin typeface="Times New Roman" pitchFamily="18" charset="0"/>
                              <a:cs typeface="Times New Roman" pitchFamily="18" charset="0"/>
                            </a:endParaRPr>
                          </a:p>
                        </a:txBody>
                        <a:useSpRect/>
                      </a:txSp>
                    </a:sp>
                    <a:sp>
                      <a:nvSpPr>
                        <a:cNvPr id="104458" name="Text Box 11" descr="Мелкое конфетти"/>
                        <a:cNvSpPr txBox="1">
                          <a:spLocks noChangeArrowheads="1"/>
                        </a:cNvSpPr>
                      </a:nvSpPr>
                      <a:spPr bwMode="auto">
                        <a:xfrm>
                          <a:off x="710" y="3286"/>
                          <a:ext cx="3266" cy="1417"/>
                        </a:xfrm>
                        <a:prstGeom prst="rect">
                          <a:avLst/>
                        </a:prstGeom>
                        <a:pattFill prst="smConfetti">
                          <a:fgClr>
                            <a:srgbClr val="000000"/>
                          </a:fgClr>
                          <a:bgClr>
                            <a:srgbClr val="FFFFFF"/>
                          </a:bgClr>
                        </a:patt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sz="1600" b="1" dirty="0">
                                <a:latin typeface="Times New Roman" pitchFamily="18" charset="0"/>
                                <a:cs typeface="Times New Roman" pitchFamily="18" charset="0"/>
                              </a:rPr>
                              <a:t>Фронтальные </a:t>
                            </a:r>
                          </a:p>
                          <a:p>
                            <a:pPr algn="ctr"/>
                            <a:r>
                              <a:rPr lang="ru-RU" altLang="ru-RU" sz="1600" b="1" dirty="0">
                                <a:latin typeface="Times New Roman" pitchFamily="18" charset="0"/>
                                <a:cs typeface="Times New Roman" pitchFamily="18" charset="0"/>
                              </a:rPr>
                              <a:t> музыкальные </a:t>
                            </a:r>
                          </a:p>
                          <a:p>
                            <a:pPr algn="ctr"/>
                            <a:r>
                              <a:rPr lang="ru-RU" altLang="ru-RU" sz="1600" b="1" dirty="0">
                                <a:latin typeface="Times New Roman" pitchFamily="18" charset="0"/>
                                <a:cs typeface="Times New Roman" pitchFamily="18" charset="0"/>
                              </a:rPr>
                              <a:t>занятия</a:t>
                            </a:r>
                            <a:endParaRPr lang="ru-RU" altLang="ru-RU" dirty="0">
                              <a:latin typeface="Times New Roman" pitchFamily="18" charset="0"/>
                              <a:cs typeface="Times New Roman" pitchFamily="18" charset="0"/>
                            </a:endParaRPr>
                          </a:p>
                        </a:txBody>
                        <a:useSpRect/>
                      </a:txSp>
                    </a:sp>
                    <a:sp>
                      <a:nvSpPr>
                        <a:cNvPr id="104459" name="Text Box 12" descr="Мелкое конфетти"/>
                        <a:cNvSpPr txBox="1">
                          <a:spLocks noChangeArrowheads="1"/>
                        </a:cNvSpPr>
                      </a:nvSpPr>
                      <a:spPr bwMode="auto">
                        <a:xfrm>
                          <a:off x="710" y="5112"/>
                          <a:ext cx="2982" cy="1400"/>
                        </a:xfrm>
                        <a:prstGeom prst="rect">
                          <a:avLst/>
                        </a:prstGeom>
                        <a:pattFill prst="smConfetti">
                          <a:fgClr>
                            <a:srgbClr val="000000"/>
                          </a:fgClr>
                          <a:bgClr>
                            <a:srgbClr val="FFFFFF"/>
                          </a:bgClr>
                        </a:patt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just">
                              <a:buSzPts val="1200"/>
                              <a:buFont typeface="Wingdings" pitchFamily="2" charset="2"/>
                              <a:buChar char="v"/>
                            </a:pPr>
                            <a:r>
                              <a:rPr lang="en-US" altLang="ru-RU" sz="1500" b="1">
                                <a:latin typeface="Times New Roman" pitchFamily="18" charset="0"/>
                                <a:cs typeface="Times New Roman" pitchFamily="18" charset="0"/>
                              </a:rPr>
                              <a:t>Комплексные</a:t>
                            </a:r>
                            <a:endParaRPr lang="ru-RU" altLang="ru-RU" sz="1500" b="1">
                              <a:latin typeface="Times New Roman" pitchFamily="18" charset="0"/>
                              <a:cs typeface="Times New Roman" pitchFamily="18" charset="0"/>
                            </a:endParaRPr>
                          </a:p>
                          <a:p>
                            <a:pPr marL="0" lvl="1" algn="just">
                              <a:buSzPts val="1200"/>
                              <a:buFont typeface="Wingdings" pitchFamily="2" charset="2"/>
                              <a:buChar char="v"/>
                            </a:pPr>
                            <a:r>
                              <a:rPr lang="ru-RU" altLang="ru-RU" sz="1500" b="1">
                                <a:latin typeface="Times New Roman" pitchFamily="18" charset="0"/>
                                <a:cs typeface="Times New Roman" pitchFamily="18" charset="0"/>
                              </a:rPr>
                              <a:t>Тематические </a:t>
                            </a:r>
                          </a:p>
                          <a:p>
                            <a:pPr marL="0" lvl="1" algn="just">
                              <a:buSzPts val="1200"/>
                              <a:buFont typeface="Wingdings" pitchFamily="2" charset="2"/>
                              <a:buChar char="v"/>
                            </a:pPr>
                            <a:r>
                              <a:rPr lang="ru-RU" altLang="ru-RU" sz="1500" b="1">
                                <a:latin typeface="Times New Roman" pitchFamily="18" charset="0"/>
                                <a:cs typeface="Times New Roman" pitchFamily="18" charset="0"/>
                              </a:rPr>
                              <a:t>Традиционные</a:t>
                            </a:r>
                          </a:p>
                          <a:p>
                            <a:pPr>
                              <a:spcAft>
                                <a:spcPts val="1000"/>
                              </a:spcAft>
                            </a:pPr>
                            <a:endParaRPr lang="ru-RU" altLang="ru-RU" sz="1400">
                              <a:latin typeface="Times New Roman" pitchFamily="18" charset="0"/>
                              <a:cs typeface="Times New Roman" pitchFamily="18" charset="0"/>
                            </a:endParaRPr>
                          </a:p>
                          <a:p>
                            <a:endParaRPr lang="ru-RU" altLang="ru-RU">
                              <a:latin typeface="Times New Roman" pitchFamily="18" charset="0"/>
                              <a:cs typeface="Times New Roman" pitchFamily="18" charset="0"/>
                            </a:endParaRPr>
                          </a:p>
                        </a:txBody>
                        <a:useSpRect/>
                      </a:txSp>
                    </a:sp>
                    <a:sp>
                      <a:nvSpPr>
                        <a:cNvPr id="104460" name="Text Box 13" descr="Алмазная решетка (точечная)"/>
                        <a:cNvSpPr txBox="1">
                          <a:spLocks noChangeArrowheads="1"/>
                        </a:cNvSpPr>
                      </a:nvSpPr>
                      <a:spPr bwMode="auto">
                        <a:xfrm>
                          <a:off x="12780" y="5112"/>
                          <a:ext cx="3266" cy="4438"/>
                        </a:xfrm>
                        <a:prstGeom prst="rect">
                          <a:avLst/>
                        </a:prstGeom>
                        <a:pattFill prst="dotDmnd">
                          <a:fgClr>
                            <a:srgbClr val="000000"/>
                          </a:fgClr>
                          <a:bgClr>
                            <a:srgbClr val="FFFFFF"/>
                          </a:bgClr>
                        </a:patt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just">
                              <a:buSzPts val="1200"/>
                              <a:buFont typeface="Wingdings" pitchFamily="2" charset="2"/>
                              <a:buChar char="v"/>
                            </a:pPr>
                            <a:r>
                              <a:rPr lang="en-US" altLang="ru-RU" sz="1400" b="1">
                                <a:latin typeface="Times New Roman" pitchFamily="18" charset="0"/>
                                <a:cs typeface="Times New Roman" pitchFamily="18" charset="0"/>
                              </a:rPr>
                              <a:t>Творческие занятия</a:t>
                            </a:r>
                            <a:r>
                              <a:rPr lang="ru-RU" altLang="ru-RU" sz="1400" b="1">
                                <a:latin typeface="Times New Roman" pitchFamily="18" charset="0"/>
                                <a:cs typeface="Times New Roman" pitchFamily="18" charset="0"/>
                              </a:rPr>
                              <a:t> </a:t>
                            </a:r>
                            <a:endParaRPr lang="en-US" altLang="ru-RU" sz="1400" b="1">
                              <a:latin typeface="Times New Roman" pitchFamily="18" charset="0"/>
                              <a:cs typeface="Times New Roman" pitchFamily="18" charset="0"/>
                            </a:endParaRPr>
                          </a:p>
                          <a:p>
                            <a:pPr marL="0" lvl="1" algn="just">
                              <a:buSzPts val="1200"/>
                              <a:buFont typeface="Wingdings" pitchFamily="2" charset="2"/>
                              <a:buChar char="v"/>
                            </a:pPr>
                            <a:r>
                              <a:rPr lang="ru-RU" altLang="ru-RU" sz="1400" b="1">
                                <a:latin typeface="Times New Roman" pitchFamily="18" charset="0"/>
                                <a:cs typeface="Times New Roman" pitchFamily="18" charset="0"/>
                              </a:rPr>
                              <a:t>Развитие слуха и голоса </a:t>
                            </a:r>
                            <a:endParaRPr lang="en-US" altLang="ru-RU" sz="1400" b="1">
                              <a:latin typeface="Times New Roman" pitchFamily="18" charset="0"/>
                              <a:cs typeface="Times New Roman" pitchFamily="18" charset="0"/>
                            </a:endParaRPr>
                          </a:p>
                          <a:p>
                            <a:pPr marL="0" lvl="1" algn="just">
                              <a:buSzPts val="1200"/>
                              <a:buFont typeface="Wingdings" pitchFamily="2" charset="2"/>
                              <a:buChar char="v"/>
                            </a:pPr>
                            <a:r>
                              <a:rPr lang="ru-RU" altLang="ru-RU" sz="1400" b="1">
                                <a:latin typeface="Times New Roman" pitchFamily="18" charset="0"/>
                                <a:cs typeface="Times New Roman" pitchFamily="18" charset="0"/>
                              </a:rPr>
                              <a:t>Упражнения  в освоении танцевальных движений </a:t>
                            </a:r>
                            <a:endParaRPr lang="en-US" altLang="ru-RU" sz="1400" b="1">
                              <a:latin typeface="Times New Roman" pitchFamily="18" charset="0"/>
                              <a:cs typeface="Times New Roman" pitchFamily="18" charset="0"/>
                            </a:endParaRPr>
                          </a:p>
                          <a:p>
                            <a:pPr marL="0" lvl="1" algn="just">
                              <a:buSzPts val="1200"/>
                              <a:buFont typeface="Wingdings" pitchFamily="2" charset="2"/>
                              <a:buChar char="v"/>
                            </a:pPr>
                            <a:r>
                              <a:rPr lang="ru-RU" altLang="ru-RU" sz="1400" b="1">
                                <a:latin typeface="Times New Roman" pitchFamily="18" charset="0"/>
                                <a:cs typeface="Times New Roman" pitchFamily="18" charset="0"/>
                              </a:rPr>
                              <a:t>Обучение игре на детских музыкальных инструментах </a:t>
                            </a:r>
                            <a:endParaRPr lang="ru-RU" altLang="ru-RU">
                              <a:latin typeface="Times New Roman" pitchFamily="18" charset="0"/>
                              <a:cs typeface="Times New Roman" pitchFamily="18" charset="0"/>
                            </a:endParaRPr>
                          </a:p>
                        </a:txBody>
                        <a:useSpRect/>
                      </a:txSp>
                    </a:sp>
                    <a:sp>
                      <a:nvSpPr>
                        <a:cNvPr id="104461" name="Text Box 14" descr="10%"/>
                        <a:cNvSpPr txBox="1">
                          <a:spLocks noChangeArrowheads="1"/>
                        </a:cNvSpPr>
                      </a:nvSpPr>
                      <a:spPr bwMode="auto">
                        <a:xfrm>
                          <a:off x="3976" y="7088"/>
                          <a:ext cx="3550" cy="2272"/>
                        </a:xfrm>
                        <a:prstGeom prst="rect">
                          <a:avLst/>
                        </a:prstGeom>
                        <a:pattFill prst="pct10">
                          <a:fgClr>
                            <a:srgbClr val="000000"/>
                          </a:fgClr>
                          <a:bgClr>
                            <a:srgbClr val="FFFFFF"/>
                          </a:bgClr>
                        </a:patt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just">
                              <a:buSzPts val="1200"/>
                              <a:buFont typeface="Monotype Sorts"/>
                              <a:buChar char="4"/>
                            </a:pPr>
                            <a:r>
                              <a:rPr lang="ru-RU" altLang="ru-RU" sz="1400" b="1">
                                <a:latin typeface="Times New Roman" pitchFamily="18" charset="0"/>
                                <a:cs typeface="Times New Roman" pitchFamily="18" charset="0"/>
                              </a:rPr>
                              <a:t>Театрализованные музыкальные игры </a:t>
                            </a:r>
                          </a:p>
                          <a:p>
                            <a:pPr marL="0" lvl="1" algn="just">
                              <a:buSzPts val="1200"/>
                              <a:buFont typeface="Monotype Sorts"/>
                              <a:buChar char="4"/>
                            </a:pPr>
                            <a:r>
                              <a:rPr lang="ru-RU" altLang="ru-RU" sz="1400" b="1">
                                <a:latin typeface="Times New Roman" pitchFamily="18" charset="0"/>
                                <a:cs typeface="Times New Roman" pitchFamily="18" charset="0"/>
                              </a:rPr>
                              <a:t>Музыкально-дидактические игры </a:t>
                            </a:r>
                          </a:p>
                          <a:p>
                            <a:pPr marL="0" lvl="1" algn="just">
                              <a:buSzPts val="1200"/>
                              <a:buFont typeface="Monotype Sorts"/>
                              <a:buChar char="4"/>
                            </a:pPr>
                            <a:r>
                              <a:rPr lang="ru-RU" altLang="ru-RU" sz="1400" b="1">
                                <a:latin typeface="Times New Roman" pitchFamily="18" charset="0"/>
                                <a:cs typeface="Times New Roman" pitchFamily="18" charset="0"/>
                              </a:rPr>
                              <a:t>Игры с пением </a:t>
                            </a:r>
                          </a:p>
                          <a:p>
                            <a:pPr marL="0" lvl="1" algn="just">
                              <a:buSzPts val="1200"/>
                              <a:buFont typeface="Monotype Sorts"/>
                              <a:buChar char="4"/>
                            </a:pPr>
                            <a:r>
                              <a:rPr lang="ru-RU" altLang="ru-RU" sz="1400" b="1">
                                <a:latin typeface="Times New Roman" pitchFamily="18" charset="0"/>
                                <a:cs typeface="Times New Roman" pitchFamily="18" charset="0"/>
                              </a:rPr>
                              <a:t>Ритмические игры</a:t>
                            </a:r>
                            <a:endParaRPr lang="ru-RU" altLang="ru-RU">
                              <a:latin typeface="Times New Roman" pitchFamily="18" charset="0"/>
                              <a:cs typeface="Times New Roman" pitchFamily="18" charset="0"/>
                            </a:endParaRPr>
                          </a:p>
                        </a:txBody>
                        <a:useSpRect/>
                      </a:txSp>
                    </a:sp>
                    <a:sp>
                      <a:nvSpPr>
                        <a:cNvPr id="104462" name="Text Box 15" descr="5%"/>
                        <a:cNvSpPr txBox="1">
                          <a:spLocks noChangeArrowheads="1"/>
                        </a:cNvSpPr>
                      </a:nvSpPr>
                      <a:spPr bwMode="auto">
                        <a:xfrm>
                          <a:off x="9088" y="7088"/>
                          <a:ext cx="3266" cy="1704"/>
                        </a:xfrm>
                        <a:prstGeom prst="rect">
                          <a:avLst/>
                        </a:prstGeom>
                        <a:pattFill prst="pct5">
                          <a:fgClr>
                            <a:srgbClr val="000000"/>
                          </a:fgClr>
                          <a:bgClr>
                            <a:srgbClr val="FFFFFF"/>
                          </a:bgClr>
                        </a:patt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just">
                              <a:buSzPts val="1200"/>
                              <a:buFont typeface="Monotype Sorts"/>
                              <a:buChar char="4"/>
                            </a:pPr>
                            <a:r>
                              <a:rPr lang="ru-RU" altLang="ru-RU" sz="1400" b="1">
                                <a:latin typeface="Times New Roman" pitchFamily="18" charset="0"/>
                                <a:cs typeface="Times New Roman" pitchFamily="18" charset="0"/>
                              </a:rPr>
                              <a:t>Театрализованная деятельность </a:t>
                            </a:r>
                          </a:p>
                          <a:p>
                            <a:pPr marL="0" lvl="1" algn="just">
                              <a:buSzPts val="1200"/>
                              <a:buFont typeface="Monotype Sorts"/>
                              <a:buChar char="4"/>
                            </a:pPr>
                            <a:r>
                              <a:rPr lang="ru-RU" altLang="ru-RU" sz="1400" b="1">
                                <a:latin typeface="Times New Roman" pitchFamily="18" charset="0"/>
                                <a:cs typeface="Times New Roman" pitchFamily="18" charset="0"/>
                              </a:rPr>
                              <a:t>Оркестры</a:t>
                            </a:r>
                          </a:p>
                          <a:p>
                            <a:pPr marL="0" lvl="1" algn="just">
                              <a:buSzPts val="1200"/>
                              <a:buFont typeface="Monotype Sorts"/>
                              <a:buChar char="4"/>
                            </a:pPr>
                            <a:r>
                              <a:rPr lang="ru-RU" altLang="ru-RU" sz="1400" b="1">
                                <a:latin typeface="Times New Roman" pitchFamily="18" charset="0"/>
                                <a:cs typeface="Times New Roman" pitchFamily="18" charset="0"/>
                              </a:rPr>
                              <a:t>Ансамбли</a:t>
                            </a:r>
                            <a:endParaRPr lang="ru-RU" altLang="ru-RU">
                              <a:latin typeface="Times New Roman" pitchFamily="18" charset="0"/>
                              <a:cs typeface="Times New Roman" pitchFamily="18" charset="0"/>
                            </a:endParaRPr>
                          </a:p>
                        </a:txBody>
                        <a:useSpRect/>
                      </a:txSp>
                    </a:sp>
                    <a:grpSp>
                      <a:nvGrpSpPr>
                        <a:cNvPr id="14" name="Group 16"/>
                        <a:cNvGrpSpPr>
                          <a:grpSpLocks/>
                        </a:cNvGrpSpPr>
                      </a:nvGrpSpPr>
                      <a:grpSpPr bwMode="auto">
                        <a:xfrm>
                          <a:off x="2130" y="2414"/>
                          <a:ext cx="12212" cy="4674"/>
                          <a:chOff x="2130" y="2414"/>
                          <a:chExt cx="12212" cy="4674"/>
                        </a:xfrm>
                      </a:grpSpPr>
                      <a:sp>
                        <a:nvSpPr>
                          <a:cNvPr id="104464" name="Line 19"/>
                          <a:cNvSpPr>
                            <a:spLocks noChangeShapeType="1"/>
                          </a:cNvSpPr>
                        </a:nvSpPr>
                        <a:spPr bwMode="auto">
                          <a:xfrm>
                            <a:off x="7881" y="2843"/>
                            <a:ext cx="0" cy="2269"/>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04465" name="Line 20"/>
                          <a:cNvSpPr>
                            <a:spLocks noChangeShapeType="1"/>
                          </a:cNvSpPr>
                        </a:nvSpPr>
                        <a:spPr bwMode="auto">
                          <a:xfrm>
                            <a:off x="8902" y="2843"/>
                            <a:ext cx="0" cy="2269"/>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04466" name="Line 21"/>
                          <a:cNvSpPr>
                            <a:spLocks noChangeShapeType="1"/>
                          </a:cNvSpPr>
                        </a:nvSpPr>
                        <a:spPr bwMode="auto">
                          <a:xfrm flipH="1">
                            <a:off x="3266" y="2414"/>
                            <a:ext cx="3481" cy="872"/>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04467" name="Line 22"/>
                          <a:cNvSpPr>
                            <a:spLocks noChangeShapeType="1"/>
                          </a:cNvSpPr>
                        </a:nvSpPr>
                        <a:spPr bwMode="auto">
                          <a:xfrm>
                            <a:off x="10013" y="2414"/>
                            <a:ext cx="3193" cy="872"/>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04468" name="Line 23"/>
                          <a:cNvSpPr>
                            <a:spLocks noChangeShapeType="1"/>
                          </a:cNvSpPr>
                        </a:nvSpPr>
                        <a:spPr bwMode="auto">
                          <a:xfrm flipH="1">
                            <a:off x="6106" y="2843"/>
                            <a:ext cx="1278" cy="443"/>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04469" name="Line 24"/>
                          <a:cNvSpPr>
                            <a:spLocks noChangeShapeType="1"/>
                          </a:cNvSpPr>
                        </a:nvSpPr>
                        <a:spPr bwMode="auto">
                          <a:xfrm>
                            <a:off x="9372" y="2840"/>
                            <a:ext cx="1278" cy="446"/>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04470" name="Line 25"/>
                          <a:cNvSpPr>
                            <a:spLocks noChangeShapeType="1"/>
                          </a:cNvSpPr>
                        </a:nvSpPr>
                        <a:spPr bwMode="auto">
                          <a:xfrm>
                            <a:off x="2130" y="4703"/>
                            <a:ext cx="0" cy="409"/>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04471" name="Line 26"/>
                          <a:cNvSpPr>
                            <a:spLocks noChangeShapeType="1"/>
                          </a:cNvSpPr>
                        </a:nvSpPr>
                        <a:spPr bwMode="auto">
                          <a:xfrm>
                            <a:off x="14342" y="4703"/>
                            <a:ext cx="0" cy="409"/>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04472" name="Line 27"/>
                          <a:cNvSpPr>
                            <a:spLocks noChangeShapeType="1"/>
                          </a:cNvSpPr>
                        </a:nvSpPr>
                        <a:spPr bwMode="auto">
                          <a:xfrm>
                            <a:off x="6106" y="6529"/>
                            <a:ext cx="0" cy="559"/>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04473" name="Line 28"/>
                          <a:cNvSpPr>
                            <a:spLocks noChangeShapeType="1"/>
                          </a:cNvSpPr>
                        </a:nvSpPr>
                        <a:spPr bwMode="auto">
                          <a:xfrm>
                            <a:off x="10366" y="6529"/>
                            <a:ext cx="0" cy="559"/>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grpSp>
                  </a:grpSp>
                </lc:lockedCanvas>
              </a:graphicData>
            </a:graphic>
          </wp:inline>
        </w:drawing>
      </w:r>
    </w:p>
    <w:tbl>
      <w:tblPr>
        <w:tblW w:w="9783" w:type="dxa"/>
        <w:tblLayout w:type="fixed"/>
        <w:tblCellMar>
          <w:left w:w="0" w:type="dxa"/>
          <w:right w:w="0" w:type="dxa"/>
        </w:tblCellMar>
        <w:tblLook w:val="04A0"/>
      </w:tblPr>
      <w:tblGrid>
        <w:gridCol w:w="2271"/>
        <w:gridCol w:w="308"/>
        <w:gridCol w:w="2243"/>
        <w:gridCol w:w="308"/>
        <w:gridCol w:w="2422"/>
        <w:gridCol w:w="308"/>
        <w:gridCol w:w="1923"/>
      </w:tblGrid>
      <w:tr w:rsidR="0059655C" w:rsidRPr="00A0357C" w:rsidTr="000164B0">
        <w:trPr>
          <w:trHeight w:val="535"/>
        </w:trPr>
        <w:tc>
          <w:tcPr>
            <w:tcW w:w="9783" w:type="dxa"/>
            <w:gridSpan w:val="7"/>
            <w:tcBorders>
              <w:top w:val="single" w:sz="8" w:space="0" w:color="FFFFFF"/>
              <w:left w:val="single" w:sz="8" w:space="0" w:color="FFFFFF"/>
              <w:right w:val="single" w:sz="8" w:space="0" w:color="FFFFFF"/>
            </w:tcBorders>
            <w:shd w:val="clear" w:color="auto" w:fill="FFFFFF" w:themeFill="background1"/>
            <w:tcMar>
              <w:top w:w="72" w:type="dxa"/>
              <w:left w:w="144" w:type="dxa"/>
              <w:bottom w:w="72" w:type="dxa"/>
              <w:right w:w="144" w:type="dxa"/>
            </w:tcMar>
            <w:hideMark/>
          </w:tcPr>
          <w:p w:rsidR="0059655C" w:rsidRDefault="0059655C" w:rsidP="007548AA">
            <w:pPr>
              <w:tabs>
                <w:tab w:val="left" w:pos="0"/>
              </w:tabs>
              <w:rPr>
                <w:b/>
                <w:bCs/>
                <w:sz w:val="28"/>
                <w:szCs w:val="28"/>
              </w:rPr>
            </w:pPr>
            <w:r w:rsidRPr="00A0357C">
              <w:rPr>
                <w:b/>
                <w:bCs/>
                <w:sz w:val="28"/>
                <w:szCs w:val="28"/>
              </w:rPr>
              <w:t>Формы работы по музыкальному развитию</w:t>
            </w:r>
          </w:p>
          <w:p w:rsidR="00FA4866" w:rsidRPr="00A0357C" w:rsidRDefault="00FA4866" w:rsidP="007548AA">
            <w:pPr>
              <w:tabs>
                <w:tab w:val="left" w:pos="0"/>
              </w:tabs>
              <w:rPr>
                <w:sz w:val="28"/>
                <w:szCs w:val="28"/>
              </w:rPr>
            </w:pPr>
          </w:p>
        </w:tc>
      </w:tr>
      <w:tr w:rsidR="001B0BA2" w:rsidRPr="00D76F00" w:rsidTr="000164B0">
        <w:trPr>
          <w:trHeight w:val="1440"/>
        </w:trPr>
        <w:tc>
          <w:tcPr>
            <w:tcW w:w="227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72" w:type="dxa"/>
              <w:left w:w="144" w:type="dxa"/>
              <w:bottom w:w="72" w:type="dxa"/>
              <w:right w:w="144" w:type="dxa"/>
            </w:tcMar>
            <w:hideMark/>
          </w:tcPr>
          <w:p w:rsidR="001B0BA2" w:rsidRPr="00D76F00" w:rsidRDefault="001B0BA2" w:rsidP="001B0BA2">
            <w:pPr>
              <w:tabs>
                <w:tab w:val="left" w:pos="0"/>
              </w:tabs>
              <w:jc w:val="center"/>
              <w:rPr>
                <w:sz w:val="28"/>
                <w:szCs w:val="28"/>
              </w:rPr>
            </w:pPr>
            <w:r w:rsidRPr="00D76F00">
              <w:rPr>
                <w:bCs/>
                <w:sz w:val="28"/>
                <w:szCs w:val="28"/>
              </w:rPr>
              <w:t>Режимные</w:t>
            </w:r>
          </w:p>
          <w:p w:rsidR="001B0BA2" w:rsidRPr="00D76F00" w:rsidRDefault="001B0BA2" w:rsidP="001B0BA2">
            <w:pPr>
              <w:tabs>
                <w:tab w:val="left" w:pos="0"/>
              </w:tabs>
              <w:jc w:val="center"/>
              <w:rPr>
                <w:sz w:val="28"/>
                <w:szCs w:val="28"/>
              </w:rPr>
            </w:pPr>
            <w:r w:rsidRPr="00D76F00">
              <w:rPr>
                <w:bCs/>
                <w:sz w:val="28"/>
                <w:szCs w:val="28"/>
              </w:rPr>
              <w:t>момент</w:t>
            </w:r>
            <w:r w:rsidRPr="001B0BA2">
              <w:rPr>
                <w:bCs/>
                <w:sz w:val="28"/>
                <w:szCs w:val="28"/>
                <w:shd w:val="clear" w:color="auto" w:fill="F2DBDB" w:themeFill="accent2" w:themeFillTint="33"/>
              </w:rPr>
              <w:t>ы</w:t>
            </w:r>
          </w:p>
        </w:tc>
        <w:tc>
          <w:tcPr>
            <w:tcW w:w="308" w:type="dxa"/>
            <w:tcBorders>
              <w:left w:val="single" w:sz="4" w:space="0" w:color="auto"/>
              <w:right w:val="single" w:sz="4" w:space="0" w:color="auto"/>
            </w:tcBorders>
            <w:shd w:val="clear" w:color="auto" w:fill="FFFFFF" w:themeFill="background1"/>
            <w:tcMar>
              <w:top w:w="72" w:type="dxa"/>
              <w:left w:w="144" w:type="dxa"/>
              <w:bottom w:w="72" w:type="dxa"/>
              <w:right w:w="144" w:type="dxa"/>
            </w:tcMar>
            <w:hideMark/>
          </w:tcPr>
          <w:p w:rsidR="001B0BA2" w:rsidRDefault="001B0BA2" w:rsidP="001B0BA2">
            <w:pPr>
              <w:tabs>
                <w:tab w:val="left" w:pos="0"/>
              </w:tabs>
              <w:jc w:val="center"/>
              <w:rPr>
                <w:bCs/>
                <w:sz w:val="28"/>
                <w:szCs w:val="28"/>
              </w:rPr>
            </w:pPr>
          </w:p>
          <w:p w:rsidR="001B0BA2" w:rsidRDefault="001B0BA2" w:rsidP="001B0BA2">
            <w:pPr>
              <w:tabs>
                <w:tab w:val="left" w:pos="0"/>
              </w:tabs>
              <w:jc w:val="center"/>
              <w:rPr>
                <w:bCs/>
                <w:sz w:val="28"/>
                <w:szCs w:val="28"/>
              </w:rPr>
            </w:pPr>
          </w:p>
          <w:p w:rsidR="001B0BA2" w:rsidRDefault="001B0BA2" w:rsidP="001B0BA2">
            <w:pPr>
              <w:tabs>
                <w:tab w:val="left" w:pos="0"/>
              </w:tabs>
              <w:jc w:val="center"/>
              <w:rPr>
                <w:bCs/>
                <w:sz w:val="28"/>
                <w:szCs w:val="28"/>
              </w:rPr>
            </w:pPr>
          </w:p>
          <w:p w:rsidR="001B0BA2" w:rsidRPr="00D76F00" w:rsidRDefault="001B0BA2" w:rsidP="001B0BA2">
            <w:pPr>
              <w:tabs>
                <w:tab w:val="left" w:pos="0"/>
              </w:tabs>
              <w:jc w:val="center"/>
              <w:rPr>
                <w:sz w:val="28"/>
                <w:szCs w:val="28"/>
              </w:rPr>
            </w:pPr>
          </w:p>
        </w:tc>
        <w:tc>
          <w:tcPr>
            <w:tcW w:w="22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B0BA2" w:rsidRDefault="001B0BA2" w:rsidP="001B0BA2">
            <w:pPr>
              <w:tabs>
                <w:tab w:val="left" w:pos="0"/>
              </w:tabs>
              <w:jc w:val="center"/>
              <w:rPr>
                <w:bCs/>
                <w:sz w:val="28"/>
                <w:szCs w:val="28"/>
              </w:rPr>
            </w:pPr>
            <w:bookmarkStart w:id="0" w:name="_GoBack"/>
            <w:bookmarkEnd w:id="0"/>
            <w:r w:rsidRPr="00D76F00">
              <w:rPr>
                <w:bCs/>
                <w:sz w:val="28"/>
                <w:szCs w:val="28"/>
              </w:rPr>
              <w:t xml:space="preserve">Совместная </w:t>
            </w:r>
          </w:p>
          <w:p w:rsidR="001B0BA2" w:rsidRDefault="001B0BA2" w:rsidP="001B0BA2">
            <w:pPr>
              <w:tabs>
                <w:tab w:val="left" w:pos="0"/>
              </w:tabs>
              <w:jc w:val="center"/>
              <w:rPr>
                <w:bCs/>
                <w:sz w:val="28"/>
                <w:szCs w:val="28"/>
              </w:rPr>
            </w:pPr>
            <w:r w:rsidRPr="00D76F00">
              <w:rPr>
                <w:bCs/>
                <w:sz w:val="28"/>
                <w:szCs w:val="28"/>
              </w:rPr>
              <w:t xml:space="preserve">деятельность </w:t>
            </w:r>
          </w:p>
          <w:p w:rsidR="001B0BA2" w:rsidRDefault="001B0BA2" w:rsidP="001B0BA2">
            <w:pPr>
              <w:tabs>
                <w:tab w:val="left" w:pos="0"/>
              </w:tabs>
              <w:jc w:val="center"/>
              <w:rPr>
                <w:bCs/>
                <w:sz w:val="28"/>
                <w:szCs w:val="28"/>
              </w:rPr>
            </w:pPr>
            <w:r w:rsidRPr="00D76F00">
              <w:rPr>
                <w:bCs/>
                <w:sz w:val="28"/>
                <w:szCs w:val="28"/>
              </w:rPr>
              <w:t xml:space="preserve">педагога с </w:t>
            </w:r>
          </w:p>
          <w:p w:rsidR="001B0BA2" w:rsidRPr="00D76F00" w:rsidRDefault="001B0BA2" w:rsidP="001B0BA2">
            <w:pPr>
              <w:tabs>
                <w:tab w:val="left" w:pos="0"/>
              </w:tabs>
              <w:jc w:val="center"/>
              <w:rPr>
                <w:sz w:val="28"/>
                <w:szCs w:val="28"/>
              </w:rPr>
            </w:pPr>
            <w:r w:rsidRPr="00D76F00">
              <w:rPr>
                <w:bCs/>
                <w:sz w:val="28"/>
                <w:szCs w:val="28"/>
              </w:rPr>
              <w:t>детьми</w:t>
            </w:r>
          </w:p>
        </w:tc>
        <w:tc>
          <w:tcPr>
            <w:tcW w:w="308" w:type="dxa"/>
            <w:tcBorders>
              <w:left w:val="single" w:sz="4" w:space="0" w:color="auto"/>
              <w:right w:val="single" w:sz="4" w:space="0" w:color="auto"/>
            </w:tcBorders>
            <w:shd w:val="clear" w:color="auto" w:fill="FFFFFF" w:themeFill="background1"/>
            <w:tcMar>
              <w:top w:w="72" w:type="dxa"/>
              <w:left w:w="144" w:type="dxa"/>
              <w:bottom w:w="72" w:type="dxa"/>
              <w:right w:w="144" w:type="dxa"/>
            </w:tcMar>
            <w:hideMark/>
          </w:tcPr>
          <w:p w:rsidR="001B0BA2" w:rsidRDefault="001B0BA2" w:rsidP="001B0BA2">
            <w:pPr>
              <w:tabs>
                <w:tab w:val="left" w:pos="0"/>
              </w:tabs>
              <w:jc w:val="center"/>
              <w:rPr>
                <w:bCs/>
                <w:sz w:val="28"/>
                <w:szCs w:val="28"/>
              </w:rPr>
            </w:pPr>
          </w:p>
          <w:p w:rsidR="001B0BA2" w:rsidRDefault="001B0BA2" w:rsidP="001B0BA2">
            <w:pPr>
              <w:tabs>
                <w:tab w:val="left" w:pos="0"/>
              </w:tabs>
              <w:jc w:val="center"/>
              <w:rPr>
                <w:bCs/>
                <w:sz w:val="28"/>
                <w:szCs w:val="28"/>
              </w:rPr>
            </w:pPr>
          </w:p>
          <w:p w:rsidR="001B0BA2" w:rsidRPr="00D76F00" w:rsidRDefault="001B0BA2" w:rsidP="001B0BA2">
            <w:pPr>
              <w:tabs>
                <w:tab w:val="left" w:pos="0"/>
              </w:tabs>
              <w:jc w:val="center"/>
              <w:rPr>
                <w:sz w:val="28"/>
                <w:szCs w:val="28"/>
              </w:rPr>
            </w:pPr>
          </w:p>
        </w:tc>
        <w:tc>
          <w:tcPr>
            <w:tcW w:w="242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B0BA2" w:rsidRDefault="001B0BA2" w:rsidP="001B0BA2">
            <w:pPr>
              <w:tabs>
                <w:tab w:val="left" w:pos="0"/>
              </w:tabs>
              <w:jc w:val="center"/>
              <w:rPr>
                <w:bCs/>
                <w:sz w:val="28"/>
                <w:szCs w:val="28"/>
              </w:rPr>
            </w:pPr>
            <w:r w:rsidRPr="00D76F00">
              <w:rPr>
                <w:bCs/>
                <w:sz w:val="28"/>
                <w:szCs w:val="28"/>
              </w:rPr>
              <w:t xml:space="preserve">Самостоятельная </w:t>
            </w:r>
          </w:p>
          <w:p w:rsidR="001B0BA2" w:rsidRDefault="001B0BA2" w:rsidP="001B0BA2">
            <w:pPr>
              <w:tabs>
                <w:tab w:val="left" w:pos="0"/>
              </w:tabs>
              <w:jc w:val="center"/>
              <w:rPr>
                <w:bCs/>
                <w:sz w:val="28"/>
                <w:szCs w:val="28"/>
              </w:rPr>
            </w:pPr>
            <w:r w:rsidRPr="00D76F00">
              <w:rPr>
                <w:bCs/>
                <w:sz w:val="28"/>
                <w:szCs w:val="28"/>
              </w:rPr>
              <w:t xml:space="preserve">деятельность </w:t>
            </w:r>
          </w:p>
          <w:p w:rsidR="001B0BA2" w:rsidRPr="00D76F00" w:rsidRDefault="001B0BA2" w:rsidP="001B0BA2">
            <w:pPr>
              <w:tabs>
                <w:tab w:val="left" w:pos="0"/>
              </w:tabs>
              <w:jc w:val="center"/>
              <w:rPr>
                <w:sz w:val="28"/>
                <w:szCs w:val="28"/>
              </w:rPr>
            </w:pPr>
            <w:r w:rsidRPr="00D76F00">
              <w:rPr>
                <w:bCs/>
                <w:sz w:val="28"/>
                <w:szCs w:val="28"/>
              </w:rPr>
              <w:t>детей</w:t>
            </w:r>
          </w:p>
        </w:tc>
        <w:tc>
          <w:tcPr>
            <w:tcW w:w="308" w:type="dxa"/>
            <w:tcBorders>
              <w:left w:val="single" w:sz="4" w:space="0" w:color="auto"/>
              <w:right w:val="single" w:sz="4" w:space="0" w:color="auto"/>
            </w:tcBorders>
            <w:shd w:val="clear" w:color="auto" w:fill="FFFFFF" w:themeFill="background1"/>
            <w:tcMar>
              <w:top w:w="72" w:type="dxa"/>
              <w:left w:w="144" w:type="dxa"/>
              <w:bottom w:w="72" w:type="dxa"/>
              <w:right w:w="144" w:type="dxa"/>
            </w:tcMar>
            <w:hideMark/>
          </w:tcPr>
          <w:p w:rsidR="001B0BA2" w:rsidRDefault="001B0BA2" w:rsidP="001B0BA2">
            <w:pPr>
              <w:tabs>
                <w:tab w:val="left" w:pos="0"/>
              </w:tabs>
              <w:jc w:val="center"/>
              <w:rPr>
                <w:bCs/>
                <w:sz w:val="28"/>
                <w:szCs w:val="28"/>
              </w:rPr>
            </w:pPr>
          </w:p>
          <w:p w:rsidR="001B0BA2" w:rsidRDefault="001B0BA2" w:rsidP="001B0BA2">
            <w:pPr>
              <w:tabs>
                <w:tab w:val="left" w:pos="0"/>
              </w:tabs>
              <w:jc w:val="center"/>
              <w:rPr>
                <w:bCs/>
                <w:sz w:val="28"/>
                <w:szCs w:val="28"/>
              </w:rPr>
            </w:pPr>
          </w:p>
          <w:p w:rsidR="001B0BA2" w:rsidRPr="00D76F00" w:rsidRDefault="001B0BA2" w:rsidP="001B0BA2">
            <w:pPr>
              <w:tabs>
                <w:tab w:val="left" w:pos="0"/>
              </w:tabs>
              <w:jc w:val="center"/>
              <w:rPr>
                <w:sz w:val="28"/>
                <w:szCs w:val="28"/>
              </w:rPr>
            </w:pPr>
          </w:p>
        </w:tc>
        <w:tc>
          <w:tcPr>
            <w:tcW w:w="19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B0BA2" w:rsidRDefault="001B0BA2" w:rsidP="001B0BA2">
            <w:pPr>
              <w:tabs>
                <w:tab w:val="left" w:pos="0"/>
              </w:tabs>
              <w:jc w:val="center"/>
              <w:rPr>
                <w:bCs/>
                <w:sz w:val="28"/>
                <w:szCs w:val="28"/>
              </w:rPr>
            </w:pPr>
            <w:r w:rsidRPr="00D76F00">
              <w:rPr>
                <w:bCs/>
                <w:sz w:val="28"/>
                <w:szCs w:val="28"/>
              </w:rPr>
              <w:t xml:space="preserve">Совместная </w:t>
            </w:r>
          </w:p>
          <w:p w:rsidR="001B0BA2" w:rsidRPr="00D76F00" w:rsidRDefault="001B0BA2" w:rsidP="001B0BA2">
            <w:pPr>
              <w:tabs>
                <w:tab w:val="left" w:pos="0"/>
              </w:tabs>
              <w:jc w:val="center"/>
              <w:rPr>
                <w:sz w:val="28"/>
                <w:szCs w:val="28"/>
              </w:rPr>
            </w:pPr>
            <w:r w:rsidRPr="00D76F00">
              <w:rPr>
                <w:bCs/>
                <w:sz w:val="28"/>
                <w:szCs w:val="28"/>
              </w:rPr>
              <w:t>деятельность</w:t>
            </w:r>
          </w:p>
          <w:p w:rsidR="001B0BA2" w:rsidRPr="00D76F00" w:rsidRDefault="001B0BA2" w:rsidP="001B0BA2">
            <w:pPr>
              <w:tabs>
                <w:tab w:val="left" w:pos="0"/>
              </w:tabs>
              <w:jc w:val="center"/>
              <w:rPr>
                <w:sz w:val="28"/>
                <w:szCs w:val="28"/>
              </w:rPr>
            </w:pPr>
            <w:r w:rsidRPr="00D76F00">
              <w:rPr>
                <w:bCs/>
                <w:sz w:val="28"/>
                <w:szCs w:val="28"/>
              </w:rPr>
              <w:t>с семьей</w:t>
            </w:r>
          </w:p>
        </w:tc>
      </w:tr>
      <w:tr w:rsidR="0059655C" w:rsidRPr="00A0357C" w:rsidTr="000164B0">
        <w:trPr>
          <w:trHeight w:val="365"/>
        </w:trPr>
        <w:tc>
          <w:tcPr>
            <w:tcW w:w="9783" w:type="dxa"/>
            <w:gridSpan w:val="7"/>
            <w:tcBorders>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FA4866" w:rsidRDefault="00FA4866" w:rsidP="00964EF8">
            <w:pPr>
              <w:tabs>
                <w:tab w:val="left" w:pos="0"/>
              </w:tabs>
              <w:rPr>
                <w:b/>
                <w:bCs/>
                <w:sz w:val="28"/>
                <w:szCs w:val="28"/>
              </w:rPr>
            </w:pPr>
          </w:p>
          <w:p w:rsidR="0059655C" w:rsidRPr="00A0357C" w:rsidRDefault="0059655C" w:rsidP="00964EF8">
            <w:pPr>
              <w:tabs>
                <w:tab w:val="left" w:pos="0"/>
              </w:tabs>
              <w:rPr>
                <w:sz w:val="28"/>
                <w:szCs w:val="28"/>
              </w:rPr>
            </w:pPr>
            <w:r w:rsidRPr="00A0357C">
              <w:rPr>
                <w:b/>
                <w:bCs/>
                <w:sz w:val="28"/>
                <w:szCs w:val="28"/>
              </w:rPr>
              <w:t>Формы организации детей</w:t>
            </w:r>
          </w:p>
        </w:tc>
      </w:tr>
      <w:tr w:rsidR="0059655C" w:rsidRPr="00D76F00" w:rsidTr="00FA4866">
        <w:trPr>
          <w:trHeight w:val="840"/>
        </w:trPr>
        <w:tc>
          <w:tcPr>
            <w:tcW w:w="227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hideMark/>
          </w:tcPr>
          <w:p w:rsidR="0059655C" w:rsidRPr="00D76F00" w:rsidRDefault="0059655C" w:rsidP="000164B0">
            <w:pPr>
              <w:tabs>
                <w:tab w:val="left" w:pos="0"/>
              </w:tabs>
              <w:jc w:val="center"/>
            </w:pPr>
            <w:r w:rsidRPr="00D76F00">
              <w:rPr>
                <w:bCs/>
              </w:rPr>
              <w:t>Индивидуальные</w:t>
            </w:r>
          </w:p>
          <w:p w:rsidR="0059655C" w:rsidRPr="00D76F00" w:rsidRDefault="0059655C" w:rsidP="000164B0">
            <w:pPr>
              <w:tabs>
                <w:tab w:val="left" w:pos="0"/>
              </w:tabs>
              <w:jc w:val="center"/>
            </w:pPr>
            <w:r w:rsidRPr="00D76F00">
              <w:rPr>
                <w:bCs/>
              </w:rPr>
              <w:t>Подгрупповые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Mar>
              <w:top w:w="72" w:type="dxa"/>
              <w:left w:w="144" w:type="dxa"/>
              <w:bottom w:w="72" w:type="dxa"/>
              <w:right w:w="144" w:type="dxa"/>
            </w:tcMar>
            <w:hideMark/>
          </w:tcPr>
          <w:p w:rsidR="0059655C" w:rsidRPr="00D76F00" w:rsidRDefault="0059655C" w:rsidP="000164B0">
            <w:pPr>
              <w:tabs>
                <w:tab w:val="left" w:pos="0"/>
              </w:tabs>
              <w:jc w:val="center"/>
            </w:pPr>
            <w:r w:rsidRPr="00D76F00">
              <w:rPr>
                <w:bCs/>
              </w:rPr>
              <w:t>Групповые</w:t>
            </w:r>
          </w:p>
          <w:p w:rsidR="0059655C" w:rsidRPr="00D76F00" w:rsidRDefault="0059655C" w:rsidP="000164B0">
            <w:pPr>
              <w:tabs>
                <w:tab w:val="left" w:pos="0"/>
              </w:tabs>
              <w:jc w:val="center"/>
            </w:pPr>
            <w:r w:rsidRPr="00D76F00">
              <w:rPr>
                <w:bCs/>
              </w:rPr>
              <w:t>Подгрупповые</w:t>
            </w:r>
          </w:p>
          <w:p w:rsidR="0059655C" w:rsidRPr="00D76F00" w:rsidRDefault="0059655C" w:rsidP="000164B0">
            <w:pPr>
              <w:tabs>
                <w:tab w:val="left" w:pos="0"/>
              </w:tabs>
              <w:jc w:val="center"/>
            </w:pPr>
            <w:r w:rsidRPr="00D76F00">
              <w:rPr>
                <w:bCs/>
              </w:rPr>
              <w:t>Индивидуальные</w:t>
            </w:r>
          </w:p>
        </w:tc>
        <w:tc>
          <w:tcPr>
            <w:tcW w:w="27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72" w:type="dxa"/>
              <w:left w:w="144" w:type="dxa"/>
              <w:bottom w:w="72" w:type="dxa"/>
              <w:right w:w="144" w:type="dxa"/>
            </w:tcMar>
            <w:hideMark/>
          </w:tcPr>
          <w:p w:rsidR="0059655C" w:rsidRPr="00D76F00" w:rsidRDefault="0059655C" w:rsidP="000164B0">
            <w:pPr>
              <w:tabs>
                <w:tab w:val="left" w:pos="0"/>
              </w:tabs>
              <w:jc w:val="center"/>
            </w:pPr>
            <w:r w:rsidRPr="00D76F00">
              <w:rPr>
                <w:bCs/>
              </w:rPr>
              <w:t>Индивидуальные</w:t>
            </w:r>
          </w:p>
          <w:p w:rsidR="0059655C" w:rsidRPr="00D76F00" w:rsidRDefault="0059655C" w:rsidP="000164B0">
            <w:pPr>
              <w:tabs>
                <w:tab w:val="left" w:pos="0"/>
              </w:tabs>
              <w:jc w:val="center"/>
            </w:pPr>
            <w:r w:rsidRPr="00D76F00">
              <w:rPr>
                <w:bCs/>
              </w:rPr>
              <w:t>Подгрупповые</w:t>
            </w:r>
          </w:p>
          <w:p w:rsidR="0059655C" w:rsidRPr="00D76F00" w:rsidRDefault="0059655C" w:rsidP="000164B0">
            <w:pPr>
              <w:tabs>
                <w:tab w:val="left" w:pos="0"/>
              </w:tabs>
              <w:jc w:val="center"/>
            </w:pPr>
          </w:p>
        </w:tc>
        <w:tc>
          <w:tcPr>
            <w:tcW w:w="22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Mar>
              <w:top w:w="72" w:type="dxa"/>
              <w:left w:w="144" w:type="dxa"/>
              <w:bottom w:w="72" w:type="dxa"/>
              <w:right w:w="144" w:type="dxa"/>
            </w:tcMar>
            <w:hideMark/>
          </w:tcPr>
          <w:p w:rsidR="0059655C" w:rsidRPr="00D76F00" w:rsidRDefault="0059655C" w:rsidP="000164B0">
            <w:pPr>
              <w:tabs>
                <w:tab w:val="left" w:pos="0"/>
              </w:tabs>
              <w:jc w:val="center"/>
            </w:pPr>
            <w:r w:rsidRPr="00D76F00">
              <w:rPr>
                <w:bCs/>
              </w:rPr>
              <w:t>Групповые</w:t>
            </w:r>
          </w:p>
          <w:p w:rsidR="0059655C" w:rsidRPr="00D76F00" w:rsidRDefault="0059655C" w:rsidP="000164B0">
            <w:pPr>
              <w:tabs>
                <w:tab w:val="left" w:pos="0"/>
              </w:tabs>
              <w:jc w:val="center"/>
            </w:pPr>
            <w:r w:rsidRPr="00D76F00">
              <w:rPr>
                <w:bCs/>
              </w:rPr>
              <w:t>Подгрупповые</w:t>
            </w:r>
          </w:p>
          <w:p w:rsidR="0059655C" w:rsidRPr="00D76F00" w:rsidRDefault="0059655C" w:rsidP="000164B0">
            <w:pPr>
              <w:tabs>
                <w:tab w:val="left" w:pos="0"/>
              </w:tabs>
              <w:jc w:val="center"/>
            </w:pPr>
            <w:r w:rsidRPr="00D76F00">
              <w:rPr>
                <w:bCs/>
              </w:rPr>
              <w:t>Индивидуальные</w:t>
            </w:r>
          </w:p>
        </w:tc>
      </w:tr>
      <w:tr w:rsidR="00FA4866" w:rsidRPr="00D76F00" w:rsidTr="00FA4866">
        <w:trPr>
          <w:trHeight w:val="281"/>
        </w:trPr>
        <w:tc>
          <w:tcPr>
            <w:tcW w:w="9783" w:type="dxa"/>
            <w:gridSpan w:val="7"/>
            <w:tcBorders>
              <w:top w:val="single" w:sz="4" w:space="0" w:color="auto"/>
              <w:bottom w:val="single" w:sz="4" w:space="0" w:color="auto"/>
            </w:tcBorders>
            <w:shd w:val="clear" w:color="auto" w:fill="FFFFFF" w:themeFill="background1"/>
            <w:tcMar>
              <w:top w:w="72" w:type="dxa"/>
              <w:left w:w="144" w:type="dxa"/>
              <w:bottom w:w="72" w:type="dxa"/>
              <w:right w:w="144" w:type="dxa"/>
            </w:tcMar>
            <w:hideMark/>
          </w:tcPr>
          <w:p w:rsidR="00FA4866" w:rsidRPr="00D76F00" w:rsidRDefault="00FA4866" w:rsidP="000164B0">
            <w:pPr>
              <w:tabs>
                <w:tab w:val="left" w:pos="0"/>
              </w:tabs>
              <w:jc w:val="center"/>
              <w:rPr>
                <w:bCs/>
              </w:rPr>
            </w:pPr>
          </w:p>
        </w:tc>
      </w:tr>
      <w:tr w:rsidR="0059655C" w:rsidRPr="00D76F00" w:rsidTr="00FA4866">
        <w:trPr>
          <w:trHeight w:val="344"/>
        </w:trPr>
        <w:tc>
          <w:tcPr>
            <w:tcW w:w="227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hideMark/>
          </w:tcPr>
          <w:p w:rsidR="0059655C" w:rsidRPr="00D76F00" w:rsidRDefault="0059655C" w:rsidP="00964EF8">
            <w:pPr>
              <w:tabs>
                <w:tab w:val="left" w:pos="0"/>
              </w:tabs>
            </w:pPr>
            <w:r w:rsidRPr="00D76F00">
              <w:rPr>
                <w:bCs/>
              </w:rPr>
              <w:t>- на музыкальных занятиях;</w:t>
            </w:r>
          </w:p>
          <w:p w:rsidR="0059655C" w:rsidRPr="00D76F00" w:rsidRDefault="0059655C" w:rsidP="00964EF8">
            <w:pPr>
              <w:tabs>
                <w:tab w:val="left" w:pos="0"/>
              </w:tabs>
            </w:pPr>
            <w:r w:rsidRPr="00D76F00">
              <w:rPr>
                <w:bCs/>
              </w:rPr>
              <w:t xml:space="preserve">- на других занятиях </w:t>
            </w:r>
          </w:p>
          <w:p w:rsidR="0059655C" w:rsidRPr="00D76F00" w:rsidRDefault="0059655C" w:rsidP="00964EF8">
            <w:pPr>
              <w:tabs>
                <w:tab w:val="left" w:pos="0"/>
              </w:tabs>
            </w:pPr>
            <w:r w:rsidRPr="00D76F00">
              <w:rPr>
                <w:bCs/>
              </w:rPr>
              <w:t xml:space="preserve">- во время  прогулки </w:t>
            </w:r>
          </w:p>
          <w:p w:rsidR="0059655C" w:rsidRPr="00D76F00" w:rsidRDefault="0059655C" w:rsidP="00964EF8">
            <w:pPr>
              <w:tabs>
                <w:tab w:val="left" w:pos="0"/>
              </w:tabs>
            </w:pPr>
            <w:r w:rsidRPr="00D76F00">
              <w:rPr>
                <w:bCs/>
              </w:rPr>
              <w:t>- в сюжетно-ролевых играх</w:t>
            </w:r>
          </w:p>
          <w:p w:rsidR="0059655C" w:rsidRPr="00D76F00" w:rsidRDefault="0059655C" w:rsidP="00964EF8">
            <w:pPr>
              <w:tabs>
                <w:tab w:val="left" w:pos="0"/>
              </w:tabs>
              <w:rPr>
                <w:bCs/>
              </w:rPr>
            </w:pPr>
            <w:r w:rsidRPr="00D76F00">
              <w:rPr>
                <w:bCs/>
              </w:rPr>
              <w:t>- на праздниках и развлечениях</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Mar>
              <w:top w:w="72" w:type="dxa"/>
              <w:left w:w="144" w:type="dxa"/>
              <w:bottom w:w="72" w:type="dxa"/>
              <w:right w:w="144" w:type="dxa"/>
            </w:tcMar>
            <w:hideMark/>
          </w:tcPr>
          <w:p w:rsidR="0059655C" w:rsidRPr="00D76F00" w:rsidRDefault="0059655C" w:rsidP="00964EF8">
            <w:pPr>
              <w:tabs>
                <w:tab w:val="left" w:pos="0"/>
              </w:tabs>
            </w:pPr>
            <w:r w:rsidRPr="00D76F00">
              <w:rPr>
                <w:bCs/>
              </w:rPr>
              <w:t xml:space="preserve">-Занятия </w:t>
            </w:r>
          </w:p>
          <w:p w:rsidR="0059655C" w:rsidRPr="00D76F00" w:rsidRDefault="0059655C" w:rsidP="00964EF8">
            <w:pPr>
              <w:tabs>
                <w:tab w:val="left" w:pos="0"/>
              </w:tabs>
            </w:pPr>
            <w:r w:rsidRPr="00D76F00">
              <w:rPr>
                <w:bCs/>
              </w:rPr>
              <w:t>-Праздники, развлечения, досуг</w:t>
            </w:r>
          </w:p>
          <w:p w:rsidR="0059655C" w:rsidRPr="00D76F00" w:rsidRDefault="0059655C" w:rsidP="00964EF8">
            <w:pPr>
              <w:tabs>
                <w:tab w:val="left" w:pos="0"/>
              </w:tabs>
            </w:pPr>
            <w:r w:rsidRPr="00D76F00">
              <w:rPr>
                <w:bCs/>
              </w:rPr>
              <w:t>-Музыка в повседневной жизни:</w:t>
            </w:r>
          </w:p>
          <w:p w:rsidR="0059655C" w:rsidRPr="00D76F00" w:rsidRDefault="0059655C" w:rsidP="00964EF8">
            <w:pPr>
              <w:tabs>
                <w:tab w:val="left" w:pos="0"/>
              </w:tabs>
            </w:pPr>
            <w:r w:rsidRPr="00D76F00">
              <w:rPr>
                <w:bCs/>
              </w:rPr>
              <w:t>-Театрализованная деятельность</w:t>
            </w:r>
          </w:p>
          <w:p w:rsidR="0059655C" w:rsidRPr="00D76F00" w:rsidRDefault="0059655C" w:rsidP="00964EF8">
            <w:pPr>
              <w:tabs>
                <w:tab w:val="left" w:pos="0"/>
              </w:tabs>
            </w:pPr>
            <w:r w:rsidRPr="00D76F00">
              <w:rPr>
                <w:bCs/>
              </w:rPr>
              <w:t>-Игры с элементами  аккомпанемента</w:t>
            </w:r>
          </w:p>
          <w:p w:rsidR="0059655C" w:rsidRPr="00D76F00" w:rsidRDefault="008F4272" w:rsidP="008F4272">
            <w:pPr>
              <w:tabs>
                <w:tab w:val="left" w:pos="0"/>
              </w:tabs>
            </w:pPr>
            <w:r>
              <w:rPr>
                <w:bCs/>
              </w:rPr>
              <w:t>-</w:t>
            </w:r>
            <w:r w:rsidR="0059655C" w:rsidRPr="00D76F00">
              <w:rPr>
                <w:bCs/>
              </w:rPr>
              <w:t>Празднование дней рождения</w:t>
            </w:r>
          </w:p>
          <w:p w:rsidR="0059655C" w:rsidRPr="00D76F00" w:rsidRDefault="008F4272" w:rsidP="008F4272">
            <w:pPr>
              <w:tabs>
                <w:tab w:val="left" w:pos="0"/>
              </w:tabs>
            </w:pPr>
            <w:r>
              <w:rPr>
                <w:bCs/>
              </w:rPr>
              <w:t>-</w:t>
            </w:r>
            <w:r w:rsidR="0059655C" w:rsidRPr="00D76F00">
              <w:rPr>
                <w:bCs/>
              </w:rPr>
              <w:t xml:space="preserve">оркестры, ансамбли </w:t>
            </w:r>
          </w:p>
        </w:tc>
        <w:tc>
          <w:tcPr>
            <w:tcW w:w="27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72" w:type="dxa"/>
              <w:left w:w="144" w:type="dxa"/>
              <w:bottom w:w="72" w:type="dxa"/>
              <w:right w:w="144" w:type="dxa"/>
            </w:tcMar>
            <w:hideMark/>
          </w:tcPr>
          <w:p w:rsidR="0059655C" w:rsidRPr="00D76F00" w:rsidRDefault="002E6879" w:rsidP="002E6879">
            <w:pPr>
              <w:tabs>
                <w:tab w:val="left" w:pos="0"/>
              </w:tabs>
              <w:spacing w:line="240" w:lineRule="exact"/>
            </w:pPr>
            <w:r>
              <w:rPr>
                <w:bCs/>
              </w:rPr>
              <w:t>-</w:t>
            </w:r>
            <w:r w:rsidR="0059655C" w:rsidRPr="00D76F00">
              <w:rPr>
                <w:bCs/>
              </w:rPr>
              <w:t>Импровизация на инструментах</w:t>
            </w:r>
          </w:p>
          <w:p w:rsidR="0059655C" w:rsidRPr="00D76F00" w:rsidRDefault="0059655C" w:rsidP="002E6879">
            <w:pPr>
              <w:tabs>
                <w:tab w:val="left" w:pos="0"/>
              </w:tabs>
              <w:spacing w:line="240" w:lineRule="exact"/>
              <w:ind w:left="-910" w:firstLine="910"/>
            </w:pPr>
            <w:r w:rsidRPr="00D76F00">
              <w:rPr>
                <w:bCs/>
              </w:rPr>
              <w:t>-Музыкально-дидактические игры</w:t>
            </w:r>
          </w:p>
          <w:p w:rsidR="0059655C" w:rsidRPr="00D76F00" w:rsidRDefault="0059655C" w:rsidP="002E6879">
            <w:pPr>
              <w:tabs>
                <w:tab w:val="left" w:pos="0"/>
              </w:tabs>
              <w:spacing w:line="240" w:lineRule="exact"/>
            </w:pPr>
            <w:r w:rsidRPr="00D76F00">
              <w:rPr>
                <w:bCs/>
              </w:rPr>
              <w:t>-Игры-драматизации</w:t>
            </w:r>
          </w:p>
          <w:p w:rsidR="0059655C" w:rsidRPr="00D76F00" w:rsidRDefault="0059655C" w:rsidP="002E6879">
            <w:pPr>
              <w:tabs>
                <w:tab w:val="left" w:pos="0"/>
              </w:tabs>
              <w:spacing w:line="240" w:lineRule="exact"/>
            </w:pPr>
            <w:r w:rsidRPr="00D76F00">
              <w:rPr>
                <w:bCs/>
              </w:rPr>
              <w:t xml:space="preserve">-Аккомпанемент в пении, танце и </w:t>
            </w:r>
            <w:proofErr w:type="spellStart"/>
            <w:r w:rsidRPr="00D76F00">
              <w:rPr>
                <w:bCs/>
              </w:rPr>
              <w:t>др</w:t>
            </w:r>
            <w:proofErr w:type="spellEnd"/>
            <w:r w:rsidRPr="00D76F00">
              <w:rPr>
                <w:bCs/>
              </w:rPr>
              <w:t xml:space="preserve"> </w:t>
            </w:r>
          </w:p>
          <w:p w:rsidR="0059655C" w:rsidRPr="00D76F00" w:rsidRDefault="0059655C" w:rsidP="002E6879">
            <w:pPr>
              <w:tabs>
                <w:tab w:val="left" w:pos="0"/>
              </w:tabs>
              <w:spacing w:line="240" w:lineRule="exact"/>
            </w:pPr>
            <w:r w:rsidRPr="00D76F00">
              <w:rPr>
                <w:bCs/>
              </w:rPr>
              <w:t xml:space="preserve">-Детский ансамбль, оркестр </w:t>
            </w:r>
          </w:p>
          <w:p w:rsidR="0059655C" w:rsidRPr="00D76F00" w:rsidRDefault="0059655C" w:rsidP="002E6879">
            <w:pPr>
              <w:tabs>
                <w:tab w:val="left" w:pos="0"/>
              </w:tabs>
              <w:spacing w:line="240" w:lineRule="exact"/>
            </w:pPr>
            <w:r w:rsidRPr="00D76F00">
              <w:rPr>
                <w:bCs/>
              </w:rPr>
              <w:t>Игры в «концерт», «спектакль», «музыкальные занятия», «оркестр».</w:t>
            </w:r>
          </w:p>
          <w:p w:rsidR="0059655C" w:rsidRPr="00D76F00" w:rsidRDefault="0059655C" w:rsidP="002E6879">
            <w:pPr>
              <w:tabs>
                <w:tab w:val="left" w:pos="0"/>
              </w:tabs>
              <w:spacing w:line="240" w:lineRule="exact"/>
              <w:rPr>
                <w:bCs/>
              </w:rPr>
            </w:pPr>
            <w:r w:rsidRPr="00D76F00">
              <w:rPr>
                <w:bCs/>
              </w:rPr>
              <w:t>-Подбор на инструментах знакомых мелодий и сочинения новых</w:t>
            </w:r>
          </w:p>
        </w:tc>
        <w:tc>
          <w:tcPr>
            <w:tcW w:w="22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Mar>
              <w:top w:w="72" w:type="dxa"/>
              <w:left w:w="144" w:type="dxa"/>
              <w:bottom w:w="72" w:type="dxa"/>
              <w:right w:w="144" w:type="dxa"/>
            </w:tcMar>
            <w:hideMark/>
          </w:tcPr>
          <w:p w:rsidR="0059655C" w:rsidRPr="00D76F00" w:rsidRDefault="0059655C" w:rsidP="00964EF8">
            <w:pPr>
              <w:tabs>
                <w:tab w:val="left" w:pos="0"/>
              </w:tabs>
            </w:pPr>
            <w:r w:rsidRPr="00D76F00">
              <w:rPr>
                <w:bCs/>
              </w:rPr>
              <w:t>- Открытые музыкальные занятия для родителей</w:t>
            </w:r>
          </w:p>
          <w:p w:rsidR="0059655C" w:rsidRPr="00D76F00" w:rsidRDefault="008F4272" w:rsidP="008F4272">
            <w:pPr>
              <w:tabs>
                <w:tab w:val="left" w:pos="0"/>
              </w:tabs>
            </w:pPr>
            <w:r>
              <w:rPr>
                <w:bCs/>
              </w:rPr>
              <w:t>-</w:t>
            </w:r>
            <w:r w:rsidR="0059655C" w:rsidRPr="00D76F00">
              <w:rPr>
                <w:bCs/>
              </w:rPr>
              <w:t xml:space="preserve">Посещения детских музыкальных театров </w:t>
            </w:r>
          </w:p>
          <w:p w:rsidR="0059655C" w:rsidRPr="00D76F00" w:rsidRDefault="008F4272" w:rsidP="008F4272">
            <w:pPr>
              <w:tabs>
                <w:tab w:val="left" w:pos="0"/>
              </w:tabs>
            </w:pPr>
            <w:r>
              <w:rPr>
                <w:bCs/>
              </w:rPr>
              <w:t>-досуги</w:t>
            </w:r>
          </w:p>
        </w:tc>
      </w:tr>
    </w:tbl>
    <w:p w:rsidR="0059655C" w:rsidRPr="007548AA" w:rsidRDefault="0059655C" w:rsidP="00DD39D6">
      <w:pPr>
        <w:tabs>
          <w:tab w:val="left" w:pos="0"/>
        </w:tabs>
        <w:ind w:firstLine="851"/>
        <w:jc w:val="both"/>
        <w:rPr>
          <w:sz w:val="16"/>
          <w:szCs w:val="16"/>
        </w:rPr>
      </w:pPr>
    </w:p>
    <w:p w:rsidR="00A011AA" w:rsidRPr="004B4229" w:rsidRDefault="00A011AA" w:rsidP="00DD39D6">
      <w:pPr>
        <w:tabs>
          <w:tab w:val="left" w:pos="0"/>
        </w:tabs>
        <w:ind w:firstLine="851"/>
        <w:jc w:val="both"/>
        <w:rPr>
          <w:sz w:val="28"/>
          <w:szCs w:val="28"/>
        </w:rPr>
      </w:pPr>
      <w:r w:rsidRPr="004B4229">
        <w:rPr>
          <w:sz w:val="28"/>
          <w:szCs w:val="28"/>
        </w:rPr>
        <w:lastRenderedPageBreak/>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A011AA" w:rsidRDefault="00A011AA" w:rsidP="00DD39D6">
      <w:pPr>
        <w:tabs>
          <w:tab w:val="left" w:pos="0"/>
        </w:tabs>
        <w:ind w:firstLine="851"/>
        <w:jc w:val="both"/>
        <w:rPr>
          <w:sz w:val="28"/>
          <w:szCs w:val="28"/>
        </w:rPr>
      </w:pPr>
      <w:r w:rsidRPr="004B4229">
        <w:rPr>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A57201" w:rsidRDefault="00A57201" w:rsidP="007548AA">
      <w:pPr>
        <w:tabs>
          <w:tab w:val="left" w:pos="0"/>
        </w:tabs>
        <w:ind w:firstLine="851"/>
        <w:rPr>
          <w:b/>
          <w:sz w:val="28"/>
          <w:szCs w:val="28"/>
        </w:rPr>
      </w:pPr>
    </w:p>
    <w:p w:rsidR="00A57201" w:rsidRDefault="007548AA" w:rsidP="007548AA">
      <w:pPr>
        <w:tabs>
          <w:tab w:val="left" w:pos="0"/>
        </w:tabs>
        <w:ind w:firstLine="851"/>
        <w:rPr>
          <w:b/>
          <w:sz w:val="28"/>
          <w:szCs w:val="28"/>
        </w:rPr>
      </w:pPr>
      <w:r>
        <w:rPr>
          <w:b/>
          <w:sz w:val="28"/>
          <w:szCs w:val="28"/>
        </w:rPr>
        <w:t>Детское конструирование</w:t>
      </w:r>
    </w:p>
    <w:p w:rsidR="00A57201" w:rsidRDefault="00F473F2" w:rsidP="007548AA">
      <w:pPr>
        <w:tabs>
          <w:tab w:val="left" w:pos="0"/>
        </w:tabs>
        <w:ind w:firstLine="851"/>
        <w:rPr>
          <w:b/>
          <w:sz w:val="28"/>
          <w:szCs w:val="28"/>
        </w:rPr>
      </w:pPr>
      <w:r>
        <w:rPr>
          <w:b/>
          <w:noProof/>
          <w:sz w:val="28"/>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98" type="#_x0000_t102" style="position:absolute;left:0;text-align:left;margin-left:68.45pt;margin-top:12.65pt;width:18.5pt;height:84.5pt;z-index:251716096"/>
        </w:pict>
      </w:r>
      <w:r>
        <w:rPr>
          <w:b/>
          <w:noProof/>
          <w:sz w:val="28"/>
          <w:szCs w:val="28"/>
          <w:lang w:eastAsia="ru-RU"/>
        </w:rPr>
        <w:pict>
          <v:rect id="_x0000_s1095" style="position:absolute;left:0;text-align:left;margin-left:264.95pt;margin-top:6pt;width:121.5pt;height:23.65pt;z-index:251713024" fillcolor="white [3201]" strokecolor="#c2d69b [1942]" strokeweight="1pt">
            <v:fill color2="#d6e3bc [1302]" focusposition="1" focussize="" focus="100%" type="gradient"/>
            <v:shadow on="t" type="perspective" color="#4e6128 [1606]" opacity=".5" offset="1pt" offset2="-3pt"/>
            <v:textbox>
              <w:txbxContent>
                <w:p w:rsidR="004106F9" w:rsidRPr="00A57201" w:rsidRDefault="004106F9" w:rsidP="00A57201">
                  <w:pPr>
                    <w:jc w:val="center"/>
                    <w:rPr>
                      <w:sz w:val="28"/>
                      <w:szCs w:val="28"/>
                    </w:rPr>
                  </w:pPr>
                  <w:r w:rsidRPr="00A57201">
                    <w:rPr>
                      <w:sz w:val="28"/>
                      <w:szCs w:val="28"/>
                    </w:rPr>
                    <w:t>Техническое</w:t>
                  </w:r>
                </w:p>
              </w:txbxContent>
            </v:textbox>
          </v:rect>
        </w:pict>
      </w:r>
      <w:r>
        <w:rPr>
          <w:b/>
          <w:noProof/>
          <w:sz w:val="28"/>
          <w:szCs w:val="28"/>
          <w:lang w:eastAsia="ru-RU"/>
        </w:rPr>
        <w:pict>
          <v:rect id="_x0000_s1094" style="position:absolute;left:0;text-align:left;margin-left:86.95pt;margin-top:6pt;width:114pt;height:23.65pt;z-index:251712000" fillcolor="white [3201]" strokecolor="#c2d69b [1942]" strokeweight="1pt">
            <v:fill color2="#d6e3bc [1302]" focusposition="1" focussize="" focus="100%" type="gradient"/>
            <v:shadow on="t" type="perspective" color="#4e6128 [1606]" opacity=".5" offset="1pt" offset2="-3pt"/>
            <v:textbox>
              <w:txbxContent>
                <w:p w:rsidR="004106F9" w:rsidRPr="00A57201" w:rsidRDefault="004106F9" w:rsidP="00A57201">
                  <w:pPr>
                    <w:shd w:val="clear" w:color="auto" w:fill="FFFFFF" w:themeFill="background1"/>
                    <w:jc w:val="center"/>
                    <w:rPr>
                      <w:sz w:val="28"/>
                      <w:szCs w:val="28"/>
                    </w:rPr>
                  </w:pPr>
                  <w:r w:rsidRPr="00A57201">
                    <w:rPr>
                      <w:sz w:val="28"/>
                      <w:szCs w:val="28"/>
                    </w:rPr>
                    <w:t>Творческое</w:t>
                  </w:r>
                </w:p>
              </w:txbxContent>
            </v:textbox>
          </v:rect>
        </w:pict>
      </w:r>
    </w:p>
    <w:p w:rsidR="00A57201" w:rsidRDefault="00F473F2" w:rsidP="007548AA">
      <w:pPr>
        <w:tabs>
          <w:tab w:val="left" w:pos="0"/>
        </w:tabs>
        <w:ind w:firstLine="851"/>
        <w:rPr>
          <w:b/>
          <w:sz w:val="28"/>
          <w:szCs w:val="28"/>
        </w:rPr>
      </w:pPr>
      <w:r>
        <w:rPr>
          <w:b/>
          <w:noProof/>
          <w:sz w:val="28"/>
          <w:szCs w:val="28"/>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99" type="#_x0000_t103" style="position:absolute;left:0;text-align:left;margin-left:386.45pt;margin-top:.55pt;width:17pt;height:80.5pt;z-index:251717120"/>
        </w:pict>
      </w:r>
    </w:p>
    <w:p w:rsidR="00A57201" w:rsidRDefault="00A57201" w:rsidP="00A57201">
      <w:pPr>
        <w:shd w:val="clear" w:color="auto" w:fill="FFFFFF" w:themeFill="background1"/>
        <w:tabs>
          <w:tab w:val="left" w:pos="0"/>
        </w:tabs>
        <w:ind w:firstLine="851"/>
        <w:rPr>
          <w:b/>
          <w:sz w:val="28"/>
          <w:szCs w:val="28"/>
        </w:rPr>
      </w:pPr>
    </w:p>
    <w:p w:rsidR="00A57201" w:rsidRDefault="00F473F2" w:rsidP="007548AA">
      <w:pPr>
        <w:tabs>
          <w:tab w:val="left" w:pos="0"/>
        </w:tabs>
        <w:ind w:firstLine="851"/>
        <w:rPr>
          <w:b/>
          <w:sz w:val="28"/>
          <w:szCs w:val="28"/>
        </w:rPr>
      </w:pPr>
      <w:r>
        <w:rPr>
          <w:b/>
          <w:noProof/>
          <w:sz w:val="28"/>
          <w:szCs w:val="28"/>
          <w:lang w:eastAsia="ru-RU"/>
        </w:rPr>
        <w:pict>
          <v:rect id="_x0000_s1096" style="position:absolute;left:0;text-align:left;margin-left:86.95pt;margin-top:15.85pt;width:114pt;height:40.5pt;z-index:251714048" fillcolor="white [3201]" strokecolor="#c2d69b [1942]" strokeweight="1pt">
            <v:fill color2="#d6e3bc [1302]" focusposition="1" focussize="" focus="100%" type="gradient"/>
            <v:shadow on="t" type="perspective" color="#4e6128 [1606]" opacity=".5" offset="1pt" offset2="-3pt"/>
            <v:textbox>
              <w:txbxContent>
                <w:p w:rsidR="004106F9" w:rsidRPr="00A57201" w:rsidRDefault="004106F9" w:rsidP="00A57201">
                  <w:pPr>
                    <w:jc w:val="center"/>
                    <w:rPr>
                      <w:sz w:val="28"/>
                      <w:szCs w:val="28"/>
                    </w:rPr>
                  </w:pPr>
                  <w:r w:rsidRPr="00A57201">
                    <w:rPr>
                      <w:sz w:val="28"/>
                      <w:szCs w:val="28"/>
                    </w:rPr>
                    <w:t>Создание замысла</w:t>
                  </w:r>
                </w:p>
              </w:txbxContent>
            </v:textbox>
          </v:rect>
        </w:pict>
      </w:r>
      <w:r>
        <w:rPr>
          <w:b/>
          <w:noProof/>
          <w:sz w:val="28"/>
          <w:szCs w:val="28"/>
          <w:lang w:eastAsia="ru-RU"/>
        </w:rPr>
        <w:pict>
          <v:rect id="_x0000_s1097" style="position:absolute;left:0;text-align:left;margin-left:268.95pt;margin-top:15.85pt;width:115pt;height:40.5pt;z-index:251715072" fillcolor="white [3201]" strokecolor="#c2d69b [1942]" strokeweight="1pt">
            <v:fill color2="#d6e3bc [1302]" focusposition="1" focussize="" focus="100%" type="gradient"/>
            <v:shadow on="t" type="perspective" color="#4e6128 [1606]" opacity=".5" offset="1pt" offset2="-3pt"/>
            <v:textbox>
              <w:txbxContent>
                <w:p w:rsidR="004106F9" w:rsidRPr="00A57201" w:rsidRDefault="004106F9" w:rsidP="00A57201">
                  <w:pPr>
                    <w:jc w:val="center"/>
                    <w:rPr>
                      <w:sz w:val="28"/>
                      <w:szCs w:val="28"/>
                    </w:rPr>
                  </w:pPr>
                  <w:r w:rsidRPr="00A57201">
                    <w:rPr>
                      <w:sz w:val="28"/>
                      <w:szCs w:val="28"/>
                    </w:rPr>
                    <w:t>Воплощение замысла</w:t>
                  </w:r>
                </w:p>
              </w:txbxContent>
            </v:textbox>
          </v:rect>
        </w:pict>
      </w:r>
    </w:p>
    <w:p w:rsidR="00A57201" w:rsidRDefault="00A57201" w:rsidP="007548AA">
      <w:pPr>
        <w:tabs>
          <w:tab w:val="left" w:pos="0"/>
        </w:tabs>
        <w:ind w:firstLine="851"/>
        <w:rPr>
          <w:b/>
          <w:sz w:val="28"/>
          <w:szCs w:val="28"/>
        </w:rPr>
      </w:pPr>
    </w:p>
    <w:p w:rsidR="00A57201" w:rsidRDefault="00A57201" w:rsidP="007548AA">
      <w:pPr>
        <w:tabs>
          <w:tab w:val="left" w:pos="0"/>
        </w:tabs>
        <w:ind w:firstLine="851"/>
        <w:rPr>
          <w:b/>
          <w:sz w:val="28"/>
          <w:szCs w:val="28"/>
        </w:rPr>
      </w:pPr>
    </w:p>
    <w:p w:rsidR="00A57201" w:rsidRDefault="00A57201" w:rsidP="007548AA">
      <w:pPr>
        <w:tabs>
          <w:tab w:val="left" w:pos="0"/>
        </w:tabs>
        <w:ind w:firstLine="851"/>
        <w:rPr>
          <w:b/>
          <w:sz w:val="28"/>
          <w:szCs w:val="28"/>
        </w:rPr>
      </w:pPr>
    </w:p>
    <w:p w:rsidR="00A57201" w:rsidRDefault="00A57201" w:rsidP="007548AA">
      <w:pPr>
        <w:tabs>
          <w:tab w:val="left" w:pos="0"/>
        </w:tabs>
        <w:ind w:firstLine="851"/>
        <w:rPr>
          <w:b/>
          <w:sz w:val="28"/>
          <w:szCs w:val="28"/>
        </w:rPr>
      </w:pPr>
    </w:p>
    <w:p w:rsidR="0059655C" w:rsidRDefault="00A57201" w:rsidP="007548AA">
      <w:pPr>
        <w:tabs>
          <w:tab w:val="left" w:pos="0"/>
        </w:tabs>
        <w:ind w:firstLine="851"/>
        <w:rPr>
          <w:b/>
          <w:sz w:val="28"/>
          <w:szCs w:val="28"/>
        </w:rPr>
      </w:pPr>
      <w:r>
        <w:rPr>
          <w:b/>
          <w:sz w:val="28"/>
          <w:szCs w:val="28"/>
        </w:rPr>
        <w:t>Виды детского конструирования</w:t>
      </w:r>
    </w:p>
    <w:p w:rsidR="00A57201" w:rsidRPr="00B43DBD" w:rsidRDefault="00A57201" w:rsidP="007548AA">
      <w:pPr>
        <w:tabs>
          <w:tab w:val="left" w:pos="0"/>
        </w:tabs>
        <w:ind w:firstLine="851"/>
        <w:rPr>
          <w:sz w:val="28"/>
          <w:szCs w:val="28"/>
        </w:rPr>
      </w:pPr>
      <w:r w:rsidRPr="00B43DBD">
        <w:rPr>
          <w:sz w:val="28"/>
          <w:szCs w:val="28"/>
        </w:rPr>
        <w:t>-из строительного материала</w:t>
      </w:r>
    </w:p>
    <w:p w:rsidR="00B43DBD" w:rsidRPr="00B43DBD" w:rsidRDefault="00B43DBD" w:rsidP="007548AA">
      <w:pPr>
        <w:tabs>
          <w:tab w:val="left" w:pos="0"/>
        </w:tabs>
        <w:ind w:firstLine="851"/>
        <w:rPr>
          <w:sz w:val="28"/>
          <w:szCs w:val="28"/>
        </w:rPr>
      </w:pPr>
      <w:r w:rsidRPr="00B43DBD">
        <w:rPr>
          <w:sz w:val="28"/>
          <w:szCs w:val="28"/>
        </w:rPr>
        <w:t>-из деталей конструкторов</w:t>
      </w:r>
    </w:p>
    <w:p w:rsidR="00B43DBD" w:rsidRPr="00B43DBD" w:rsidRDefault="00B43DBD" w:rsidP="007548AA">
      <w:pPr>
        <w:tabs>
          <w:tab w:val="left" w:pos="0"/>
        </w:tabs>
        <w:ind w:firstLine="851"/>
        <w:rPr>
          <w:sz w:val="28"/>
          <w:szCs w:val="28"/>
        </w:rPr>
      </w:pPr>
      <w:r w:rsidRPr="00B43DBD">
        <w:rPr>
          <w:sz w:val="28"/>
          <w:szCs w:val="28"/>
        </w:rPr>
        <w:t>-практическое и компьютерное</w:t>
      </w:r>
    </w:p>
    <w:p w:rsidR="00B43DBD" w:rsidRPr="00B43DBD" w:rsidRDefault="00B43DBD" w:rsidP="007548AA">
      <w:pPr>
        <w:tabs>
          <w:tab w:val="left" w:pos="0"/>
        </w:tabs>
        <w:ind w:firstLine="851"/>
        <w:rPr>
          <w:sz w:val="28"/>
          <w:szCs w:val="28"/>
        </w:rPr>
      </w:pPr>
      <w:r w:rsidRPr="00B43DBD">
        <w:rPr>
          <w:sz w:val="28"/>
          <w:szCs w:val="28"/>
        </w:rPr>
        <w:t>-из бумаги</w:t>
      </w:r>
    </w:p>
    <w:p w:rsidR="00B43DBD" w:rsidRPr="00B43DBD" w:rsidRDefault="00B43DBD" w:rsidP="007548AA">
      <w:pPr>
        <w:tabs>
          <w:tab w:val="left" w:pos="0"/>
        </w:tabs>
        <w:ind w:firstLine="851"/>
        <w:rPr>
          <w:sz w:val="28"/>
          <w:szCs w:val="28"/>
        </w:rPr>
      </w:pPr>
      <w:r w:rsidRPr="00B43DBD">
        <w:rPr>
          <w:sz w:val="28"/>
          <w:szCs w:val="28"/>
        </w:rPr>
        <w:t>-из природного материала</w:t>
      </w:r>
    </w:p>
    <w:p w:rsidR="00B43DBD" w:rsidRDefault="00B43DBD" w:rsidP="007548AA">
      <w:pPr>
        <w:tabs>
          <w:tab w:val="left" w:pos="0"/>
        </w:tabs>
        <w:ind w:firstLine="851"/>
        <w:rPr>
          <w:sz w:val="28"/>
          <w:szCs w:val="28"/>
        </w:rPr>
      </w:pPr>
      <w:r w:rsidRPr="00B43DBD">
        <w:rPr>
          <w:sz w:val="28"/>
          <w:szCs w:val="28"/>
        </w:rPr>
        <w:t>-из крупногабаритных модулей</w:t>
      </w:r>
    </w:p>
    <w:p w:rsidR="0059655C" w:rsidRDefault="00B43DBD" w:rsidP="00B43DBD">
      <w:pPr>
        <w:tabs>
          <w:tab w:val="left" w:pos="0"/>
        </w:tabs>
        <w:ind w:firstLine="851"/>
        <w:rPr>
          <w:b/>
          <w:noProof/>
          <w:sz w:val="28"/>
          <w:szCs w:val="28"/>
          <w:lang w:eastAsia="ru-RU"/>
        </w:rPr>
      </w:pPr>
      <w:r w:rsidRPr="00B43DBD">
        <w:rPr>
          <w:b/>
          <w:noProof/>
          <w:sz w:val="28"/>
          <w:szCs w:val="28"/>
          <w:lang w:eastAsia="ru-RU"/>
        </w:rPr>
        <w:t>Формы организации обучения конструированию</w:t>
      </w:r>
    </w:p>
    <w:p w:rsidR="00B43DBD" w:rsidRDefault="00B43DBD" w:rsidP="00B43DBD">
      <w:pPr>
        <w:tabs>
          <w:tab w:val="left" w:pos="0"/>
        </w:tabs>
        <w:ind w:firstLine="851"/>
        <w:rPr>
          <w:noProof/>
          <w:sz w:val="28"/>
          <w:szCs w:val="28"/>
          <w:lang w:eastAsia="ru-RU"/>
        </w:rPr>
      </w:pPr>
      <w:r w:rsidRPr="00B43DBD">
        <w:rPr>
          <w:noProof/>
          <w:sz w:val="28"/>
          <w:szCs w:val="28"/>
          <w:lang w:eastAsia="ru-RU"/>
        </w:rPr>
        <w:t>-конструирование по модели</w:t>
      </w:r>
      <w:r>
        <w:rPr>
          <w:noProof/>
          <w:sz w:val="28"/>
          <w:szCs w:val="28"/>
          <w:lang w:eastAsia="ru-RU"/>
        </w:rPr>
        <w:t>, оп замыслу, по условиям, по теме, по образцу, по чертежам и схемам, каркасное конструирование.</w:t>
      </w:r>
    </w:p>
    <w:p w:rsidR="008B6DF5" w:rsidRPr="00B43DBD" w:rsidRDefault="008B6DF5" w:rsidP="00B43DBD">
      <w:pPr>
        <w:tabs>
          <w:tab w:val="left" w:pos="0"/>
        </w:tabs>
        <w:ind w:firstLine="851"/>
        <w:rPr>
          <w:noProof/>
          <w:sz w:val="28"/>
          <w:szCs w:val="28"/>
          <w:lang w:eastAsia="ru-RU"/>
        </w:rPr>
      </w:pPr>
    </w:p>
    <w:p w:rsidR="000813B0" w:rsidRDefault="000813B0" w:rsidP="00F66723">
      <w:pPr>
        <w:tabs>
          <w:tab w:val="left" w:pos="0"/>
        </w:tabs>
        <w:ind w:firstLine="851"/>
        <w:rPr>
          <w:b/>
          <w:sz w:val="28"/>
          <w:szCs w:val="28"/>
        </w:rPr>
      </w:pPr>
      <w:r w:rsidRPr="000813B0">
        <w:rPr>
          <w:b/>
          <w:sz w:val="28"/>
          <w:szCs w:val="28"/>
        </w:rPr>
        <w:t>Взаимосвязь конструирования и игры</w:t>
      </w:r>
    </w:p>
    <w:p w:rsidR="000813B0" w:rsidRPr="00E24866" w:rsidRDefault="000813B0" w:rsidP="000813B0">
      <w:pPr>
        <w:tabs>
          <w:tab w:val="left" w:pos="0"/>
        </w:tabs>
        <w:jc w:val="center"/>
        <w:rPr>
          <w:b/>
          <w:sz w:val="16"/>
          <w:szCs w:val="16"/>
        </w:rPr>
      </w:pPr>
    </w:p>
    <w:tbl>
      <w:tblPr>
        <w:tblStyle w:val="afb"/>
        <w:tblW w:w="0" w:type="auto"/>
        <w:tblLook w:val="04A0"/>
      </w:tblPr>
      <w:tblGrid>
        <w:gridCol w:w="4785"/>
        <w:gridCol w:w="240"/>
        <w:gridCol w:w="4545"/>
      </w:tblGrid>
      <w:tr w:rsidR="000813B0" w:rsidTr="000813B0">
        <w:tc>
          <w:tcPr>
            <w:tcW w:w="4785" w:type="dxa"/>
            <w:tcBorders>
              <w:bottom w:val="single" w:sz="4" w:space="0" w:color="auto"/>
            </w:tcBorders>
            <w:shd w:val="clear" w:color="auto" w:fill="FBD4B4" w:themeFill="accent6" w:themeFillTint="66"/>
          </w:tcPr>
          <w:p w:rsidR="000813B0" w:rsidRPr="000813B0" w:rsidRDefault="000813B0" w:rsidP="000813B0">
            <w:pPr>
              <w:tabs>
                <w:tab w:val="left" w:pos="0"/>
              </w:tabs>
              <w:jc w:val="center"/>
              <w:rPr>
                <w:b/>
                <w:sz w:val="28"/>
                <w:szCs w:val="28"/>
              </w:rPr>
            </w:pPr>
            <w:r w:rsidRPr="000813B0">
              <w:rPr>
                <w:b/>
                <w:sz w:val="28"/>
                <w:szCs w:val="28"/>
              </w:rPr>
              <w:t>младший дошкольный возраст</w:t>
            </w:r>
          </w:p>
        </w:tc>
        <w:tc>
          <w:tcPr>
            <w:tcW w:w="240" w:type="dxa"/>
            <w:tcBorders>
              <w:top w:val="nil"/>
              <w:bottom w:val="nil"/>
            </w:tcBorders>
            <w:shd w:val="clear" w:color="auto" w:fill="FFFFFF" w:themeFill="background1"/>
          </w:tcPr>
          <w:p w:rsidR="000813B0" w:rsidRDefault="000813B0" w:rsidP="000813B0">
            <w:pPr>
              <w:tabs>
                <w:tab w:val="left" w:pos="0"/>
              </w:tabs>
              <w:jc w:val="center"/>
              <w:rPr>
                <w:sz w:val="28"/>
                <w:szCs w:val="28"/>
              </w:rPr>
            </w:pPr>
          </w:p>
        </w:tc>
        <w:tc>
          <w:tcPr>
            <w:tcW w:w="4545" w:type="dxa"/>
            <w:tcBorders>
              <w:bottom w:val="single" w:sz="4" w:space="0" w:color="auto"/>
            </w:tcBorders>
            <w:shd w:val="clear" w:color="auto" w:fill="DBE5F1" w:themeFill="accent1" w:themeFillTint="33"/>
          </w:tcPr>
          <w:p w:rsidR="000813B0" w:rsidRPr="000813B0" w:rsidRDefault="000813B0" w:rsidP="000813B0">
            <w:pPr>
              <w:tabs>
                <w:tab w:val="left" w:pos="0"/>
              </w:tabs>
              <w:jc w:val="center"/>
              <w:rPr>
                <w:b/>
                <w:sz w:val="28"/>
                <w:szCs w:val="28"/>
              </w:rPr>
            </w:pPr>
            <w:r w:rsidRPr="000813B0">
              <w:rPr>
                <w:b/>
                <w:sz w:val="28"/>
                <w:szCs w:val="28"/>
              </w:rPr>
              <w:t>старший дошкольный возраст</w:t>
            </w:r>
          </w:p>
        </w:tc>
      </w:tr>
      <w:tr w:rsidR="000813B0" w:rsidTr="000813B0">
        <w:tc>
          <w:tcPr>
            <w:tcW w:w="9570" w:type="dxa"/>
            <w:gridSpan w:val="3"/>
            <w:tcBorders>
              <w:top w:val="nil"/>
              <w:left w:val="nil"/>
              <w:bottom w:val="nil"/>
              <w:right w:val="nil"/>
            </w:tcBorders>
          </w:tcPr>
          <w:p w:rsidR="000813B0" w:rsidRPr="00E24866" w:rsidRDefault="000813B0" w:rsidP="000813B0">
            <w:pPr>
              <w:tabs>
                <w:tab w:val="left" w:pos="0"/>
              </w:tabs>
              <w:jc w:val="center"/>
              <w:rPr>
                <w:sz w:val="16"/>
                <w:szCs w:val="16"/>
              </w:rPr>
            </w:pPr>
          </w:p>
        </w:tc>
      </w:tr>
      <w:tr w:rsidR="000813B0" w:rsidTr="000813B0">
        <w:tc>
          <w:tcPr>
            <w:tcW w:w="4785" w:type="dxa"/>
            <w:shd w:val="clear" w:color="auto" w:fill="FBD4B4" w:themeFill="accent6" w:themeFillTint="66"/>
          </w:tcPr>
          <w:p w:rsidR="000813B0" w:rsidRPr="000813B0" w:rsidRDefault="000813B0" w:rsidP="000813B0">
            <w:pPr>
              <w:tabs>
                <w:tab w:val="left" w:pos="0"/>
              </w:tabs>
              <w:jc w:val="center"/>
              <w:rPr>
                <w:sz w:val="24"/>
                <w:szCs w:val="24"/>
              </w:rPr>
            </w:pPr>
            <w:r w:rsidRPr="000813B0">
              <w:rPr>
                <w:sz w:val="24"/>
                <w:szCs w:val="24"/>
              </w:rPr>
              <w:t>игра становится побудителем  к конструированию, которое начинает приобретать для детей самостоятельное значение</w:t>
            </w:r>
          </w:p>
        </w:tc>
        <w:tc>
          <w:tcPr>
            <w:tcW w:w="240" w:type="dxa"/>
            <w:tcBorders>
              <w:top w:val="nil"/>
              <w:bottom w:val="nil"/>
            </w:tcBorders>
            <w:shd w:val="clear" w:color="auto" w:fill="FFFFFF" w:themeFill="background1"/>
          </w:tcPr>
          <w:p w:rsidR="000813B0" w:rsidRDefault="000813B0" w:rsidP="000813B0">
            <w:pPr>
              <w:tabs>
                <w:tab w:val="left" w:pos="0"/>
              </w:tabs>
              <w:jc w:val="center"/>
              <w:rPr>
                <w:sz w:val="28"/>
                <w:szCs w:val="28"/>
              </w:rPr>
            </w:pPr>
          </w:p>
        </w:tc>
        <w:tc>
          <w:tcPr>
            <w:tcW w:w="4545" w:type="dxa"/>
            <w:shd w:val="clear" w:color="auto" w:fill="DBE5F1" w:themeFill="accent1" w:themeFillTint="33"/>
          </w:tcPr>
          <w:p w:rsidR="000813B0" w:rsidRPr="000813B0" w:rsidRDefault="000813B0" w:rsidP="000813B0">
            <w:pPr>
              <w:tabs>
                <w:tab w:val="left" w:pos="0"/>
              </w:tabs>
              <w:jc w:val="center"/>
              <w:rPr>
                <w:sz w:val="24"/>
                <w:szCs w:val="24"/>
              </w:rPr>
            </w:pPr>
            <w:r>
              <w:rPr>
                <w:sz w:val="24"/>
                <w:szCs w:val="24"/>
              </w:rPr>
              <w:t xml:space="preserve">сформированная способность к полноценному конструированию стимулирует развитие сюжетной линии игры и само, порой, приобретает </w:t>
            </w:r>
            <w:r w:rsidR="00E24866">
              <w:rPr>
                <w:sz w:val="24"/>
                <w:szCs w:val="24"/>
              </w:rPr>
              <w:t>сюжетный характер, когда создаётся несколько конструкций, объединенных общим сюжетом</w:t>
            </w:r>
          </w:p>
        </w:tc>
      </w:tr>
    </w:tbl>
    <w:p w:rsidR="008B6DF5" w:rsidRDefault="008B6DF5">
      <w:pPr>
        <w:suppressAutoHyphens w:val="0"/>
        <w:spacing w:after="200" w:line="276" w:lineRule="auto"/>
        <w:rPr>
          <w:b/>
          <w:i/>
          <w:sz w:val="28"/>
          <w:szCs w:val="28"/>
        </w:rPr>
      </w:pPr>
    </w:p>
    <w:p w:rsidR="00A011AA" w:rsidRDefault="00A011AA" w:rsidP="00DD39D6">
      <w:pPr>
        <w:pStyle w:val="3New1"/>
        <w:tabs>
          <w:tab w:val="clear" w:pos="567"/>
          <w:tab w:val="left" w:pos="0"/>
        </w:tabs>
        <w:ind w:firstLine="851"/>
        <w:rPr>
          <w:i/>
        </w:rPr>
      </w:pPr>
      <w:r w:rsidRPr="007D25F6">
        <w:rPr>
          <w:i/>
        </w:rPr>
        <w:t>Физическое развитие</w:t>
      </w:r>
    </w:p>
    <w:p w:rsidR="00B121FF" w:rsidRPr="004B4229" w:rsidRDefault="00B121FF" w:rsidP="00B121FF">
      <w:pPr>
        <w:tabs>
          <w:tab w:val="left" w:pos="0"/>
        </w:tabs>
        <w:ind w:firstLine="851"/>
        <w:jc w:val="both"/>
        <w:rPr>
          <w:sz w:val="28"/>
          <w:szCs w:val="28"/>
        </w:rPr>
      </w:pPr>
      <w:r w:rsidRPr="004B4229">
        <w:rPr>
          <w:sz w:val="28"/>
          <w:szCs w:val="28"/>
        </w:rPr>
        <w:t xml:space="preserve">В области физического развития ребенка основными </w:t>
      </w:r>
      <w:r w:rsidRPr="004B4229">
        <w:rPr>
          <w:b/>
          <w:i/>
          <w:sz w:val="28"/>
          <w:szCs w:val="28"/>
        </w:rPr>
        <w:t>задачами образовательной деятельности</w:t>
      </w:r>
      <w:r w:rsidRPr="004B4229">
        <w:rPr>
          <w:sz w:val="28"/>
          <w:szCs w:val="28"/>
        </w:rPr>
        <w:t xml:space="preserve"> </w:t>
      </w:r>
      <w:r>
        <w:rPr>
          <w:sz w:val="28"/>
          <w:szCs w:val="28"/>
        </w:rPr>
        <w:t xml:space="preserve">в ДОУ </w:t>
      </w:r>
      <w:r w:rsidRPr="004B4229">
        <w:rPr>
          <w:sz w:val="28"/>
          <w:szCs w:val="28"/>
        </w:rPr>
        <w:t xml:space="preserve">являются создание условий для: </w:t>
      </w:r>
    </w:p>
    <w:p w:rsidR="00B121FF" w:rsidRPr="004B4229" w:rsidRDefault="00B121FF" w:rsidP="00B121FF">
      <w:pPr>
        <w:tabs>
          <w:tab w:val="left" w:pos="0"/>
        </w:tabs>
        <w:ind w:firstLine="851"/>
        <w:jc w:val="both"/>
        <w:rPr>
          <w:sz w:val="28"/>
          <w:szCs w:val="28"/>
        </w:rPr>
      </w:pPr>
      <w:r w:rsidRPr="004B4229">
        <w:rPr>
          <w:sz w:val="28"/>
          <w:szCs w:val="28"/>
        </w:rPr>
        <w:t>–становления у детей ценностей здорового образа жизни;</w:t>
      </w:r>
    </w:p>
    <w:p w:rsidR="00B121FF" w:rsidRPr="004B4229" w:rsidRDefault="00B121FF" w:rsidP="00B121FF">
      <w:pPr>
        <w:tabs>
          <w:tab w:val="left" w:pos="0"/>
        </w:tabs>
        <w:ind w:firstLine="851"/>
        <w:jc w:val="both"/>
        <w:rPr>
          <w:sz w:val="28"/>
          <w:szCs w:val="28"/>
        </w:rPr>
      </w:pPr>
      <w:r w:rsidRPr="004B4229">
        <w:rPr>
          <w:sz w:val="28"/>
          <w:szCs w:val="28"/>
        </w:rPr>
        <w:t>–развития представлений о своем теле и своих физических возможностях;</w:t>
      </w:r>
    </w:p>
    <w:p w:rsidR="00B121FF" w:rsidRPr="004B4229" w:rsidRDefault="00B121FF" w:rsidP="00B121FF">
      <w:pPr>
        <w:tabs>
          <w:tab w:val="left" w:pos="0"/>
        </w:tabs>
        <w:ind w:firstLine="851"/>
        <w:jc w:val="both"/>
        <w:rPr>
          <w:sz w:val="28"/>
          <w:szCs w:val="28"/>
        </w:rPr>
      </w:pPr>
      <w:r w:rsidRPr="004B4229">
        <w:rPr>
          <w:sz w:val="28"/>
          <w:szCs w:val="28"/>
        </w:rPr>
        <w:lastRenderedPageBreak/>
        <w:t xml:space="preserve">–приобретения двигательного опыта и совершенствования двигательной активности; </w:t>
      </w:r>
    </w:p>
    <w:p w:rsidR="00B121FF" w:rsidRDefault="00B121FF" w:rsidP="00B121FF">
      <w:pPr>
        <w:tabs>
          <w:tab w:val="left" w:pos="0"/>
        </w:tabs>
        <w:ind w:firstLine="851"/>
        <w:jc w:val="both"/>
        <w:rPr>
          <w:sz w:val="28"/>
          <w:szCs w:val="28"/>
        </w:rPr>
      </w:pPr>
      <w:r w:rsidRPr="004B4229">
        <w:rPr>
          <w:sz w:val="28"/>
          <w:szCs w:val="28"/>
        </w:rPr>
        <w:t>–формирования начальных представлений о некоторых видах спорта, овладения подвижными играми с правилами.</w:t>
      </w:r>
    </w:p>
    <w:p w:rsidR="000813B0" w:rsidRPr="00E24866" w:rsidRDefault="000813B0" w:rsidP="00B121FF">
      <w:pPr>
        <w:tabs>
          <w:tab w:val="left" w:pos="0"/>
        </w:tabs>
        <w:ind w:firstLine="851"/>
        <w:jc w:val="both"/>
        <w:rPr>
          <w:sz w:val="16"/>
          <w:szCs w:val="16"/>
        </w:rPr>
      </w:pPr>
    </w:p>
    <w:p w:rsidR="00693EAC" w:rsidRDefault="008B6DF5" w:rsidP="008B6DF5">
      <w:pPr>
        <w:tabs>
          <w:tab w:val="left" w:pos="0"/>
        </w:tabs>
        <w:rPr>
          <w:b/>
          <w:sz w:val="28"/>
          <w:szCs w:val="28"/>
        </w:rPr>
      </w:pPr>
      <w:r>
        <w:rPr>
          <w:b/>
          <w:sz w:val="28"/>
          <w:szCs w:val="28"/>
        </w:rPr>
        <w:tab/>
      </w:r>
      <w:r w:rsidR="00693EAC" w:rsidRPr="00693EAC">
        <w:rPr>
          <w:b/>
          <w:sz w:val="28"/>
          <w:szCs w:val="28"/>
        </w:rPr>
        <w:t>Направления физического развития</w:t>
      </w:r>
    </w:p>
    <w:tbl>
      <w:tblPr>
        <w:tblStyle w:val="afb"/>
        <w:tblW w:w="9104" w:type="dxa"/>
        <w:tblLook w:val="04A0"/>
      </w:tblPr>
      <w:tblGrid>
        <w:gridCol w:w="2679"/>
        <w:gridCol w:w="359"/>
        <w:gridCol w:w="2766"/>
        <w:gridCol w:w="449"/>
        <w:gridCol w:w="2851"/>
      </w:tblGrid>
      <w:tr w:rsidR="008F4272" w:rsidRPr="00693EAC" w:rsidTr="000164B0">
        <w:trPr>
          <w:trHeight w:val="2610"/>
        </w:trPr>
        <w:tc>
          <w:tcPr>
            <w:tcW w:w="2679" w:type="dxa"/>
            <w:vMerge w:val="restart"/>
            <w:shd w:val="clear" w:color="auto" w:fill="DBE5F1" w:themeFill="accent1" w:themeFillTint="33"/>
          </w:tcPr>
          <w:p w:rsidR="008F4272" w:rsidRDefault="008F4272" w:rsidP="00B43DBD">
            <w:pPr>
              <w:tabs>
                <w:tab w:val="left" w:pos="0"/>
              </w:tabs>
              <w:rPr>
                <w:sz w:val="24"/>
                <w:szCs w:val="24"/>
              </w:rPr>
            </w:pPr>
            <w:r w:rsidRPr="000813B0">
              <w:rPr>
                <w:b/>
                <w:sz w:val="24"/>
                <w:szCs w:val="24"/>
              </w:rPr>
              <w:t>приобретение детьми опыта в двигательной деятельности</w:t>
            </w:r>
            <w:r>
              <w:rPr>
                <w:sz w:val="24"/>
                <w:szCs w:val="24"/>
              </w:rPr>
              <w:t>:</w:t>
            </w:r>
          </w:p>
          <w:p w:rsidR="008F4272" w:rsidRPr="000813B0" w:rsidRDefault="008F4272" w:rsidP="00B43DBD">
            <w:pPr>
              <w:tabs>
                <w:tab w:val="left" w:pos="0"/>
              </w:tabs>
              <w:ind w:firstLine="284"/>
              <w:rPr>
                <w:spacing w:val="-20"/>
                <w:sz w:val="24"/>
                <w:szCs w:val="24"/>
              </w:rPr>
            </w:pPr>
            <w:r w:rsidRPr="000813B0">
              <w:rPr>
                <w:spacing w:val="-20"/>
                <w:sz w:val="24"/>
                <w:szCs w:val="24"/>
              </w:rPr>
              <w:t>-связанной с выполнением упражнений</w:t>
            </w:r>
          </w:p>
          <w:p w:rsidR="008F4272" w:rsidRPr="000813B0" w:rsidRDefault="008F4272" w:rsidP="00B43DBD">
            <w:pPr>
              <w:tabs>
                <w:tab w:val="left" w:pos="0"/>
              </w:tabs>
              <w:ind w:firstLine="284"/>
              <w:rPr>
                <w:spacing w:val="-20"/>
                <w:sz w:val="24"/>
                <w:szCs w:val="24"/>
              </w:rPr>
            </w:pPr>
            <w:r w:rsidRPr="000813B0">
              <w:rPr>
                <w:spacing w:val="-20"/>
                <w:sz w:val="24"/>
                <w:szCs w:val="24"/>
              </w:rPr>
              <w:t>-направленной на развитие таких физических качеств как гибкость и координация</w:t>
            </w:r>
          </w:p>
          <w:p w:rsidR="008F4272" w:rsidRPr="000813B0" w:rsidRDefault="008F4272" w:rsidP="00B43DBD">
            <w:pPr>
              <w:tabs>
                <w:tab w:val="left" w:pos="0"/>
              </w:tabs>
              <w:ind w:firstLine="284"/>
              <w:rPr>
                <w:spacing w:val="-20"/>
                <w:sz w:val="24"/>
                <w:szCs w:val="24"/>
              </w:rPr>
            </w:pPr>
            <w:r w:rsidRPr="000813B0">
              <w:rPr>
                <w:spacing w:val="-20"/>
                <w:sz w:val="24"/>
                <w:szCs w:val="24"/>
              </w:rPr>
              <w:t>-способствующей правильному формированию опорно-двигательной системы организма, развитию равновесия, крупной и мелкой моторики</w:t>
            </w:r>
          </w:p>
          <w:p w:rsidR="008F4272" w:rsidRPr="00693EAC" w:rsidRDefault="008F4272" w:rsidP="00B43DBD">
            <w:pPr>
              <w:tabs>
                <w:tab w:val="left" w:pos="0"/>
              </w:tabs>
              <w:ind w:firstLine="284"/>
              <w:rPr>
                <w:sz w:val="24"/>
                <w:szCs w:val="24"/>
              </w:rPr>
            </w:pPr>
            <w:r w:rsidRPr="000813B0">
              <w:rPr>
                <w:spacing w:val="-20"/>
                <w:sz w:val="24"/>
                <w:szCs w:val="24"/>
              </w:rPr>
              <w:t>-связанной с правильным не наносящим вреда организму выполнением основных движений (ходьба, бег, мягкие прыжки, повороты в обе стороны)</w:t>
            </w:r>
          </w:p>
        </w:tc>
        <w:tc>
          <w:tcPr>
            <w:tcW w:w="359" w:type="dxa"/>
            <w:vMerge w:val="restart"/>
            <w:tcBorders>
              <w:top w:val="nil"/>
            </w:tcBorders>
          </w:tcPr>
          <w:p w:rsidR="008F4272" w:rsidRPr="00693EAC" w:rsidRDefault="008F4272" w:rsidP="00B43DBD">
            <w:pPr>
              <w:tabs>
                <w:tab w:val="left" w:pos="0"/>
              </w:tabs>
              <w:rPr>
                <w:sz w:val="24"/>
                <w:szCs w:val="24"/>
              </w:rPr>
            </w:pPr>
          </w:p>
        </w:tc>
        <w:tc>
          <w:tcPr>
            <w:tcW w:w="2766" w:type="dxa"/>
            <w:tcBorders>
              <w:bottom w:val="single" w:sz="4" w:space="0" w:color="auto"/>
            </w:tcBorders>
            <w:shd w:val="clear" w:color="auto" w:fill="F2DBDB" w:themeFill="accent2" w:themeFillTint="33"/>
          </w:tcPr>
          <w:p w:rsidR="008F4272" w:rsidRPr="00693EAC" w:rsidRDefault="008F4272" w:rsidP="00B43DBD">
            <w:pPr>
              <w:tabs>
                <w:tab w:val="left" w:pos="0"/>
              </w:tabs>
              <w:ind w:firstLine="223"/>
              <w:rPr>
                <w:sz w:val="24"/>
                <w:szCs w:val="24"/>
              </w:rPr>
            </w:pPr>
            <w:r w:rsidRPr="000813B0">
              <w:rPr>
                <w:b/>
                <w:sz w:val="24"/>
                <w:szCs w:val="24"/>
              </w:rPr>
              <w:t>становление целенаправленности и саморегуляции</w:t>
            </w:r>
            <w:r w:rsidRPr="00693EAC">
              <w:rPr>
                <w:sz w:val="24"/>
                <w:szCs w:val="24"/>
              </w:rPr>
              <w:t xml:space="preserve"> в двигательной сфере</w:t>
            </w:r>
          </w:p>
        </w:tc>
        <w:tc>
          <w:tcPr>
            <w:tcW w:w="449" w:type="dxa"/>
            <w:vMerge w:val="restart"/>
            <w:tcBorders>
              <w:top w:val="nil"/>
            </w:tcBorders>
          </w:tcPr>
          <w:p w:rsidR="008F4272" w:rsidRPr="00693EAC" w:rsidRDefault="008F4272" w:rsidP="00B43DBD">
            <w:pPr>
              <w:tabs>
                <w:tab w:val="left" w:pos="0"/>
              </w:tabs>
              <w:rPr>
                <w:sz w:val="24"/>
                <w:szCs w:val="24"/>
              </w:rPr>
            </w:pPr>
          </w:p>
        </w:tc>
        <w:tc>
          <w:tcPr>
            <w:tcW w:w="2851" w:type="dxa"/>
            <w:vMerge w:val="restart"/>
            <w:shd w:val="clear" w:color="auto" w:fill="D6E3BC" w:themeFill="accent3" w:themeFillTint="66"/>
          </w:tcPr>
          <w:p w:rsidR="008F4272" w:rsidRPr="00693EAC" w:rsidRDefault="008F4272" w:rsidP="00B43DBD">
            <w:pPr>
              <w:tabs>
                <w:tab w:val="left" w:pos="0"/>
              </w:tabs>
              <w:ind w:firstLine="268"/>
              <w:rPr>
                <w:sz w:val="24"/>
                <w:szCs w:val="24"/>
              </w:rPr>
            </w:pPr>
            <w:r w:rsidRPr="000813B0">
              <w:rPr>
                <w:b/>
                <w:sz w:val="24"/>
                <w:szCs w:val="24"/>
              </w:rPr>
              <w:t>становление ценностей ЗОЖ</w:t>
            </w:r>
            <w:r w:rsidRPr="00693EAC">
              <w:rPr>
                <w:sz w:val="24"/>
                <w:szCs w:val="24"/>
              </w:rPr>
              <w:t>, овладение его элементарными нормами и правилами (</w:t>
            </w:r>
            <w:r>
              <w:rPr>
                <w:sz w:val="24"/>
                <w:szCs w:val="24"/>
              </w:rPr>
              <w:t>в питании, двигательном режиме, закаливании, при формировании полезных привычек и др.)</w:t>
            </w:r>
          </w:p>
        </w:tc>
      </w:tr>
      <w:tr w:rsidR="008F4272" w:rsidRPr="00693EAC" w:rsidTr="008B6DF5">
        <w:trPr>
          <w:trHeight w:val="253"/>
        </w:trPr>
        <w:tc>
          <w:tcPr>
            <w:tcW w:w="2679" w:type="dxa"/>
            <w:vMerge/>
            <w:tcBorders>
              <w:top w:val="nil"/>
            </w:tcBorders>
            <w:shd w:val="clear" w:color="auto" w:fill="DBE5F1" w:themeFill="accent1" w:themeFillTint="33"/>
          </w:tcPr>
          <w:p w:rsidR="008F4272" w:rsidRPr="000813B0" w:rsidRDefault="008F4272" w:rsidP="00B43DBD">
            <w:pPr>
              <w:tabs>
                <w:tab w:val="left" w:pos="0"/>
              </w:tabs>
              <w:rPr>
                <w:b/>
              </w:rPr>
            </w:pPr>
          </w:p>
        </w:tc>
        <w:tc>
          <w:tcPr>
            <w:tcW w:w="359" w:type="dxa"/>
            <w:vMerge/>
            <w:tcBorders>
              <w:top w:val="single" w:sz="4" w:space="0" w:color="auto"/>
              <w:right w:val="nil"/>
            </w:tcBorders>
          </w:tcPr>
          <w:p w:rsidR="008F4272" w:rsidRPr="00693EAC" w:rsidRDefault="008F4272" w:rsidP="00B43DBD">
            <w:pPr>
              <w:tabs>
                <w:tab w:val="left" w:pos="0"/>
              </w:tabs>
            </w:pPr>
          </w:p>
        </w:tc>
        <w:tc>
          <w:tcPr>
            <w:tcW w:w="2766" w:type="dxa"/>
            <w:vMerge w:val="restart"/>
            <w:tcBorders>
              <w:top w:val="nil"/>
              <w:left w:val="nil"/>
              <w:bottom w:val="nil"/>
              <w:right w:val="nil"/>
            </w:tcBorders>
            <w:shd w:val="clear" w:color="auto" w:fill="auto"/>
          </w:tcPr>
          <w:p w:rsidR="008F4272" w:rsidRPr="000813B0" w:rsidRDefault="008F4272" w:rsidP="00B43DBD">
            <w:pPr>
              <w:tabs>
                <w:tab w:val="left" w:pos="0"/>
              </w:tabs>
              <w:ind w:firstLine="223"/>
              <w:rPr>
                <w:b/>
              </w:rPr>
            </w:pPr>
          </w:p>
        </w:tc>
        <w:tc>
          <w:tcPr>
            <w:tcW w:w="449" w:type="dxa"/>
            <w:vMerge/>
            <w:tcBorders>
              <w:top w:val="single" w:sz="4" w:space="0" w:color="auto"/>
              <w:left w:val="nil"/>
            </w:tcBorders>
          </w:tcPr>
          <w:p w:rsidR="008F4272" w:rsidRPr="00693EAC" w:rsidRDefault="008F4272" w:rsidP="00B43DBD">
            <w:pPr>
              <w:tabs>
                <w:tab w:val="left" w:pos="0"/>
              </w:tabs>
            </w:pPr>
          </w:p>
        </w:tc>
        <w:tc>
          <w:tcPr>
            <w:tcW w:w="2851" w:type="dxa"/>
            <w:vMerge/>
            <w:tcBorders>
              <w:bottom w:val="single" w:sz="4" w:space="0" w:color="auto"/>
            </w:tcBorders>
            <w:shd w:val="clear" w:color="auto" w:fill="D6E3BC" w:themeFill="accent3" w:themeFillTint="66"/>
          </w:tcPr>
          <w:p w:rsidR="008F4272" w:rsidRPr="000813B0" w:rsidRDefault="008F4272" w:rsidP="00B43DBD">
            <w:pPr>
              <w:tabs>
                <w:tab w:val="left" w:pos="0"/>
              </w:tabs>
              <w:ind w:firstLine="268"/>
              <w:rPr>
                <w:b/>
              </w:rPr>
            </w:pPr>
          </w:p>
        </w:tc>
      </w:tr>
      <w:tr w:rsidR="008F4272" w:rsidRPr="00693EAC" w:rsidTr="008B6DF5">
        <w:trPr>
          <w:trHeight w:val="3320"/>
        </w:trPr>
        <w:tc>
          <w:tcPr>
            <w:tcW w:w="2679" w:type="dxa"/>
            <w:vMerge/>
            <w:tcBorders>
              <w:top w:val="nil"/>
              <w:bottom w:val="single" w:sz="4" w:space="0" w:color="auto"/>
            </w:tcBorders>
            <w:shd w:val="clear" w:color="auto" w:fill="DBE5F1" w:themeFill="accent1" w:themeFillTint="33"/>
          </w:tcPr>
          <w:p w:rsidR="008F4272" w:rsidRPr="000813B0" w:rsidRDefault="008F4272" w:rsidP="00B43DBD">
            <w:pPr>
              <w:tabs>
                <w:tab w:val="left" w:pos="0"/>
              </w:tabs>
              <w:rPr>
                <w:b/>
              </w:rPr>
            </w:pPr>
          </w:p>
        </w:tc>
        <w:tc>
          <w:tcPr>
            <w:tcW w:w="359" w:type="dxa"/>
            <w:vMerge/>
            <w:tcBorders>
              <w:top w:val="single" w:sz="4" w:space="0" w:color="auto"/>
              <w:bottom w:val="nil"/>
              <w:right w:val="nil"/>
            </w:tcBorders>
          </w:tcPr>
          <w:p w:rsidR="008F4272" w:rsidRPr="00693EAC" w:rsidRDefault="008F4272" w:rsidP="00B43DBD">
            <w:pPr>
              <w:tabs>
                <w:tab w:val="left" w:pos="0"/>
              </w:tabs>
            </w:pPr>
          </w:p>
        </w:tc>
        <w:tc>
          <w:tcPr>
            <w:tcW w:w="2766" w:type="dxa"/>
            <w:vMerge/>
            <w:tcBorders>
              <w:top w:val="nil"/>
              <w:left w:val="nil"/>
              <w:bottom w:val="nil"/>
              <w:right w:val="nil"/>
            </w:tcBorders>
            <w:shd w:val="clear" w:color="auto" w:fill="auto"/>
          </w:tcPr>
          <w:p w:rsidR="008F4272" w:rsidRPr="000813B0" w:rsidRDefault="008F4272" w:rsidP="00B43DBD">
            <w:pPr>
              <w:tabs>
                <w:tab w:val="left" w:pos="0"/>
              </w:tabs>
              <w:ind w:firstLine="223"/>
              <w:rPr>
                <w:b/>
              </w:rPr>
            </w:pPr>
          </w:p>
        </w:tc>
        <w:tc>
          <w:tcPr>
            <w:tcW w:w="449" w:type="dxa"/>
            <w:vMerge/>
            <w:tcBorders>
              <w:top w:val="single" w:sz="4" w:space="0" w:color="auto"/>
              <w:left w:val="nil"/>
              <w:bottom w:val="nil"/>
              <w:right w:val="nil"/>
            </w:tcBorders>
          </w:tcPr>
          <w:p w:rsidR="008F4272" w:rsidRPr="00693EAC" w:rsidRDefault="008F4272" w:rsidP="00B43DBD">
            <w:pPr>
              <w:tabs>
                <w:tab w:val="left" w:pos="0"/>
              </w:tabs>
            </w:pPr>
          </w:p>
        </w:tc>
        <w:tc>
          <w:tcPr>
            <w:tcW w:w="2851" w:type="dxa"/>
            <w:tcBorders>
              <w:left w:val="nil"/>
              <w:bottom w:val="nil"/>
              <w:right w:val="nil"/>
            </w:tcBorders>
            <w:shd w:val="clear" w:color="auto" w:fill="auto"/>
          </w:tcPr>
          <w:p w:rsidR="008F4272" w:rsidRPr="000813B0" w:rsidRDefault="008F4272" w:rsidP="00B43DBD">
            <w:pPr>
              <w:tabs>
                <w:tab w:val="left" w:pos="0"/>
              </w:tabs>
              <w:ind w:firstLine="268"/>
              <w:rPr>
                <w:b/>
              </w:rPr>
            </w:pPr>
          </w:p>
        </w:tc>
      </w:tr>
    </w:tbl>
    <w:p w:rsidR="00693EAC" w:rsidRPr="008B6DF5" w:rsidRDefault="00D26951" w:rsidP="00D26951">
      <w:pPr>
        <w:tabs>
          <w:tab w:val="left" w:pos="0"/>
          <w:tab w:val="left" w:pos="1280"/>
        </w:tabs>
        <w:ind w:firstLine="851"/>
        <w:jc w:val="both"/>
        <w:rPr>
          <w:i/>
          <w:sz w:val="16"/>
          <w:szCs w:val="16"/>
        </w:rPr>
      </w:pPr>
      <w:r>
        <w:rPr>
          <w:i/>
          <w:sz w:val="28"/>
          <w:szCs w:val="28"/>
        </w:rPr>
        <w:tab/>
      </w:r>
    </w:p>
    <w:p w:rsidR="00D26951" w:rsidRDefault="00D26951" w:rsidP="00D26951">
      <w:pPr>
        <w:tabs>
          <w:tab w:val="left" w:pos="0"/>
          <w:tab w:val="left" w:pos="1280"/>
        </w:tabs>
        <w:ind w:firstLine="851"/>
        <w:jc w:val="both"/>
        <w:rPr>
          <w:b/>
          <w:sz w:val="28"/>
          <w:szCs w:val="28"/>
        </w:rPr>
      </w:pPr>
      <w:r w:rsidRPr="00E251E9">
        <w:rPr>
          <w:b/>
          <w:sz w:val="28"/>
          <w:szCs w:val="28"/>
        </w:rPr>
        <w:t>Принципы физического развития</w:t>
      </w:r>
    </w:p>
    <w:p w:rsidR="00162440" w:rsidRPr="00162440" w:rsidRDefault="00162440" w:rsidP="00D26951">
      <w:pPr>
        <w:tabs>
          <w:tab w:val="left" w:pos="0"/>
          <w:tab w:val="left" w:pos="1280"/>
        </w:tabs>
        <w:ind w:firstLine="851"/>
        <w:jc w:val="both"/>
        <w:rPr>
          <w:b/>
          <w:sz w:val="16"/>
          <w:szCs w:val="16"/>
        </w:rPr>
      </w:pPr>
    </w:p>
    <w:tbl>
      <w:tblPr>
        <w:tblStyle w:val="afb"/>
        <w:tblW w:w="9606" w:type="dxa"/>
        <w:tblLook w:val="04A0"/>
      </w:tblPr>
      <w:tblGrid>
        <w:gridCol w:w="2968"/>
        <w:gridCol w:w="345"/>
        <w:gridCol w:w="2607"/>
        <w:gridCol w:w="431"/>
        <w:gridCol w:w="3255"/>
      </w:tblGrid>
      <w:tr w:rsidR="00D26951" w:rsidRPr="00BF0A92" w:rsidTr="00162440">
        <w:tc>
          <w:tcPr>
            <w:tcW w:w="2968" w:type="dxa"/>
            <w:tcBorders>
              <w:bottom w:val="single" w:sz="4" w:space="0" w:color="auto"/>
            </w:tcBorders>
            <w:shd w:val="clear" w:color="auto" w:fill="C6D9F1" w:themeFill="text2" w:themeFillTint="33"/>
          </w:tcPr>
          <w:p w:rsidR="00D26951" w:rsidRDefault="00E251E9" w:rsidP="00BC6A82">
            <w:pPr>
              <w:tabs>
                <w:tab w:val="left" w:pos="0"/>
              </w:tabs>
              <w:ind w:firstLine="284"/>
              <w:rPr>
                <w:sz w:val="24"/>
                <w:szCs w:val="24"/>
              </w:rPr>
            </w:pPr>
            <w:r>
              <w:rPr>
                <w:sz w:val="24"/>
                <w:szCs w:val="24"/>
              </w:rPr>
              <w:t>ДИДАКТИЧЕСКИЕ</w:t>
            </w:r>
          </w:p>
          <w:p w:rsidR="00E251E9" w:rsidRDefault="00E251E9" w:rsidP="00BC6A82">
            <w:pPr>
              <w:tabs>
                <w:tab w:val="left" w:pos="0"/>
              </w:tabs>
              <w:ind w:firstLine="284"/>
              <w:rPr>
                <w:sz w:val="24"/>
                <w:szCs w:val="24"/>
              </w:rPr>
            </w:pPr>
            <w:r>
              <w:rPr>
                <w:sz w:val="24"/>
                <w:szCs w:val="24"/>
              </w:rPr>
              <w:t>систематичность и последовательность</w:t>
            </w:r>
          </w:p>
          <w:p w:rsidR="00E251E9" w:rsidRDefault="00E251E9" w:rsidP="00BC6A82">
            <w:pPr>
              <w:tabs>
                <w:tab w:val="left" w:pos="0"/>
              </w:tabs>
              <w:ind w:firstLine="284"/>
              <w:rPr>
                <w:sz w:val="24"/>
                <w:szCs w:val="24"/>
              </w:rPr>
            </w:pPr>
            <w:r>
              <w:rPr>
                <w:sz w:val="24"/>
                <w:szCs w:val="24"/>
              </w:rPr>
              <w:t>развивающее обучение</w:t>
            </w:r>
          </w:p>
          <w:p w:rsidR="00E251E9" w:rsidRDefault="00E251E9" w:rsidP="00BC6A82">
            <w:pPr>
              <w:tabs>
                <w:tab w:val="left" w:pos="0"/>
              </w:tabs>
              <w:ind w:firstLine="284"/>
              <w:rPr>
                <w:sz w:val="24"/>
                <w:szCs w:val="24"/>
              </w:rPr>
            </w:pPr>
            <w:r>
              <w:rPr>
                <w:sz w:val="24"/>
                <w:szCs w:val="24"/>
              </w:rPr>
              <w:t>доступность</w:t>
            </w:r>
          </w:p>
          <w:p w:rsidR="00E251E9" w:rsidRDefault="00E251E9" w:rsidP="00BC6A82">
            <w:pPr>
              <w:tabs>
                <w:tab w:val="left" w:pos="0"/>
              </w:tabs>
              <w:ind w:firstLine="284"/>
              <w:rPr>
                <w:sz w:val="24"/>
                <w:szCs w:val="24"/>
              </w:rPr>
            </w:pPr>
            <w:r>
              <w:rPr>
                <w:sz w:val="24"/>
                <w:szCs w:val="24"/>
              </w:rPr>
              <w:t>воспитывающее обучение</w:t>
            </w:r>
          </w:p>
          <w:p w:rsidR="00E251E9" w:rsidRDefault="00E251E9" w:rsidP="00BC6A82">
            <w:pPr>
              <w:tabs>
                <w:tab w:val="left" w:pos="0"/>
              </w:tabs>
              <w:ind w:firstLine="284"/>
              <w:rPr>
                <w:sz w:val="24"/>
                <w:szCs w:val="24"/>
              </w:rPr>
            </w:pPr>
            <w:r>
              <w:rPr>
                <w:sz w:val="24"/>
                <w:szCs w:val="24"/>
              </w:rPr>
              <w:t>учет индивидуальных и возрастных особенностей</w:t>
            </w:r>
          </w:p>
          <w:p w:rsidR="00E251E9" w:rsidRDefault="00E251E9" w:rsidP="00BC6A82">
            <w:pPr>
              <w:tabs>
                <w:tab w:val="left" w:pos="0"/>
              </w:tabs>
              <w:ind w:firstLine="284"/>
              <w:rPr>
                <w:sz w:val="24"/>
                <w:szCs w:val="24"/>
              </w:rPr>
            </w:pPr>
            <w:r>
              <w:rPr>
                <w:sz w:val="24"/>
                <w:szCs w:val="24"/>
              </w:rPr>
              <w:t>сознательность и активность ребенка</w:t>
            </w:r>
          </w:p>
          <w:p w:rsidR="00E251E9" w:rsidRPr="00957619" w:rsidRDefault="00E251E9" w:rsidP="00BC6A82">
            <w:pPr>
              <w:tabs>
                <w:tab w:val="left" w:pos="0"/>
              </w:tabs>
              <w:ind w:firstLine="284"/>
              <w:rPr>
                <w:sz w:val="24"/>
                <w:szCs w:val="24"/>
              </w:rPr>
            </w:pPr>
            <w:r>
              <w:rPr>
                <w:sz w:val="24"/>
                <w:szCs w:val="24"/>
              </w:rPr>
              <w:t>наглядность</w:t>
            </w:r>
          </w:p>
        </w:tc>
        <w:tc>
          <w:tcPr>
            <w:tcW w:w="345" w:type="dxa"/>
            <w:tcBorders>
              <w:top w:val="nil"/>
              <w:bottom w:val="nil"/>
            </w:tcBorders>
          </w:tcPr>
          <w:p w:rsidR="00D26951" w:rsidRPr="00BF0A92" w:rsidRDefault="00D26951" w:rsidP="00BC6A82">
            <w:pPr>
              <w:tabs>
                <w:tab w:val="left" w:pos="0"/>
              </w:tabs>
              <w:rPr>
                <w:sz w:val="24"/>
                <w:szCs w:val="24"/>
              </w:rPr>
            </w:pPr>
          </w:p>
        </w:tc>
        <w:tc>
          <w:tcPr>
            <w:tcW w:w="2607" w:type="dxa"/>
            <w:tcBorders>
              <w:bottom w:val="single" w:sz="4" w:space="0" w:color="auto"/>
            </w:tcBorders>
            <w:shd w:val="clear" w:color="auto" w:fill="F2DBDB" w:themeFill="accent2" w:themeFillTint="33"/>
          </w:tcPr>
          <w:p w:rsidR="00D26951" w:rsidRDefault="00E251E9" w:rsidP="00BC6A82">
            <w:pPr>
              <w:tabs>
                <w:tab w:val="left" w:pos="0"/>
              </w:tabs>
              <w:ind w:firstLine="196"/>
              <w:rPr>
                <w:sz w:val="24"/>
                <w:szCs w:val="24"/>
              </w:rPr>
            </w:pPr>
            <w:r>
              <w:rPr>
                <w:sz w:val="24"/>
                <w:szCs w:val="24"/>
              </w:rPr>
              <w:t>СПЕЦИАЛЬНЫЕ</w:t>
            </w:r>
          </w:p>
          <w:p w:rsidR="00162440" w:rsidRDefault="00162440" w:rsidP="00BC6A82">
            <w:pPr>
              <w:tabs>
                <w:tab w:val="left" w:pos="0"/>
              </w:tabs>
              <w:ind w:firstLine="196"/>
              <w:rPr>
                <w:sz w:val="24"/>
                <w:szCs w:val="24"/>
              </w:rPr>
            </w:pPr>
          </w:p>
          <w:p w:rsidR="00E251E9" w:rsidRDefault="00E251E9" w:rsidP="00BC6A82">
            <w:pPr>
              <w:tabs>
                <w:tab w:val="left" w:pos="0"/>
              </w:tabs>
              <w:ind w:firstLine="196"/>
              <w:rPr>
                <w:sz w:val="24"/>
                <w:szCs w:val="24"/>
              </w:rPr>
            </w:pPr>
            <w:r>
              <w:rPr>
                <w:sz w:val="24"/>
                <w:szCs w:val="24"/>
              </w:rPr>
              <w:t>непрерывность</w:t>
            </w:r>
          </w:p>
          <w:p w:rsidR="00162440" w:rsidRDefault="00162440" w:rsidP="00BC6A82">
            <w:pPr>
              <w:tabs>
                <w:tab w:val="left" w:pos="0"/>
              </w:tabs>
              <w:ind w:firstLine="196"/>
              <w:rPr>
                <w:sz w:val="24"/>
                <w:szCs w:val="24"/>
              </w:rPr>
            </w:pPr>
          </w:p>
          <w:p w:rsidR="00E251E9" w:rsidRDefault="00E251E9" w:rsidP="00BC6A82">
            <w:pPr>
              <w:tabs>
                <w:tab w:val="left" w:pos="0"/>
              </w:tabs>
              <w:ind w:firstLine="196"/>
              <w:rPr>
                <w:sz w:val="24"/>
                <w:szCs w:val="24"/>
              </w:rPr>
            </w:pPr>
            <w:r>
              <w:rPr>
                <w:sz w:val="24"/>
                <w:szCs w:val="24"/>
              </w:rPr>
              <w:t xml:space="preserve">последовательность наращивания тренирующих </w:t>
            </w:r>
            <w:r w:rsidR="00162440">
              <w:rPr>
                <w:sz w:val="24"/>
                <w:szCs w:val="24"/>
              </w:rPr>
              <w:t>воздействий</w:t>
            </w:r>
          </w:p>
          <w:p w:rsidR="00162440" w:rsidRDefault="00162440" w:rsidP="00BC6A82">
            <w:pPr>
              <w:tabs>
                <w:tab w:val="left" w:pos="0"/>
              </w:tabs>
              <w:ind w:firstLine="196"/>
              <w:rPr>
                <w:sz w:val="24"/>
                <w:szCs w:val="24"/>
              </w:rPr>
            </w:pPr>
          </w:p>
          <w:p w:rsidR="00162440" w:rsidRPr="00BF0A92" w:rsidRDefault="00162440" w:rsidP="00BC6A82">
            <w:pPr>
              <w:tabs>
                <w:tab w:val="left" w:pos="0"/>
              </w:tabs>
              <w:ind w:firstLine="196"/>
              <w:rPr>
                <w:sz w:val="24"/>
                <w:szCs w:val="24"/>
              </w:rPr>
            </w:pPr>
            <w:r>
              <w:rPr>
                <w:sz w:val="24"/>
                <w:szCs w:val="24"/>
              </w:rPr>
              <w:t>цикличность</w:t>
            </w:r>
          </w:p>
        </w:tc>
        <w:tc>
          <w:tcPr>
            <w:tcW w:w="431" w:type="dxa"/>
            <w:tcBorders>
              <w:top w:val="nil"/>
              <w:bottom w:val="nil"/>
            </w:tcBorders>
          </w:tcPr>
          <w:p w:rsidR="00D26951" w:rsidRPr="00BF0A92" w:rsidRDefault="00D26951" w:rsidP="00BC6A82">
            <w:pPr>
              <w:tabs>
                <w:tab w:val="left" w:pos="0"/>
              </w:tabs>
              <w:rPr>
                <w:sz w:val="24"/>
                <w:szCs w:val="24"/>
              </w:rPr>
            </w:pPr>
          </w:p>
        </w:tc>
        <w:tc>
          <w:tcPr>
            <w:tcW w:w="3255" w:type="dxa"/>
            <w:tcBorders>
              <w:bottom w:val="single" w:sz="4" w:space="0" w:color="auto"/>
            </w:tcBorders>
            <w:shd w:val="clear" w:color="auto" w:fill="D6E3BC" w:themeFill="accent3" w:themeFillTint="66"/>
          </w:tcPr>
          <w:p w:rsidR="00D26951" w:rsidRDefault="00E251E9" w:rsidP="00BC6A82">
            <w:pPr>
              <w:tabs>
                <w:tab w:val="left" w:pos="0"/>
              </w:tabs>
              <w:ind w:firstLine="282"/>
              <w:rPr>
                <w:sz w:val="24"/>
                <w:szCs w:val="24"/>
              </w:rPr>
            </w:pPr>
            <w:r>
              <w:rPr>
                <w:sz w:val="24"/>
                <w:szCs w:val="24"/>
              </w:rPr>
              <w:t>ГИГИЕНИЧЕСКИЕ</w:t>
            </w:r>
          </w:p>
          <w:p w:rsidR="00162440" w:rsidRDefault="00162440" w:rsidP="00BC6A82">
            <w:pPr>
              <w:tabs>
                <w:tab w:val="left" w:pos="0"/>
              </w:tabs>
              <w:ind w:firstLine="282"/>
              <w:rPr>
                <w:sz w:val="24"/>
                <w:szCs w:val="24"/>
              </w:rPr>
            </w:pPr>
            <w:r>
              <w:rPr>
                <w:sz w:val="24"/>
                <w:szCs w:val="24"/>
              </w:rPr>
              <w:t>сбалансированность нагрузок</w:t>
            </w:r>
          </w:p>
          <w:p w:rsidR="00162440" w:rsidRDefault="00162440" w:rsidP="00BC6A82">
            <w:pPr>
              <w:tabs>
                <w:tab w:val="left" w:pos="0"/>
              </w:tabs>
              <w:ind w:firstLine="282"/>
              <w:rPr>
                <w:sz w:val="24"/>
                <w:szCs w:val="24"/>
              </w:rPr>
            </w:pPr>
            <w:r>
              <w:rPr>
                <w:sz w:val="24"/>
                <w:szCs w:val="24"/>
              </w:rPr>
              <w:t>рациональность чередования деятельности и отдыха</w:t>
            </w:r>
          </w:p>
          <w:p w:rsidR="00162440" w:rsidRDefault="00162440" w:rsidP="00BC6A82">
            <w:pPr>
              <w:tabs>
                <w:tab w:val="left" w:pos="0"/>
              </w:tabs>
              <w:ind w:firstLine="282"/>
              <w:rPr>
                <w:sz w:val="24"/>
                <w:szCs w:val="24"/>
              </w:rPr>
            </w:pPr>
            <w:r>
              <w:rPr>
                <w:sz w:val="24"/>
                <w:szCs w:val="24"/>
              </w:rPr>
              <w:t>возрастная адекватность</w:t>
            </w:r>
          </w:p>
          <w:p w:rsidR="00162440" w:rsidRDefault="00162440" w:rsidP="00BC6A82">
            <w:pPr>
              <w:tabs>
                <w:tab w:val="left" w:pos="0"/>
              </w:tabs>
              <w:ind w:firstLine="282"/>
              <w:rPr>
                <w:sz w:val="24"/>
                <w:szCs w:val="24"/>
              </w:rPr>
            </w:pPr>
            <w:r>
              <w:rPr>
                <w:sz w:val="24"/>
                <w:szCs w:val="24"/>
              </w:rPr>
              <w:t>оздоровительная направленность всего образовательного процесса</w:t>
            </w:r>
          </w:p>
          <w:p w:rsidR="00162440" w:rsidRPr="00957619" w:rsidRDefault="00162440" w:rsidP="00BC6A82">
            <w:pPr>
              <w:tabs>
                <w:tab w:val="left" w:pos="0"/>
              </w:tabs>
              <w:ind w:firstLine="282"/>
              <w:rPr>
                <w:sz w:val="24"/>
                <w:szCs w:val="24"/>
              </w:rPr>
            </w:pPr>
            <w:r>
              <w:rPr>
                <w:sz w:val="24"/>
                <w:szCs w:val="24"/>
              </w:rPr>
              <w:t>осуществление личностно-ориентированного обучения и воспитания</w:t>
            </w:r>
          </w:p>
        </w:tc>
      </w:tr>
    </w:tbl>
    <w:p w:rsidR="008F4272" w:rsidRDefault="008F4272" w:rsidP="00B6697C">
      <w:pPr>
        <w:tabs>
          <w:tab w:val="left" w:pos="0"/>
        </w:tabs>
        <w:spacing w:line="360" w:lineRule="auto"/>
        <w:jc w:val="both"/>
        <w:rPr>
          <w:b/>
          <w:sz w:val="28"/>
          <w:szCs w:val="28"/>
        </w:rPr>
      </w:pPr>
      <w:r>
        <w:rPr>
          <w:b/>
          <w:sz w:val="28"/>
          <w:szCs w:val="28"/>
        </w:rPr>
        <w:tab/>
        <w:t>Методы физического развития</w:t>
      </w:r>
    </w:p>
    <w:tbl>
      <w:tblPr>
        <w:tblStyle w:val="afb"/>
        <w:tblW w:w="9606" w:type="dxa"/>
        <w:tblLook w:val="04A0"/>
      </w:tblPr>
      <w:tblGrid>
        <w:gridCol w:w="2889"/>
        <w:gridCol w:w="363"/>
        <w:gridCol w:w="2796"/>
        <w:gridCol w:w="453"/>
        <w:gridCol w:w="3105"/>
      </w:tblGrid>
      <w:tr w:rsidR="008F4272" w:rsidRPr="00BF0A92" w:rsidTr="00A54112">
        <w:tc>
          <w:tcPr>
            <w:tcW w:w="2007" w:type="dxa"/>
            <w:tcBorders>
              <w:bottom w:val="single" w:sz="4" w:space="0" w:color="auto"/>
            </w:tcBorders>
            <w:shd w:val="clear" w:color="auto" w:fill="C6D9F1" w:themeFill="text2" w:themeFillTint="33"/>
          </w:tcPr>
          <w:p w:rsidR="008F4272" w:rsidRPr="00C64F19" w:rsidRDefault="00C64F19" w:rsidP="008F4272">
            <w:pPr>
              <w:tabs>
                <w:tab w:val="left" w:pos="0"/>
              </w:tabs>
              <w:ind w:firstLine="284"/>
              <w:rPr>
                <w:b/>
                <w:sz w:val="24"/>
                <w:szCs w:val="24"/>
              </w:rPr>
            </w:pPr>
            <w:r>
              <w:rPr>
                <w:b/>
                <w:sz w:val="24"/>
                <w:szCs w:val="24"/>
              </w:rPr>
              <w:t>НАГЛЯДНЫЙ</w:t>
            </w:r>
            <w:r w:rsidRPr="00C64F19">
              <w:rPr>
                <w:b/>
                <w:sz w:val="24"/>
                <w:szCs w:val="24"/>
              </w:rPr>
              <w:t xml:space="preserve"> </w:t>
            </w:r>
          </w:p>
          <w:p w:rsidR="00C64F19" w:rsidRDefault="00C64F19" w:rsidP="008F4272">
            <w:pPr>
              <w:tabs>
                <w:tab w:val="left" w:pos="0"/>
              </w:tabs>
              <w:ind w:firstLine="284"/>
              <w:rPr>
                <w:sz w:val="24"/>
                <w:szCs w:val="24"/>
              </w:rPr>
            </w:pPr>
            <w:r w:rsidRPr="00C64F19">
              <w:rPr>
                <w:b/>
                <w:sz w:val="24"/>
                <w:szCs w:val="24"/>
              </w:rPr>
              <w:t>Наглядно – зрительные приемы</w:t>
            </w:r>
            <w:r>
              <w:rPr>
                <w:sz w:val="24"/>
                <w:szCs w:val="24"/>
              </w:rPr>
              <w:t xml:space="preserve"> (показ физических упражнений, </w:t>
            </w:r>
            <w:r>
              <w:rPr>
                <w:sz w:val="24"/>
                <w:szCs w:val="24"/>
              </w:rPr>
              <w:lastRenderedPageBreak/>
              <w:t>использование наглядных пособий, зрительные ориентиры)</w:t>
            </w:r>
          </w:p>
          <w:p w:rsidR="00C64F19" w:rsidRDefault="00C64F19" w:rsidP="008F4272">
            <w:pPr>
              <w:tabs>
                <w:tab w:val="left" w:pos="0"/>
              </w:tabs>
              <w:ind w:firstLine="284"/>
              <w:rPr>
                <w:sz w:val="24"/>
                <w:szCs w:val="24"/>
              </w:rPr>
            </w:pPr>
            <w:r w:rsidRPr="00C64F19">
              <w:rPr>
                <w:b/>
                <w:sz w:val="24"/>
                <w:szCs w:val="24"/>
              </w:rPr>
              <w:t>Наглядно – слуховые приемы</w:t>
            </w:r>
            <w:r>
              <w:rPr>
                <w:sz w:val="24"/>
                <w:szCs w:val="24"/>
              </w:rPr>
              <w:t xml:space="preserve"> (музыка, песни)</w:t>
            </w:r>
          </w:p>
          <w:p w:rsidR="00C64F19" w:rsidRPr="00957619" w:rsidRDefault="00C64F19" w:rsidP="008F4272">
            <w:pPr>
              <w:tabs>
                <w:tab w:val="left" w:pos="0"/>
              </w:tabs>
              <w:ind w:firstLine="284"/>
              <w:rPr>
                <w:sz w:val="24"/>
                <w:szCs w:val="24"/>
              </w:rPr>
            </w:pPr>
            <w:r w:rsidRPr="00C64F19">
              <w:rPr>
                <w:b/>
                <w:sz w:val="24"/>
                <w:szCs w:val="24"/>
              </w:rPr>
              <w:t>Тактильно – мышечные приемы</w:t>
            </w:r>
            <w:r>
              <w:rPr>
                <w:sz w:val="24"/>
                <w:szCs w:val="24"/>
              </w:rPr>
              <w:t xml:space="preserve"> (непосредственная помощь воспитателя)</w:t>
            </w:r>
          </w:p>
        </w:tc>
        <w:tc>
          <w:tcPr>
            <w:tcW w:w="269" w:type="dxa"/>
            <w:tcBorders>
              <w:top w:val="nil"/>
              <w:bottom w:val="nil"/>
            </w:tcBorders>
          </w:tcPr>
          <w:p w:rsidR="008F4272" w:rsidRPr="00BF0A92" w:rsidRDefault="008F4272" w:rsidP="008F4272">
            <w:pPr>
              <w:tabs>
                <w:tab w:val="left" w:pos="0"/>
              </w:tabs>
              <w:rPr>
                <w:sz w:val="24"/>
                <w:szCs w:val="24"/>
              </w:rPr>
            </w:pPr>
          </w:p>
        </w:tc>
        <w:tc>
          <w:tcPr>
            <w:tcW w:w="2072" w:type="dxa"/>
            <w:tcBorders>
              <w:bottom w:val="single" w:sz="4" w:space="0" w:color="auto"/>
            </w:tcBorders>
            <w:shd w:val="clear" w:color="auto" w:fill="F2DBDB" w:themeFill="accent2" w:themeFillTint="33"/>
          </w:tcPr>
          <w:p w:rsidR="008F4272" w:rsidRPr="00E251E9" w:rsidRDefault="00C64F19" w:rsidP="008F4272">
            <w:pPr>
              <w:tabs>
                <w:tab w:val="left" w:pos="0"/>
              </w:tabs>
              <w:ind w:firstLine="196"/>
              <w:rPr>
                <w:b/>
                <w:sz w:val="24"/>
                <w:szCs w:val="24"/>
              </w:rPr>
            </w:pPr>
            <w:r w:rsidRPr="00E251E9">
              <w:rPr>
                <w:b/>
                <w:sz w:val="24"/>
                <w:szCs w:val="24"/>
              </w:rPr>
              <w:t>СЛОВЕСНЫЙ</w:t>
            </w:r>
          </w:p>
          <w:p w:rsidR="00A54112" w:rsidRDefault="00A54112" w:rsidP="008F4272">
            <w:pPr>
              <w:tabs>
                <w:tab w:val="left" w:pos="0"/>
              </w:tabs>
              <w:ind w:firstLine="196"/>
              <w:rPr>
                <w:sz w:val="24"/>
                <w:szCs w:val="24"/>
              </w:rPr>
            </w:pPr>
          </w:p>
          <w:p w:rsidR="00C64F19" w:rsidRDefault="00C64F19" w:rsidP="008F4272">
            <w:pPr>
              <w:tabs>
                <w:tab w:val="left" w:pos="0"/>
              </w:tabs>
              <w:ind w:firstLine="196"/>
              <w:rPr>
                <w:sz w:val="24"/>
                <w:szCs w:val="24"/>
              </w:rPr>
            </w:pPr>
            <w:r>
              <w:rPr>
                <w:sz w:val="24"/>
                <w:szCs w:val="24"/>
              </w:rPr>
              <w:t>объяснения, пояснения, указания</w:t>
            </w:r>
          </w:p>
          <w:p w:rsidR="00A54112" w:rsidRDefault="00A54112" w:rsidP="008F4272">
            <w:pPr>
              <w:tabs>
                <w:tab w:val="left" w:pos="0"/>
              </w:tabs>
              <w:ind w:firstLine="196"/>
              <w:rPr>
                <w:sz w:val="24"/>
                <w:szCs w:val="24"/>
              </w:rPr>
            </w:pPr>
          </w:p>
          <w:p w:rsidR="00C64F19" w:rsidRDefault="00C64F19" w:rsidP="008F4272">
            <w:pPr>
              <w:tabs>
                <w:tab w:val="left" w:pos="0"/>
              </w:tabs>
              <w:ind w:firstLine="196"/>
              <w:rPr>
                <w:sz w:val="24"/>
                <w:szCs w:val="24"/>
              </w:rPr>
            </w:pPr>
            <w:r>
              <w:rPr>
                <w:sz w:val="24"/>
                <w:szCs w:val="24"/>
              </w:rPr>
              <w:lastRenderedPageBreak/>
              <w:t>подача команд, распоряжений, сигналов</w:t>
            </w:r>
          </w:p>
          <w:p w:rsidR="00A54112" w:rsidRDefault="00A54112" w:rsidP="008F4272">
            <w:pPr>
              <w:tabs>
                <w:tab w:val="left" w:pos="0"/>
              </w:tabs>
              <w:ind w:firstLine="196"/>
              <w:rPr>
                <w:sz w:val="24"/>
                <w:szCs w:val="24"/>
              </w:rPr>
            </w:pPr>
          </w:p>
          <w:p w:rsidR="00C64F19" w:rsidRDefault="00C64F19" w:rsidP="008F4272">
            <w:pPr>
              <w:tabs>
                <w:tab w:val="left" w:pos="0"/>
              </w:tabs>
              <w:ind w:firstLine="196"/>
              <w:rPr>
                <w:sz w:val="24"/>
                <w:szCs w:val="24"/>
              </w:rPr>
            </w:pPr>
            <w:r>
              <w:rPr>
                <w:sz w:val="24"/>
                <w:szCs w:val="24"/>
              </w:rPr>
              <w:t>вопросы к детям</w:t>
            </w:r>
          </w:p>
          <w:p w:rsidR="00A54112" w:rsidRDefault="00A54112" w:rsidP="008F4272">
            <w:pPr>
              <w:tabs>
                <w:tab w:val="left" w:pos="0"/>
              </w:tabs>
              <w:ind w:firstLine="196"/>
              <w:rPr>
                <w:sz w:val="24"/>
                <w:szCs w:val="24"/>
              </w:rPr>
            </w:pPr>
          </w:p>
          <w:p w:rsidR="00A54112" w:rsidRDefault="00A54112" w:rsidP="00A54112">
            <w:pPr>
              <w:tabs>
                <w:tab w:val="left" w:pos="0"/>
              </w:tabs>
              <w:ind w:firstLine="196"/>
              <w:rPr>
                <w:sz w:val="24"/>
                <w:szCs w:val="24"/>
              </w:rPr>
            </w:pPr>
            <w:r>
              <w:rPr>
                <w:sz w:val="24"/>
                <w:szCs w:val="24"/>
              </w:rPr>
              <w:t>образный сюжетный рассказ, беседа</w:t>
            </w:r>
          </w:p>
          <w:p w:rsidR="00A54112" w:rsidRDefault="00A54112" w:rsidP="00A54112">
            <w:pPr>
              <w:tabs>
                <w:tab w:val="left" w:pos="0"/>
              </w:tabs>
              <w:ind w:firstLine="196"/>
              <w:rPr>
                <w:sz w:val="24"/>
                <w:szCs w:val="24"/>
              </w:rPr>
            </w:pPr>
          </w:p>
          <w:p w:rsidR="00A54112" w:rsidRPr="00BF0A92" w:rsidRDefault="00A54112" w:rsidP="00A54112">
            <w:pPr>
              <w:tabs>
                <w:tab w:val="left" w:pos="0"/>
              </w:tabs>
              <w:ind w:firstLine="196"/>
              <w:rPr>
                <w:sz w:val="24"/>
                <w:szCs w:val="24"/>
              </w:rPr>
            </w:pPr>
            <w:r>
              <w:rPr>
                <w:sz w:val="24"/>
                <w:szCs w:val="24"/>
              </w:rPr>
              <w:t>словесная инструкция</w:t>
            </w:r>
          </w:p>
        </w:tc>
        <w:tc>
          <w:tcPr>
            <w:tcW w:w="336" w:type="dxa"/>
            <w:tcBorders>
              <w:top w:val="nil"/>
              <w:bottom w:val="nil"/>
            </w:tcBorders>
          </w:tcPr>
          <w:p w:rsidR="008F4272" w:rsidRPr="00BF0A92" w:rsidRDefault="008F4272" w:rsidP="008F4272">
            <w:pPr>
              <w:tabs>
                <w:tab w:val="left" w:pos="0"/>
              </w:tabs>
              <w:rPr>
                <w:sz w:val="24"/>
                <w:szCs w:val="24"/>
              </w:rPr>
            </w:pPr>
          </w:p>
        </w:tc>
        <w:tc>
          <w:tcPr>
            <w:tcW w:w="2136" w:type="dxa"/>
            <w:tcBorders>
              <w:bottom w:val="single" w:sz="4" w:space="0" w:color="auto"/>
            </w:tcBorders>
            <w:shd w:val="clear" w:color="auto" w:fill="D6E3BC" w:themeFill="accent3" w:themeFillTint="66"/>
          </w:tcPr>
          <w:p w:rsidR="008F4272" w:rsidRPr="00E251E9" w:rsidRDefault="00C64F19" w:rsidP="008F4272">
            <w:pPr>
              <w:tabs>
                <w:tab w:val="left" w:pos="0"/>
              </w:tabs>
              <w:ind w:firstLine="282"/>
              <w:rPr>
                <w:b/>
                <w:sz w:val="24"/>
                <w:szCs w:val="24"/>
              </w:rPr>
            </w:pPr>
            <w:r w:rsidRPr="00E251E9">
              <w:rPr>
                <w:b/>
                <w:sz w:val="24"/>
                <w:szCs w:val="24"/>
              </w:rPr>
              <w:t>ПРАКТИЧЕСКИЙ</w:t>
            </w:r>
          </w:p>
          <w:p w:rsidR="00C64F19" w:rsidRDefault="00C64F19" w:rsidP="008F4272">
            <w:pPr>
              <w:tabs>
                <w:tab w:val="left" w:pos="0"/>
              </w:tabs>
              <w:ind w:firstLine="282"/>
              <w:rPr>
                <w:sz w:val="24"/>
                <w:szCs w:val="24"/>
              </w:rPr>
            </w:pPr>
          </w:p>
          <w:p w:rsidR="00A54112" w:rsidRDefault="00A54112" w:rsidP="008F4272">
            <w:pPr>
              <w:tabs>
                <w:tab w:val="left" w:pos="0"/>
              </w:tabs>
              <w:ind w:firstLine="282"/>
              <w:rPr>
                <w:sz w:val="24"/>
                <w:szCs w:val="24"/>
              </w:rPr>
            </w:pPr>
            <w:r>
              <w:rPr>
                <w:sz w:val="24"/>
                <w:szCs w:val="24"/>
              </w:rPr>
              <w:t>повторение упражнений без изменения и с изменениями</w:t>
            </w:r>
          </w:p>
          <w:p w:rsidR="00A54112" w:rsidRDefault="00A54112" w:rsidP="008F4272">
            <w:pPr>
              <w:tabs>
                <w:tab w:val="left" w:pos="0"/>
              </w:tabs>
              <w:ind w:firstLine="282"/>
              <w:rPr>
                <w:sz w:val="24"/>
                <w:szCs w:val="24"/>
              </w:rPr>
            </w:pPr>
          </w:p>
          <w:p w:rsidR="00A54112" w:rsidRDefault="00A54112" w:rsidP="008F4272">
            <w:pPr>
              <w:tabs>
                <w:tab w:val="left" w:pos="0"/>
              </w:tabs>
              <w:ind w:firstLine="282"/>
              <w:rPr>
                <w:sz w:val="24"/>
                <w:szCs w:val="24"/>
              </w:rPr>
            </w:pPr>
            <w:r>
              <w:rPr>
                <w:sz w:val="24"/>
                <w:szCs w:val="24"/>
              </w:rPr>
              <w:t>проведение упражнений в игровой форме</w:t>
            </w:r>
          </w:p>
          <w:p w:rsidR="00A54112" w:rsidRDefault="00A54112" w:rsidP="008F4272">
            <w:pPr>
              <w:tabs>
                <w:tab w:val="left" w:pos="0"/>
              </w:tabs>
              <w:ind w:firstLine="282"/>
              <w:rPr>
                <w:sz w:val="24"/>
                <w:szCs w:val="24"/>
              </w:rPr>
            </w:pPr>
          </w:p>
          <w:p w:rsidR="00A54112" w:rsidRPr="00957619" w:rsidRDefault="00A54112" w:rsidP="008F4272">
            <w:pPr>
              <w:tabs>
                <w:tab w:val="left" w:pos="0"/>
              </w:tabs>
              <w:ind w:firstLine="282"/>
              <w:rPr>
                <w:sz w:val="24"/>
                <w:szCs w:val="24"/>
              </w:rPr>
            </w:pPr>
            <w:r>
              <w:rPr>
                <w:sz w:val="24"/>
                <w:szCs w:val="24"/>
              </w:rPr>
              <w:t>проведение упражнений в соревновательной форме</w:t>
            </w:r>
          </w:p>
        </w:tc>
      </w:tr>
    </w:tbl>
    <w:p w:rsidR="008F4272" w:rsidRDefault="008F4272" w:rsidP="00B6697C">
      <w:pPr>
        <w:tabs>
          <w:tab w:val="left" w:pos="0"/>
        </w:tabs>
        <w:spacing w:line="360" w:lineRule="auto"/>
        <w:jc w:val="both"/>
        <w:rPr>
          <w:b/>
          <w:sz w:val="16"/>
          <w:szCs w:val="16"/>
        </w:rPr>
      </w:pPr>
    </w:p>
    <w:p w:rsidR="00A54112" w:rsidRDefault="00A54112" w:rsidP="00B6697C">
      <w:pPr>
        <w:tabs>
          <w:tab w:val="left" w:pos="0"/>
        </w:tabs>
        <w:spacing w:line="360" w:lineRule="auto"/>
        <w:jc w:val="both"/>
        <w:rPr>
          <w:b/>
          <w:sz w:val="28"/>
          <w:szCs w:val="28"/>
        </w:rPr>
      </w:pPr>
      <w:r>
        <w:rPr>
          <w:b/>
          <w:sz w:val="28"/>
          <w:szCs w:val="28"/>
        </w:rPr>
        <w:tab/>
        <w:t>Средства физического развития</w:t>
      </w:r>
    </w:p>
    <w:tbl>
      <w:tblPr>
        <w:tblStyle w:val="afb"/>
        <w:tblW w:w="9606" w:type="dxa"/>
        <w:tblLook w:val="04A0"/>
      </w:tblPr>
      <w:tblGrid>
        <w:gridCol w:w="2827"/>
        <w:gridCol w:w="379"/>
        <w:gridCol w:w="2918"/>
        <w:gridCol w:w="473"/>
        <w:gridCol w:w="3009"/>
      </w:tblGrid>
      <w:tr w:rsidR="00A54112" w:rsidRPr="00BF0A92" w:rsidTr="00BC6A82">
        <w:tc>
          <w:tcPr>
            <w:tcW w:w="2007" w:type="dxa"/>
            <w:tcBorders>
              <w:bottom w:val="single" w:sz="4" w:space="0" w:color="auto"/>
            </w:tcBorders>
            <w:shd w:val="clear" w:color="auto" w:fill="C6D9F1" w:themeFill="text2" w:themeFillTint="33"/>
          </w:tcPr>
          <w:p w:rsidR="00A54112" w:rsidRPr="00957619" w:rsidRDefault="00A54112" w:rsidP="00BC6A82">
            <w:pPr>
              <w:tabs>
                <w:tab w:val="left" w:pos="0"/>
              </w:tabs>
              <w:ind w:firstLine="284"/>
              <w:rPr>
                <w:sz w:val="24"/>
                <w:szCs w:val="24"/>
              </w:rPr>
            </w:pPr>
            <w:r>
              <w:rPr>
                <w:sz w:val="24"/>
                <w:szCs w:val="24"/>
              </w:rPr>
              <w:t>двигательная активность, занятия физкультурой</w:t>
            </w:r>
          </w:p>
        </w:tc>
        <w:tc>
          <w:tcPr>
            <w:tcW w:w="269" w:type="dxa"/>
            <w:tcBorders>
              <w:top w:val="nil"/>
              <w:bottom w:val="nil"/>
            </w:tcBorders>
          </w:tcPr>
          <w:p w:rsidR="00A54112" w:rsidRPr="00BF0A92" w:rsidRDefault="00A54112" w:rsidP="00BC6A82">
            <w:pPr>
              <w:tabs>
                <w:tab w:val="left" w:pos="0"/>
              </w:tabs>
              <w:rPr>
                <w:sz w:val="24"/>
                <w:szCs w:val="24"/>
              </w:rPr>
            </w:pPr>
          </w:p>
        </w:tc>
        <w:tc>
          <w:tcPr>
            <w:tcW w:w="2072" w:type="dxa"/>
            <w:tcBorders>
              <w:bottom w:val="single" w:sz="4" w:space="0" w:color="auto"/>
            </w:tcBorders>
            <w:shd w:val="clear" w:color="auto" w:fill="F2DBDB" w:themeFill="accent2" w:themeFillTint="33"/>
          </w:tcPr>
          <w:p w:rsidR="00A54112" w:rsidRPr="00BF0A92" w:rsidRDefault="00A54112" w:rsidP="00A54112">
            <w:pPr>
              <w:tabs>
                <w:tab w:val="left" w:pos="0"/>
              </w:tabs>
              <w:ind w:firstLine="196"/>
              <w:rPr>
                <w:sz w:val="24"/>
                <w:szCs w:val="24"/>
              </w:rPr>
            </w:pPr>
            <w:proofErr w:type="spellStart"/>
            <w:r>
              <w:rPr>
                <w:sz w:val="24"/>
                <w:szCs w:val="24"/>
              </w:rPr>
              <w:t>эколого</w:t>
            </w:r>
            <w:proofErr w:type="spellEnd"/>
            <w:r>
              <w:rPr>
                <w:sz w:val="24"/>
                <w:szCs w:val="24"/>
              </w:rPr>
              <w:t xml:space="preserve"> – природные факторы (солнце, воздух, вода)</w:t>
            </w:r>
          </w:p>
        </w:tc>
        <w:tc>
          <w:tcPr>
            <w:tcW w:w="336" w:type="dxa"/>
            <w:tcBorders>
              <w:top w:val="nil"/>
              <w:bottom w:val="nil"/>
            </w:tcBorders>
          </w:tcPr>
          <w:p w:rsidR="00A54112" w:rsidRPr="00BF0A92" w:rsidRDefault="00A54112" w:rsidP="00BC6A82">
            <w:pPr>
              <w:tabs>
                <w:tab w:val="left" w:pos="0"/>
              </w:tabs>
              <w:rPr>
                <w:sz w:val="24"/>
                <w:szCs w:val="24"/>
              </w:rPr>
            </w:pPr>
          </w:p>
        </w:tc>
        <w:tc>
          <w:tcPr>
            <w:tcW w:w="2136" w:type="dxa"/>
            <w:tcBorders>
              <w:bottom w:val="single" w:sz="4" w:space="0" w:color="auto"/>
            </w:tcBorders>
            <w:shd w:val="clear" w:color="auto" w:fill="D6E3BC" w:themeFill="accent3" w:themeFillTint="66"/>
          </w:tcPr>
          <w:p w:rsidR="00A54112" w:rsidRPr="00957619" w:rsidRDefault="00A54112" w:rsidP="00BC6A82">
            <w:pPr>
              <w:tabs>
                <w:tab w:val="left" w:pos="0"/>
              </w:tabs>
              <w:ind w:firstLine="282"/>
              <w:rPr>
                <w:sz w:val="24"/>
                <w:szCs w:val="24"/>
              </w:rPr>
            </w:pPr>
            <w:r>
              <w:rPr>
                <w:sz w:val="24"/>
                <w:szCs w:val="24"/>
              </w:rPr>
              <w:t>психологические факторы (гигиена сна, питания, занятий)</w:t>
            </w:r>
          </w:p>
        </w:tc>
      </w:tr>
    </w:tbl>
    <w:p w:rsidR="00A54112" w:rsidRPr="00D26951" w:rsidRDefault="00A54112" w:rsidP="00D26951">
      <w:pPr>
        <w:tabs>
          <w:tab w:val="left" w:pos="0"/>
        </w:tabs>
        <w:jc w:val="both"/>
        <w:rPr>
          <w:b/>
          <w:sz w:val="16"/>
          <w:szCs w:val="16"/>
        </w:rPr>
      </w:pPr>
    </w:p>
    <w:p w:rsidR="00A54112" w:rsidRDefault="00A54112" w:rsidP="00D26951">
      <w:pPr>
        <w:tabs>
          <w:tab w:val="left" w:pos="0"/>
        </w:tabs>
        <w:jc w:val="both"/>
        <w:rPr>
          <w:b/>
          <w:sz w:val="28"/>
          <w:szCs w:val="28"/>
        </w:rPr>
      </w:pPr>
      <w:r>
        <w:rPr>
          <w:b/>
          <w:sz w:val="28"/>
          <w:szCs w:val="28"/>
        </w:rPr>
        <w:tab/>
        <w:t>Формы физического развития</w:t>
      </w:r>
    </w:p>
    <w:p w:rsidR="00A54112" w:rsidRPr="00A54112" w:rsidRDefault="00A54112" w:rsidP="00A54112">
      <w:pPr>
        <w:tabs>
          <w:tab w:val="left" w:pos="0"/>
        </w:tabs>
        <w:jc w:val="both"/>
        <w:rPr>
          <w:sz w:val="28"/>
          <w:szCs w:val="28"/>
        </w:rPr>
      </w:pPr>
      <w:r w:rsidRPr="00A54112">
        <w:rPr>
          <w:sz w:val="28"/>
          <w:szCs w:val="28"/>
        </w:rPr>
        <w:tab/>
        <w:t>-физкультурные занятия</w:t>
      </w:r>
    </w:p>
    <w:p w:rsidR="00A54112" w:rsidRPr="00A54112" w:rsidRDefault="00A54112" w:rsidP="00A54112">
      <w:pPr>
        <w:tabs>
          <w:tab w:val="left" w:pos="0"/>
        </w:tabs>
        <w:jc w:val="both"/>
        <w:rPr>
          <w:sz w:val="28"/>
          <w:szCs w:val="28"/>
        </w:rPr>
      </w:pPr>
      <w:r w:rsidRPr="00A54112">
        <w:rPr>
          <w:sz w:val="28"/>
          <w:szCs w:val="28"/>
        </w:rPr>
        <w:tab/>
        <w:t>-закаливающие процедуры</w:t>
      </w:r>
    </w:p>
    <w:p w:rsidR="00A54112" w:rsidRPr="00A54112" w:rsidRDefault="00A54112" w:rsidP="00A54112">
      <w:pPr>
        <w:tabs>
          <w:tab w:val="left" w:pos="0"/>
        </w:tabs>
        <w:jc w:val="both"/>
        <w:rPr>
          <w:sz w:val="28"/>
          <w:szCs w:val="28"/>
        </w:rPr>
      </w:pPr>
      <w:r w:rsidRPr="00A54112">
        <w:rPr>
          <w:sz w:val="28"/>
          <w:szCs w:val="28"/>
        </w:rPr>
        <w:tab/>
        <w:t>-подвижные игры</w:t>
      </w:r>
    </w:p>
    <w:p w:rsidR="00A54112" w:rsidRPr="00A54112" w:rsidRDefault="00A54112" w:rsidP="00A54112">
      <w:pPr>
        <w:tabs>
          <w:tab w:val="left" w:pos="0"/>
        </w:tabs>
        <w:jc w:val="both"/>
        <w:rPr>
          <w:sz w:val="28"/>
          <w:szCs w:val="28"/>
        </w:rPr>
      </w:pPr>
      <w:r w:rsidRPr="00A54112">
        <w:rPr>
          <w:sz w:val="28"/>
          <w:szCs w:val="28"/>
        </w:rPr>
        <w:tab/>
        <w:t>-физкультминутки</w:t>
      </w:r>
    </w:p>
    <w:p w:rsidR="00A54112" w:rsidRDefault="00A54112" w:rsidP="00A54112">
      <w:pPr>
        <w:tabs>
          <w:tab w:val="left" w:pos="0"/>
        </w:tabs>
        <w:jc w:val="both"/>
        <w:rPr>
          <w:sz w:val="28"/>
          <w:szCs w:val="28"/>
        </w:rPr>
      </w:pPr>
      <w:r w:rsidRPr="00A54112">
        <w:rPr>
          <w:sz w:val="28"/>
          <w:szCs w:val="28"/>
        </w:rPr>
        <w:tab/>
        <w:t>-</w:t>
      </w:r>
      <w:r>
        <w:rPr>
          <w:sz w:val="28"/>
          <w:szCs w:val="28"/>
        </w:rPr>
        <w:t>утренняя гимнастика</w:t>
      </w:r>
    </w:p>
    <w:p w:rsidR="00A54112" w:rsidRDefault="00A54112" w:rsidP="00A54112">
      <w:pPr>
        <w:tabs>
          <w:tab w:val="left" w:pos="0"/>
        </w:tabs>
        <w:jc w:val="both"/>
        <w:rPr>
          <w:sz w:val="28"/>
          <w:szCs w:val="28"/>
        </w:rPr>
      </w:pPr>
      <w:r>
        <w:rPr>
          <w:sz w:val="28"/>
          <w:szCs w:val="28"/>
        </w:rPr>
        <w:tab/>
        <w:t>-корригирующая гимнастика</w:t>
      </w:r>
    </w:p>
    <w:p w:rsidR="00A54112" w:rsidRDefault="00A54112" w:rsidP="00A54112">
      <w:pPr>
        <w:tabs>
          <w:tab w:val="left" w:pos="0"/>
        </w:tabs>
        <w:jc w:val="both"/>
        <w:rPr>
          <w:sz w:val="28"/>
          <w:szCs w:val="28"/>
        </w:rPr>
      </w:pPr>
      <w:r>
        <w:rPr>
          <w:sz w:val="28"/>
          <w:szCs w:val="28"/>
        </w:rPr>
        <w:tab/>
        <w:t>-гимнастика пробуждения</w:t>
      </w:r>
    </w:p>
    <w:p w:rsidR="00A54112" w:rsidRDefault="00A54112" w:rsidP="00A54112">
      <w:pPr>
        <w:tabs>
          <w:tab w:val="left" w:pos="0"/>
        </w:tabs>
        <w:jc w:val="both"/>
        <w:rPr>
          <w:sz w:val="28"/>
          <w:szCs w:val="28"/>
        </w:rPr>
      </w:pPr>
      <w:r>
        <w:rPr>
          <w:sz w:val="28"/>
          <w:szCs w:val="28"/>
        </w:rPr>
        <w:tab/>
        <w:t>-физкультурные упражнения на улице</w:t>
      </w:r>
    </w:p>
    <w:p w:rsidR="00A54112" w:rsidRDefault="00A54112" w:rsidP="00A54112">
      <w:pPr>
        <w:tabs>
          <w:tab w:val="left" w:pos="0"/>
        </w:tabs>
        <w:jc w:val="both"/>
        <w:rPr>
          <w:sz w:val="28"/>
          <w:szCs w:val="28"/>
        </w:rPr>
      </w:pPr>
      <w:r>
        <w:rPr>
          <w:sz w:val="28"/>
          <w:szCs w:val="28"/>
        </w:rPr>
        <w:tab/>
        <w:t>-</w:t>
      </w:r>
      <w:r w:rsidR="00D26951">
        <w:rPr>
          <w:sz w:val="28"/>
          <w:szCs w:val="28"/>
        </w:rPr>
        <w:t>спортивные игры, развлечения, праздники, соревнования</w:t>
      </w:r>
    </w:p>
    <w:p w:rsidR="00D26951" w:rsidRDefault="00D26951" w:rsidP="00A54112">
      <w:pPr>
        <w:tabs>
          <w:tab w:val="left" w:pos="0"/>
        </w:tabs>
        <w:jc w:val="both"/>
        <w:rPr>
          <w:sz w:val="28"/>
          <w:szCs w:val="28"/>
        </w:rPr>
      </w:pPr>
      <w:r>
        <w:rPr>
          <w:sz w:val="28"/>
          <w:szCs w:val="28"/>
        </w:rPr>
        <w:tab/>
        <w:t>-ритмика</w:t>
      </w:r>
    </w:p>
    <w:p w:rsidR="00D26951" w:rsidRDefault="00D26951" w:rsidP="00A54112">
      <w:pPr>
        <w:tabs>
          <w:tab w:val="left" w:pos="0"/>
        </w:tabs>
        <w:jc w:val="both"/>
        <w:rPr>
          <w:sz w:val="28"/>
          <w:szCs w:val="28"/>
        </w:rPr>
      </w:pPr>
      <w:r>
        <w:rPr>
          <w:sz w:val="28"/>
          <w:szCs w:val="28"/>
        </w:rPr>
        <w:tab/>
        <w:t xml:space="preserve">-самостоятельная </w:t>
      </w:r>
      <w:proofErr w:type="spellStart"/>
      <w:r>
        <w:rPr>
          <w:sz w:val="28"/>
          <w:szCs w:val="28"/>
        </w:rPr>
        <w:t>двигательно</w:t>
      </w:r>
      <w:proofErr w:type="spellEnd"/>
      <w:r>
        <w:rPr>
          <w:sz w:val="28"/>
          <w:szCs w:val="28"/>
        </w:rPr>
        <w:t xml:space="preserve"> – игровая деятельность детей</w:t>
      </w:r>
    </w:p>
    <w:p w:rsidR="00D26951" w:rsidRDefault="00D26951" w:rsidP="00A54112">
      <w:pPr>
        <w:tabs>
          <w:tab w:val="left" w:pos="0"/>
        </w:tabs>
        <w:jc w:val="both"/>
        <w:rPr>
          <w:sz w:val="28"/>
          <w:szCs w:val="28"/>
        </w:rPr>
      </w:pPr>
      <w:r>
        <w:rPr>
          <w:sz w:val="28"/>
          <w:szCs w:val="28"/>
        </w:rPr>
        <w:tab/>
        <w:t>-кружки, секции</w:t>
      </w:r>
    </w:p>
    <w:p w:rsidR="00D26951" w:rsidRDefault="00D26951" w:rsidP="00A54112">
      <w:pPr>
        <w:tabs>
          <w:tab w:val="left" w:pos="0"/>
        </w:tabs>
        <w:jc w:val="both"/>
        <w:rPr>
          <w:sz w:val="28"/>
          <w:szCs w:val="28"/>
        </w:rPr>
      </w:pPr>
      <w:r>
        <w:rPr>
          <w:sz w:val="28"/>
          <w:szCs w:val="28"/>
        </w:rPr>
        <w:tab/>
        <w:t>-музыкальные занятия.</w:t>
      </w:r>
    </w:p>
    <w:p w:rsidR="00D26951" w:rsidRPr="00D26951" w:rsidRDefault="00D26951" w:rsidP="00A54112">
      <w:pPr>
        <w:tabs>
          <w:tab w:val="left" w:pos="0"/>
        </w:tabs>
        <w:jc w:val="both"/>
        <w:rPr>
          <w:sz w:val="16"/>
          <w:szCs w:val="16"/>
        </w:rPr>
      </w:pPr>
    </w:p>
    <w:p w:rsidR="002E6879" w:rsidRDefault="002E6879" w:rsidP="00162440">
      <w:pPr>
        <w:tabs>
          <w:tab w:val="left" w:pos="0"/>
        </w:tabs>
        <w:ind w:firstLine="709"/>
        <w:contextualSpacing/>
        <w:jc w:val="both"/>
        <w:rPr>
          <w:b/>
          <w:sz w:val="28"/>
          <w:szCs w:val="28"/>
        </w:rPr>
      </w:pPr>
    </w:p>
    <w:p w:rsidR="002E6879" w:rsidRDefault="002E6879">
      <w:pPr>
        <w:suppressAutoHyphens w:val="0"/>
        <w:spacing w:after="200" w:line="276" w:lineRule="auto"/>
        <w:rPr>
          <w:b/>
          <w:sz w:val="28"/>
          <w:szCs w:val="28"/>
        </w:rPr>
      </w:pPr>
      <w:r>
        <w:rPr>
          <w:b/>
          <w:sz w:val="28"/>
          <w:szCs w:val="28"/>
        </w:rPr>
        <w:br w:type="page"/>
      </w:r>
    </w:p>
    <w:p w:rsidR="007548AA" w:rsidRDefault="007548AA" w:rsidP="00162440">
      <w:pPr>
        <w:tabs>
          <w:tab w:val="left" w:pos="0"/>
        </w:tabs>
        <w:ind w:firstLine="709"/>
        <w:contextualSpacing/>
        <w:jc w:val="both"/>
        <w:rPr>
          <w:b/>
          <w:sz w:val="28"/>
          <w:szCs w:val="28"/>
        </w:rPr>
      </w:pPr>
      <w:r>
        <w:rPr>
          <w:b/>
          <w:sz w:val="28"/>
          <w:szCs w:val="28"/>
        </w:rPr>
        <w:lastRenderedPageBreak/>
        <w:t>Здоровьесберегающие технологии</w:t>
      </w:r>
    </w:p>
    <w:p w:rsidR="00B6697C" w:rsidRPr="00162440" w:rsidRDefault="00B6697C" w:rsidP="00D26951">
      <w:pPr>
        <w:tabs>
          <w:tab w:val="left" w:pos="0"/>
        </w:tabs>
        <w:contextualSpacing/>
        <w:jc w:val="both"/>
        <w:rPr>
          <w:sz w:val="28"/>
          <w:szCs w:val="28"/>
        </w:rPr>
      </w:pPr>
      <w:r>
        <w:rPr>
          <w:b/>
          <w:sz w:val="28"/>
          <w:szCs w:val="28"/>
        </w:rPr>
        <w:tab/>
      </w:r>
      <w:r w:rsidRPr="00162440">
        <w:rPr>
          <w:sz w:val="28"/>
          <w:szCs w:val="28"/>
        </w:rPr>
        <w:t>Технология – научное прогнозирование и точное воспроизведение педагогических действий, которые обеспечивают достижение запланированных результатов</w:t>
      </w:r>
    </w:p>
    <w:p w:rsidR="00B6697C" w:rsidRPr="007548AA" w:rsidRDefault="00162440" w:rsidP="00162440">
      <w:pPr>
        <w:tabs>
          <w:tab w:val="left" w:pos="0"/>
          <w:tab w:val="left" w:pos="4160"/>
        </w:tabs>
        <w:jc w:val="both"/>
        <w:rPr>
          <w:b/>
          <w:sz w:val="16"/>
          <w:szCs w:val="16"/>
        </w:rPr>
      </w:pPr>
      <w:r>
        <w:rPr>
          <w:b/>
          <w:sz w:val="16"/>
          <w:szCs w:val="16"/>
        </w:rPr>
        <w:tab/>
      </w:r>
    </w:p>
    <w:p w:rsidR="00B6697C" w:rsidRDefault="00B6697C" w:rsidP="00B6697C">
      <w:pPr>
        <w:tabs>
          <w:tab w:val="left" w:pos="0"/>
        </w:tabs>
        <w:spacing w:line="360" w:lineRule="auto"/>
        <w:jc w:val="both"/>
        <w:rPr>
          <w:b/>
          <w:sz w:val="28"/>
          <w:szCs w:val="28"/>
        </w:rPr>
      </w:pPr>
      <w:r w:rsidRPr="00B56AFF">
        <w:rPr>
          <w:b/>
          <w:noProof/>
          <w:sz w:val="28"/>
          <w:szCs w:val="28"/>
          <w:lang w:eastAsia="ru-RU"/>
        </w:rPr>
        <w:drawing>
          <wp:inline distT="0" distB="0" distL="0" distR="0">
            <wp:extent cx="5939790" cy="671897"/>
            <wp:effectExtent l="19050" t="0" r="3810" b="0"/>
            <wp:docPr id="200" name="Объект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32700" cy="863600"/>
                      <a:chOff x="755650" y="1628775"/>
                      <a:chExt cx="7632700" cy="863600"/>
                    </a:xfrm>
                  </a:grpSpPr>
                  <a:sp>
                    <a:nvSpPr>
                      <a:cNvPr id="48132" name="Text Box 8"/>
                      <a:cNvSpPr txBox="1">
                        <a:spLocks noChangeArrowheads="1"/>
                      </a:cNvSpPr>
                    </a:nvSpPr>
                    <a:spPr bwMode="auto">
                      <a:xfrm>
                        <a:off x="755650" y="1628775"/>
                        <a:ext cx="7632700" cy="863600"/>
                      </a:xfrm>
                      <a:prstGeom prst="rect">
                        <a:avLst/>
                      </a:prstGeom>
                      <a:gradFill rotWithShape="1">
                        <a:gsLst>
                          <a:gs pos="0">
                            <a:srgbClr val="FFFFFF"/>
                          </a:gs>
                          <a:gs pos="100000">
                            <a:srgbClr val="C6D9F1"/>
                          </a:gs>
                        </a:gsLst>
                        <a:path path="shape">
                          <a:fillToRect l="50000" t="50000" r="50000" b="50000"/>
                        </a:path>
                      </a:gradFill>
                      <a:ln w="9525">
                        <a:solidFill>
                          <a:srgbClr val="000000"/>
                        </a:solidFill>
                        <a:miter lim="800000"/>
                        <a:headEnd/>
                        <a:tailEnd/>
                      </a:ln>
                      <a:effectLst>
                        <a:outerShdw dist="53882"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b="1" dirty="0">
                              <a:solidFill>
                                <a:srgbClr val="000000"/>
                              </a:solidFill>
                            </a:rPr>
                            <a:t>Здоровьесберегающие технологии  – </a:t>
                          </a:r>
                          <a:r>
                            <a:rPr lang="ru-RU" sz="1700" dirty="0">
                              <a:solidFill>
                                <a:srgbClr val="000000"/>
                              </a:solidFill>
                            </a:rPr>
                            <a:t>это технологии, направленные</a:t>
                          </a:r>
                          <a:br>
                            <a:rPr lang="ru-RU" sz="1700" dirty="0">
                              <a:solidFill>
                                <a:srgbClr val="000000"/>
                              </a:solidFill>
                            </a:rPr>
                          </a:br>
                          <a:r>
                            <a:rPr lang="ru-RU" sz="1700" dirty="0">
                              <a:solidFill>
                                <a:srgbClr val="000000"/>
                              </a:solidFill>
                            </a:rPr>
                            <a:t>на сохранение здоровья и активное формирование здорового образа жизни</a:t>
                          </a:r>
                          <a:br>
                            <a:rPr lang="ru-RU" sz="1700" dirty="0">
                              <a:solidFill>
                                <a:srgbClr val="000000"/>
                              </a:solidFill>
                            </a:rPr>
                          </a:br>
                          <a:r>
                            <a:rPr lang="ru-RU" sz="1700" dirty="0">
                              <a:solidFill>
                                <a:srgbClr val="000000"/>
                              </a:solidFill>
                            </a:rPr>
                            <a:t>и здоровья воспитанников</a:t>
                          </a:r>
                          <a:endParaRPr lang="ru-RU" sz="1700" dirty="0">
                            <a:latin typeface="Arial" pitchFamily="34" charset="0"/>
                          </a:endParaRPr>
                        </a:p>
                      </a:txBody>
                      <a:useSpRect/>
                    </a:txSp>
                  </a:sp>
                </lc:lockedCanvas>
              </a:graphicData>
            </a:graphic>
          </wp:inline>
        </w:drawing>
      </w:r>
    </w:p>
    <w:p w:rsidR="00B6697C" w:rsidRDefault="00B6697C" w:rsidP="00B6697C">
      <w:pPr>
        <w:tabs>
          <w:tab w:val="left" w:pos="0"/>
        </w:tabs>
        <w:spacing w:line="360" w:lineRule="auto"/>
        <w:jc w:val="both"/>
        <w:rPr>
          <w:b/>
          <w:sz w:val="28"/>
          <w:szCs w:val="28"/>
        </w:rPr>
      </w:pPr>
      <w:r w:rsidRPr="008C688B">
        <w:rPr>
          <w:b/>
          <w:noProof/>
          <w:sz w:val="28"/>
          <w:szCs w:val="28"/>
          <w:lang w:eastAsia="ru-RU"/>
        </w:rPr>
        <w:drawing>
          <wp:inline distT="0" distB="0" distL="0" distR="0">
            <wp:extent cx="5939790" cy="2418461"/>
            <wp:effectExtent l="19050" t="0" r="3810" b="0"/>
            <wp:docPr id="201" name="Объект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56550" cy="3240087"/>
                      <a:chOff x="611188" y="2852738"/>
                      <a:chExt cx="7956550" cy="3240087"/>
                    </a:xfrm>
                  </a:grpSpPr>
                  <a:grpSp>
                    <a:nvGrpSpPr>
                      <a:cNvPr id="48134" name="Группа 9"/>
                      <a:cNvGrpSpPr>
                        <a:grpSpLocks/>
                      </a:cNvGrpSpPr>
                    </a:nvGrpSpPr>
                    <a:grpSpPr bwMode="auto">
                      <a:xfrm>
                        <a:off x="611188" y="2852738"/>
                        <a:ext cx="7956550" cy="3240087"/>
                        <a:chOff x="611560" y="2852936"/>
                        <a:chExt cx="7956464" cy="3240360"/>
                      </a:xfrm>
                    </a:grpSpPr>
                    <a:sp>
                      <a:nvSpPr>
                        <a:cNvPr id="48136" name="Text Box 9"/>
                        <a:cNvSpPr txBox="1">
                          <a:spLocks noChangeArrowheads="1"/>
                        </a:cNvSpPr>
                      </a:nvSpPr>
                      <a:spPr bwMode="auto">
                        <a:xfrm>
                          <a:off x="611560" y="2852936"/>
                          <a:ext cx="3780000" cy="3240360"/>
                        </a:xfrm>
                        <a:prstGeom prst="rect">
                          <a:avLst/>
                        </a:prstGeom>
                        <a:gradFill rotWithShape="0">
                          <a:gsLst>
                            <a:gs pos="0">
                              <a:srgbClr val="FFFFFF"/>
                            </a:gs>
                            <a:gs pos="100000">
                              <a:srgbClr val="D7E4BD"/>
                            </a:gs>
                          </a:gsLst>
                          <a:lin ang="5400000" scaled="1"/>
                        </a:gradFill>
                        <a:ln w="12700">
                          <a:solidFill>
                            <a:srgbClr val="C3D69B"/>
                          </a:solidFill>
                          <a:miter lim="800000"/>
                          <a:headEnd/>
                          <a:tailEnd/>
                        </a:ln>
                        <a:effectLst>
                          <a:prstShdw prst="shdw13" dist="53882" dir="13500000">
                            <a:srgbClr val="4F6228">
                              <a:alpha val="50000"/>
                            </a:srgbClr>
                          </a:prst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b="1" dirty="0">
                                <a:solidFill>
                                  <a:srgbClr val="C00000"/>
                                </a:solidFill>
                              </a:rPr>
                              <a:t>Медико-профилактические</a:t>
                            </a:r>
                          </a:p>
                          <a:p>
                            <a:pPr marL="0" lvl="1">
                              <a:lnSpc>
                                <a:spcPct val="90000"/>
                              </a:lnSpc>
                              <a:spcAft>
                                <a:spcPts val="600"/>
                              </a:spcAft>
                              <a:buFont typeface="Wingdings" pitchFamily="2" charset="2"/>
                              <a:buChar char="ü"/>
                            </a:pPr>
                            <a:r>
                              <a:rPr lang="ru-RU" altLang="ru-RU" sz="1600" dirty="0"/>
                              <a:t>организация мониторинга здоровья</a:t>
                            </a:r>
                            <a:br>
                              <a:rPr lang="ru-RU" altLang="ru-RU" sz="1600" dirty="0"/>
                            </a:br>
                            <a:r>
                              <a:rPr lang="ru-RU" altLang="ru-RU" sz="1600" dirty="0"/>
                              <a:t>    дошкольников</a:t>
                            </a:r>
                            <a:endParaRPr lang="ru-RU" altLang="ru-RU" sz="1600" dirty="0">
                              <a:latin typeface="Times New Roman" pitchFamily="18" charset="0"/>
                            </a:endParaRPr>
                          </a:p>
                          <a:p>
                            <a:pPr>
                              <a:lnSpc>
                                <a:spcPct val="90000"/>
                              </a:lnSpc>
                              <a:spcAft>
                                <a:spcPts val="600"/>
                              </a:spcAft>
                              <a:buFont typeface="Wingdings" pitchFamily="2" charset="2"/>
                              <a:buChar char="ü"/>
                            </a:pPr>
                            <a:r>
                              <a:rPr lang="ru-RU" altLang="ru-RU" sz="1600" dirty="0"/>
                              <a:t>организация и контроль питания детей</a:t>
                            </a:r>
                            <a:endParaRPr lang="ru-RU" altLang="ru-RU" sz="1600" dirty="0">
                              <a:latin typeface="Times New Roman" pitchFamily="18" charset="0"/>
                            </a:endParaRPr>
                          </a:p>
                          <a:p>
                            <a:pPr>
                              <a:lnSpc>
                                <a:spcPct val="90000"/>
                              </a:lnSpc>
                              <a:spcAft>
                                <a:spcPts val="600"/>
                              </a:spcAft>
                              <a:buFont typeface="Wingdings" pitchFamily="2" charset="2"/>
                              <a:buChar char="ü"/>
                            </a:pPr>
                            <a:r>
                              <a:rPr lang="ru-RU" altLang="ru-RU" sz="1600" dirty="0"/>
                              <a:t>физического развития дошкольников</a:t>
                            </a:r>
                            <a:endParaRPr lang="ru-RU" altLang="ru-RU" sz="1600" dirty="0">
                              <a:latin typeface="Times New Roman" pitchFamily="18" charset="0"/>
                            </a:endParaRPr>
                          </a:p>
                          <a:p>
                            <a:pPr>
                              <a:lnSpc>
                                <a:spcPct val="90000"/>
                              </a:lnSpc>
                              <a:spcAft>
                                <a:spcPts val="600"/>
                              </a:spcAft>
                              <a:buFont typeface="Wingdings" pitchFamily="2" charset="2"/>
                              <a:buChar char="ü"/>
                            </a:pPr>
                            <a:r>
                              <a:rPr lang="ru-RU" altLang="ru-RU" sz="1600" dirty="0"/>
                              <a:t>закаливание</a:t>
                            </a:r>
                            <a:endParaRPr lang="ru-RU" altLang="ru-RU" sz="1600" dirty="0">
                              <a:latin typeface="Times New Roman" pitchFamily="18" charset="0"/>
                            </a:endParaRPr>
                          </a:p>
                          <a:p>
                            <a:pPr>
                              <a:lnSpc>
                                <a:spcPct val="90000"/>
                              </a:lnSpc>
                              <a:spcAft>
                                <a:spcPts val="600"/>
                              </a:spcAft>
                              <a:buFont typeface="Wingdings" pitchFamily="2" charset="2"/>
                              <a:buChar char="ü"/>
                            </a:pPr>
                            <a:r>
                              <a:rPr lang="ru-RU" altLang="ru-RU" sz="1600" dirty="0"/>
                              <a:t>организация профилактических </a:t>
                            </a:r>
                            <a:br>
                              <a:rPr lang="ru-RU" altLang="ru-RU" sz="1600" dirty="0"/>
                            </a:br>
                            <a:r>
                              <a:rPr lang="ru-RU" altLang="ru-RU" sz="1600" dirty="0"/>
                              <a:t>   мероприятий</a:t>
                            </a:r>
                            <a:endParaRPr lang="ru-RU" altLang="ru-RU" sz="1600" dirty="0">
                              <a:latin typeface="Times New Roman" pitchFamily="18" charset="0"/>
                            </a:endParaRPr>
                          </a:p>
                          <a:p>
                            <a:pPr>
                              <a:lnSpc>
                                <a:spcPct val="90000"/>
                              </a:lnSpc>
                              <a:spcAft>
                                <a:spcPts val="600"/>
                              </a:spcAft>
                              <a:buFont typeface="Wingdings" pitchFamily="2" charset="2"/>
                              <a:buChar char="ü"/>
                            </a:pPr>
                            <a:r>
                              <a:rPr lang="ru-RU" altLang="ru-RU" sz="1600" dirty="0"/>
                              <a:t>организация обеспечения требований</a:t>
                            </a:r>
                            <a:br>
                              <a:rPr lang="ru-RU" altLang="ru-RU" sz="1600" dirty="0"/>
                            </a:br>
                            <a:r>
                              <a:rPr lang="ru-RU" altLang="ru-RU" sz="1600" dirty="0"/>
                              <a:t>   </a:t>
                            </a:r>
                            <a:r>
                              <a:rPr lang="ru-RU" altLang="ru-RU" sz="1600" dirty="0" err="1"/>
                              <a:t>СанПиНов</a:t>
                            </a:r>
                            <a:endParaRPr lang="ru-RU" altLang="ru-RU" sz="1600" dirty="0">
                              <a:latin typeface="Times New Roman" pitchFamily="18" charset="0"/>
                            </a:endParaRPr>
                          </a:p>
                          <a:p>
                            <a:pPr>
                              <a:lnSpc>
                                <a:spcPct val="90000"/>
                              </a:lnSpc>
                              <a:spcAft>
                                <a:spcPts val="600"/>
                              </a:spcAft>
                              <a:buFont typeface="Wingdings" pitchFamily="2" charset="2"/>
                              <a:buChar char="ü"/>
                            </a:pPr>
                            <a:r>
                              <a:rPr lang="ru-RU" altLang="ru-RU" sz="1600" dirty="0"/>
                              <a:t>организация здоровьесберегающей </a:t>
                            </a:r>
                            <a:br>
                              <a:rPr lang="ru-RU" altLang="ru-RU" sz="1600" dirty="0"/>
                            </a:br>
                            <a:r>
                              <a:rPr lang="ru-RU" altLang="ru-RU" sz="1600" dirty="0"/>
                              <a:t>    среды</a:t>
                            </a:r>
                            <a:endParaRPr lang="ru-RU" altLang="ru-RU" sz="1600" dirty="0">
                              <a:latin typeface="Arial" pitchFamily="34" charset="0"/>
                            </a:endParaRPr>
                          </a:p>
                        </a:txBody>
                        <a:useSpRect/>
                      </a:txSp>
                    </a:sp>
                    <a:sp>
                      <a:nvSpPr>
                        <a:cNvPr id="48137" name="Text Box 10"/>
                        <a:cNvSpPr txBox="1">
                          <a:spLocks noChangeArrowheads="1"/>
                        </a:cNvSpPr>
                      </a:nvSpPr>
                      <a:spPr bwMode="auto">
                        <a:xfrm>
                          <a:off x="4788024" y="2852936"/>
                          <a:ext cx="3780000" cy="3240360"/>
                        </a:xfrm>
                        <a:prstGeom prst="rect">
                          <a:avLst/>
                        </a:prstGeom>
                        <a:gradFill rotWithShape="0">
                          <a:gsLst>
                            <a:gs pos="0">
                              <a:srgbClr val="FFFFFF"/>
                            </a:gs>
                            <a:gs pos="100000">
                              <a:srgbClr val="FCD5B5"/>
                            </a:gs>
                          </a:gsLst>
                          <a:lin ang="5400000" scaled="1"/>
                        </a:gradFill>
                        <a:ln w="12700">
                          <a:solidFill>
                            <a:srgbClr val="FAC090"/>
                          </a:solidFill>
                          <a:miter lim="800000"/>
                          <a:headEnd/>
                          <a:tailEnd/>
                        </a:ln>
                        <a:effectLst>
                          <a:prstShdw prst="shdw13" dist="53882" dir="13500000">
                            <a:srgbClr val="984807">
                              <a:alpha val="50000"/>
                            </a:srgbClr>
                          </a:prst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b="1">
                                <a:solidFill>
                                  <a:srgbClr val="C00000"/>
                                </a:solidFill>
                              </a:rPr>
                              <a:t>Физкультурно-оздоровительные</a:t>
                            </a:r>
                          </a:p>
                          <a:p>
                            <a:pPr marL="0" lvl="1">
                              <a:lnSpc>
                                <a:spcPct val="90000"/>
                              </a:lnSpc>
                              <a:spcAft>
                                <a:spcPts val="600"/>
                              </a:spcAft>
                              <a:buFont typeface="Wingdings" pitchFamily="2" charset="2"/>
                              <a:buChar char="ü"/>
                            </a:pPr>
                            <a:r>
                              <a:rPr lang="ru-RU" altLang="ru-RU" sz="1600"/>
                              <a:t>развитие физических качеств, </a:t>
                            </a:r>
                            <a:br>
                              <a:rPr lang="ru-RU" altLang="ru-RU" sz="1600"/>
                            </a:br>
                            <a:r>
                              <a:rPr lang="ru-RU" altLang="ru-RU" sz="1600"/>
                              <a:t>    двигательной активности</a:t>
                            </a:r>
                            <a:endParaRPr lang="ru-RU" altLang="ru-RU" sz="1600">
                              <a:latin typeface="Times New Roman" pitchFamily="18" charset="0"/>
                            </a:endParaRPr>
                          </a:p>
                          <a:p>
                            <a:pPr>
                              <a:lnSpc>
                                <a:spcPct val="90000"/>
                              </a:lnSpc>
                              <a:spcAft>
                                <a:spcPts val="600"/>
                              </a:spcAft>
                              <a:buFont typeface="Wingdings" pitchFamily="2" charset="2"/>
                              <a:buChar char="ü"/>
                            </a:pPr>
                            <a:r>
                              <a:rPr lang="ru-RU" altLang="ru-RU" sz="1600"/>
                              <a:t>становление физической культуры</a:t>
                            </a:r>
                            <a:br>
                              <a:rPr lang="ru-RU" altLang="ru-RU" sz="1600"/>
                            </a:br>
                            <a:r>
                              <a:rPr lang="ru-RU" altLang="ru-RU" sz="1600"/>
                              <a:t>    детей</a:t>
                            </a:r>
                            <a:endParaRPr lang="ru-RU" altLang="ru-RU" sz="1600">
                              <a:latin typeface="Times New Roman" pitchFamily="18" charset="0"/>
                            </a:endParaRPr>
                          </a:p>
                          <a:p>
                            <a:pPr>
                              <a:lnSpc>
                                <a:spcPct val="90000"/>
                              </a:lnSpc>
                              <a:spcAft>
                                <a:spcPts val="600"/>
                              </a:spcAft>
                              <a:buFont typeface="Wingdings" pitchFamily="2" charset="2"/>
                              <a:buChar char="ü"/>
                            </a:pPr>
                            <a:r>
                              <a:rPr lang="ru-RU" altLang="ru-RU" sz="1600"/>
                              <a:t>дыхательная гимнастика</a:t>
                            </a:r>
                            <a:endParaRPr lang="ru-RU" altLang="ru-RU" sz="1600">
                              <a:latin typeface="Times New Roman" pitchFamily="18" charset="0"/>
                            </a:endParaRPr>
                          </a:p>
                          <a:p>
                            <a:pPr>
                              <a:lnSpc>
                                <a:spcPct val="90000"/>
                              </a:lnSpc>
                              <a:spcAft>
                                <a:spcPts val="600"/>
                              </a:spcAft>
                              <a:buFont typeface="Wingdings" pitchFamily="2" charset="2"/>
                              <a:buChar char="ü"/>
                            </a:pPr>
                            <a:r>
                              <a:rPr lang="ru-RU" altLang="ru-RU" sz="1600"/>
                              <a:t>массаж и самомассаж</a:t>
                            </a:r>
                            <a:endParaRPr lang="ru-RU" altLang="ru-RU" sz="1600">
                              <a:latin typeface="Times New Roman" pitchFamily="18" charset="0"/>
                            </a:endParaRPr>
                          </a:p>
                          <a:p>
                            <a:pPr>
                              <a:lnSpc>
                                <a:spcPct val="90000"/>
                              </a:lnSpc>
                              <a:spcAft>
                                <a:spcPts val="600"/>
                              </a:spcAft>
                              <a:buFont typeface="Wingdings" pitchFamily="2" charset="2"/>
                              <a:buChar char="ü"/>
                            </a:pPr>
                            <a:r>
                              <a:rPr lang="ru-RU" altLang="ru-RU" sz="1600"/>
                              <a:t>профилактика плоскостопия</a:t>
                            </a:r>
                            <a:br>
                              <a:rPr lang="ru-RU" altLang="ru-RU" sz="1600"/>
                            </a:br>
                            <a:r>
                              <a:rPr lang="ru-RU" altLang="ru-RU" sz="1600"/>
                              <a:t>    и формирования правильной осанки</a:t>
                            </a:r>
                            <a:endParaRPr lang="ru-RU" altLang="ru-RU" sz="1600">
                              <a:latin typeface="Times New Roman" pitchFamily="18" charset="0"/>
                            </a:endParaRPr>
                          </a:p>
                          <a:p>
                            <a:pPr>
                              <a:lnSpc>
                                <a:spcPct val="90000"/>
                              </a:lnSpc>
                              <a:spcAft>
                                <a:spcPts val="600"/>
                              </a:spcAft>
                              <a:buFont typeface="Wingdings" pitchFamily="2" charset="2"/>
                              <a:buChar char="ü"/>
                            </a:pPr>
                            <a:r>
                              <a:rPr lang="ru-RU" altLang="ru-RU" sz="1600"/>
                              <a:t>воспитание привычки к повседневной</a:t>
                            </a:r>
                            <a:br>
                              <a:rPr lang="ru-RU" altLang="ru-RU" sz="1600"/>
                            </a:br>
                            <a:r>
                              <a:rPr lang="ru-RU" altLang="ru-RU" sz="1600"/>
                              <a:t>   физической активности и заботе</a:t>
                            </a:r>
                            <a:br>
                              <a:rPr lang="ru-RU" altLang="ru-RU" sz="1600"/>
                            </a:br>
                            <a:r>
                              <a:rPr lang="ru-RU" altLang="ru-RU" sz="1600"/>
                              <a:t>   о здоровье</a:t>
                            </a:r>
                            <a:endParaRPr lang="ru-RU" altLang="ru-RU" sz="1600">
                              <a:latin typeface="Arial" pitchFamily="34" charset="0"/>
                            </a:endParaRPr>
                          </a:p>
                        </a:txBody>
                        <a:useSpRect/>
                      </a:txSp>
                    </a:sp>
                  </a:grpSp>
                </lc:lockedCanvas>
              </a:graphicData>
            </a:graphic>
          </wp:inline>
        </w:drawing>
      </w:r>
    </w:p>
    <w:p w:rsidR="00B6697C" w:rsidRPr="007548AA" w:rsidRDefault="00B6697C" w:rsidP="00B6697C">
      <w:pPr>
        <w:tabs>
          <w:tab w:val="left" w:pos="0"/>
        </w:tabs>
        <w:spacing w:line="360" w:lineRule="auto"/>
        <w:jc w:val="both"/>
        <w:rPr>
          <w:b/>
          <w:sz w:val="16"/>
          <w:szCs w:val="16"/>
        </w:rPr>
      </w:pPr>
    </w:p>
    <w:p w:rsidR="00B6697C" w:rsidRDefault="00B6697C" w:rsidP="00B6697C">
      <w:pPr>
        <w:tabs>
          <w:tab w:val="left" w:pos="0"/>
        </w:tabs>
        <w:spacing w:line="360" w:lineRule="auto"/>
        <w:jc w:val="both"/>
        <w:rPr>
          <w:b/>
          <w:sz w:val="28"/>
          <w:szCs w:val="28"/>
        </w:rPr>
      </w:pPr>
      <w:r w:rsidRPr="008C688B">
        <w:rPr>
          <w:b/>
          <w:noProof/>
          <w:sz w:val="28"/>
          <w:szCs w:val="28"/>
          <w:lang w:eastAsia="ru-RU"/>
        </w:rPr>
        <w:drawing>
          <wp:inline distT="0" distB="0" distL="0" distR="0">
            <wp:extent cx="2741403" cy="715992"/>
            <wp:effectExtent l="19050" t="0" r="1797" b="0"/>
            <wp:docPr id="202" name="Объект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71887" cy="719138"/>
                      <a:chOff x="468313" y="549275"/>
                      <a:chExt cx="3671887" cy="719138"/>
                    </a:xfrm>
                  </a:grpSpPr>
                  <a:sp>
                    <a:nvSpPr>
                      <a:cNvPr id="49154" name="Text Box 9"/>
                      <a:cNvSpPr txBox="1">
                        <a:spLocks noChangeArrowheads="1"/>
                      </a:cNvSpPr>
                    </a:nvSpPr>
                    <a:spPr bwMode="auto">
                      <a:xfrm>
                        <a:off x="468313" y="549275"/>
                        <a:ext cx="3671887" cy="719138"/>
                      </a:xfrm>
                      <a:prstGeom prst="rect">
                        <a:avLst/>
                      </a:prstGeom>
                      <a:gradFill rotWithShape="0">
                        <a:gsLst>
                          <a:gs pos="0">
                            <a:srgbClr val="FFFFFF"/>
                          </a:gs>
                          <a:gs pos="100000">
                            <a:srgbClr val="D7E4BD"/>
                          </a:gs>
                        </a:gsLst>
                        <a:lin ang="5400000" scaled="1"/>
                      </a:gradFill>
                      <a:ln w="12700">
                        <a:solidFill>
                          <a:srgbClr val="C3D69B"/>
                        </a:solidFill>
                        <a:miter lim="800000"/>
                        <a:headEnd/>
                        <a:tailEnd/>
                      </a:ln>
                      <a:effectLst>
                        <a:prstShdw prst="shdw13" dist="53882" dir="13500000">
                          <a:srgbClr val="4F6228">
                            <a:alpha val="50000"/>
                          </a:srgbClr>
                        </a:prst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b="1" dirty="0">
                              <a:solidFill>
                                <a:srgbClr val="C00000"/>
                              </a:solidFill>
                            </a:rPr>
                            <a:t>Медико-профилактические </a:t>
                          </a:r>
                          <a:r>
                            <a:rPr lang="ru-RU" altLang="ru-RU" dirty="0"/>
                            <a:t>здоровьесберегающие технологии </a:t>
                          </a:r>
                        </a:p>
                      </a:txBody>
                      <a:useSpRect/>
                    </a:txSp>
                  </a:sp>
                </lc:lockedCanvas>
              </a:graphicData>
            </a:graphic>
          </wp:inline>
        </w:drawing>
      </w:r>
      <w:r>
        <w:rPr>
          <w:b/>
          <w:sz w:val="28"/>
          <w:szCs w:val="28"/>
        </w:rPr>
        <w:t xml:space="preserve"> </w:t>
      </w:r>
      <w:r w:rsidRPr="008C688B">
        <w:rPr>
          <w:b/>
          <w:noProof/>
          <w:sz w:val="28"/>
          <w:szCs w:val="28"/>
          <w:lang w:eastAsia="ru-RU"/>
        </w:rPr>
        <w:drawing>
          <wp:inline distT="0" distB="0" distL="0" distR="0">
            <wp:extent cx="291501" cy="258793"/>
            <wp:effectExtent l="19050" t="0" r="0" b="0"/>
            <wp:docPr id="203" name="Объект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163" cy="576263"/>
                      <a:chOff x="4140200" y="692150"/>
                      <a:chExt cx="792163" cy="576263"/>
                    </a:xfrm>
                  </a:grpSpPr>
                  <a:sp>
                    <a:nvSpPr>
                      <a:cNvPr id="29" name="AutoShape 31"/>
                      <a:cNvSpPr>
                        <a:spLocks noChangeArrowheads="1"/>
                      </a:cNvSpPr>
                    </a:nvSpPr>
                    <a:spPr bwMode="auto">
                      <a:xfrm flipV="1">
                        <a:off x="4140200" y="692150"/>
                        <a:ext cx="792163" cy="576263"/>
                      </a:xfrm>
                      <a:custGeom>
                        <a:avLst/>
                        <a:gdLst>
                          <a:gd name="T0" fmla="*/ 510 w 21600"/>
                          <a:gd name="T1" fmla="*/ 0 h 21600"/>
                          <a:gd name="T2" fmla="*/ 0 w 21600"/>
                          <a:gd name="T3" fmla="*/ 546 h 21600"/>
                          <a:gd name="T4" fmla="*/ 510 w 21600"/>
                          <a:gd name="T5" fmla="*/ 656 h 21600"/>
                          <a:gd name="T6" fmla="*/ 1020 w 21600"/>
                          <a:gd name="T7" fmla="*/ 546 h 21600"/>
                          <a:gd name="T8" fmla="*/ 17694720 60000 65536"/>
                          <a:gd name="T9" fmla="*/ 11796480 60000 65536"/>
                          <a:gd name="T10" fmla="*/ 5898240 60000 65536"/>
                          <a:gd name="T11" fmla="*/ 0 60000 65536"/>
                          <a:gd name="T12" fmla="*/ 2160 w 21600"/>
                          <a:gd name="T13" fmla="*/ 12339 h 21600"/>
                          <a:gd name="T14" fmla="*/ 19440 w 21600"/>
                          <a:gd name="T15" fmla="*/ 18522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lnTo>
                              <a:pt x="10800" y="0"/>
                            </a:lnTo>
                            <a:close/>
                          </a:path>
                        </a:pathLst>
                      </a:custGeom>
                      <a:ln>
                        <a:headEnd/>
                        <a:tailEnd/>
                      </a:ln>
                    </a:spPr>
                    <a:txSp>
                      <a:txBody>
                        <a:bodyP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fontAlgn="auto">
                            <a:spcBef>
                              <a:spcPts val="0"/>
                            </a:spcBef>
                            <a:spcAft>
                              <a:spcPts val="0"/>
                            </a:spcAft>
                            <a:defRPr/>
                          </a:pPr>
                          <a:endParaRPr lang="ru-RU"/>
                        </a:p>
                      </a:txBody>
                      <a:useSpRect/>
                    </a:txSp>
                    <a:style>
                      <a:lnRef idx="1">
                        <a:schemeClr val="accent2"/>
                      </a:lnRef>
                      <a:fillRef idx="3">
                        <a:schemeClr val="accent2"/>
                      </a:fillRef>
                      <a:effectRef idx="2">
                        <a:schemeClr val="accent2"/>
                      </a:effectRef>
                      <a:fontRef idx="minor">
                        <a:schemeClr val="lt1"/>
                      </a:fontRef>
                    </a:style>
                  </a:sp>
                </lc:lockedCanvas>
              </a:graphicData>
            </a:graphic>
          </wp:inline>
        </w:drawing>
      </w:r>
      <w:r>
        <w:rPr>
          <w:b/>
          <w:sz w:val="28"/>
          <w:szCs w:val="28"/>
        </w:rPr>
        <w:t xml:space="preserve"> </w:t>
      </w:r>
      <w:r w:rsidRPr="008C688B">
        <w:rPr>
          <w:b/>
          <w:noProof/>
          <w:sz w:val="28"/>
          <w:szCs w:val="28"/>
          <w:lang w:eastAsia="ru-RU"/>
        </w:rPr>
        <w:drawing>
          <wp:inline distT="0" distB="0" distL="0" distR="0">
            <wp:extent cx="2698270" cy="715992"/>
            <wp:effectExtent l="19050" t="0" r="6830" b="0"/>
            <wp:docPr id="204" name="Объект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08400" cy="719138"/>
                      <a:chOff x="5003800" y="549275"/>
                      <a:chExt cx="3708400" cy="719138"/>
                    </a:xfrm>
                  </a:grpSpPr>
                  <a:sp>
                    <a:nvSpPr>
                      <a:cNvPr id="49155" name="Text Box 10"/>
                      <a:cNvSpPr txBox="1">
                        <a:spLocks noChangeArrowheads="1"/>
                      </a:cNvSpPr>
                    </a:nvSpPr>
                    <a:spPr bwMode="auto">
                      <a:xfrm>
                        <a:off x="5003800" y="549275"/>
                        <a:ext cx="3708400" cy="719138"/>
                      </a:xfrm>
                      <a:prstGeom prst="rect">
                        <a:avLst/>
                      </a:prstGeom>
                      <a:gradFill rotWithShape="0">
                        <a:gsLst>
                          <a:gs pos="0">
                            <a:srgbClr val="FFFFFF"/>
                          </a:gs>
                          <a:gs pos="100000">
                            <a:srgbClr val="FCD5B5"/>
                          </a:gs>
                        </a:gsLst>
                        <a:lin ang="5400000" scaled="1"/>
                      </a:gradFill>
                      <a:ln w="12700">
                        <a:solidFill>
                          <a:srgbClr val="FAC090"/>
                        </a:solidFill>
                        <a:miter lim="800000"/>
                        <a:headEnd/>
                        <a:tailEnd/>
                      </a:ln>
                      <a:effectLst>
                        <a:prstShdw prst="shdw13" dist="53882" dir="13500000">
                          <a:srgbClr val="984807">
                            <a:alpha val="50000"/>
                          </a:srgbClr>
                        </a:prst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r>
                            <a:rPr lang="ru-RU" altLang="ru-RU" b="1" dirty="0">
                              <a:solidFill>
                                <a:srgbClr val="C00000"/>
                              </a:solidFill>
                            </a:rPr>
                            <a:t>Физкультурно-оздоровительные </a:t>
                          </a:r>
                          <a:r>
                            <a:rPr lang="ru-RU" altLang="ru-RU" dirty="0"/>
                            <a:t>здоровьесберегающие технологии </a:t>
                          </a:r>
                        </a:p>
                      </a:txBody>
                      <a:useSpRect/>
                    </a:txSp>
                  </a:sp>
                </lc:lockedCanvas>
              </a:graphicData>
            </a:graphic>
          </wp:inline>
        </w:drawing>
      </w:r>
    </w:p>
    <w:p w:rsidR="00B6697C" w:rsidRPr="007548AA" w:rsidRDefault="00B6697C" w:rsidP="00B6697C">
      <w:pPr>
        <w:tabs>
          <w:tab w:val="left" w:pos="0"/>
        </w:tabs>
        <w:spacing w:line="360" w:lineRule="auto"/>
        <w:jc w:val="center"/>
        <w:rPr>
          <w:b/>
          <w:sz w:val="16"/>
          <w:szCs w:val="16"/>
        </w:rPr>
      </w:pPr>
      <w:r w:rsidRPr="008C688B">
        <w:rPr>
          <w:b/>
          <w:noProof/>
          <w:sz w:val="28"/>
          <w:szCs w:val="28"/>
          <w:lang w:eastAsia="ru-RU"/>
        </w:rPr>
        <w:drawing>
          <wp:inline distT="0" distB="0" distL="0" distR="0">
            <wp:extent cx="351886" cy="293298"/>
            <wp:effectExtent l="0" t="0" r="0" b="0"/>
            <wp:docPr id="205" name="Объект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1800" cy="431800"/>
                      <a:chOff x="4356100" y="3789363"/>
                      <a:chExt cx="431800" cy="431800"/>
                    </a:xfrm>
                  </a:grpSpPr>
                  <a:sp>
                    <a:nvSpPr>
                      <a:cNvPr id="18" name="AutoShape 30"/>
                      <a:cNvSpPr>
                        <a:spLocks noChangeArrowheads="1"/>
                      </a:cNvSpPr>
                    </a:nvSpPr>
                    <a:spPr bwMode="auto">
                      <a:xfrm>
                        <a:off x="4356100" y="3789363"/>
                        <a:ext cx="431800" cy="431800"/>
                      </a:xfrm>
                      <a:prstGeom prst="plus">
                        <a:avLst>
                          <a:gd name="adj" fmla="val 41667"/>
                        </a:avLst>
                      </a:prstGeom>
                      <a:ln>
                        <a:headEnd/>
                        <a:tailEnd/>
                      </a:ln>
                    </a:spPr>
                    <a:txSp>
                      <a:txBody>
                        <a:bodyP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fontAlgn="auto">
                            <a:spcBef>
                              <a:spcPts val="0"/>
                            </a:spcBef>
                            <a:spcAft>
                              <a:spcPts val="0"/>
                            </a:spcAft>
                            <a:defRPr/>
                          </a:pPr>
                          <a:endParaRPr lang="ru-RU"/>
                        </a:p>
                      </a:txBody>
                      <a:useSpRect/>
                    </a:txSp>
                    <a:style>
                      <a:lnRef idx="1">
                        <a:schemeClr val="accent2"/>
                      </a:lnRef>
                      <a:fillRef idx="3">
                        <a:schemeClr val="accent2"/>
                      </a:fillRef>
                      <a:effectRef idx="2">
                        <a:schemeClr val="accent2"/>
                      </a:effectRef>
                      <a:fontRef idx="minor">
                        <a:schemeClr val="lt1"/>
                      </a:fontRef>
                    </a:style>
                  </a:sp>
                </lc:lockedCanvas>
              </a:graphicData>
            </a:graphic>
          </wp:inline>
        </w:drawing>
      </w:r>
    </w:p>
    <w:p w:rsidR="00B6697C" w:rsidRDefault="00B6697C" w:rsidP="00B6697C">
      <w:pPr>
        <w:tabs>
          <w:tab w:val="left" w:pos="0"/>
        </w:tabs>
        <w:spacing w:line="360" w:lineRule="auto"/>
        <w:jc w:val="both"/>
        <w:rPr>
          <w:b/>
          <w:sz w:val="28"/>
          <w:szCs w:val="28"/>
        </w:rPr>
      </w:pPr>
      <w:r w:rsidRPr="008C688B">
        <w:rPr>
          <w:b/>
          <w:noProof/>
          <w:sz w:val="28"/>
          <w:szCs w:val="28"/>
          <w:lang w:eastAsia="ru-RU"/>
        </w:rPr>
        <w:drawing>
          <wp:inline distT="0" distB="0" distL="0" distR="0">
            <wp:extent cx="5939790" cy="1186855"/>
            <wp:effectExtent l="19050" t="0" r="3810" b="0"/>
            <wp:docPr id="206" name="Объект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2350" cy="1727200"/>
                      <a:chOff x="250825" y="1989138"/>
                      <a:chExt cx="8642350" cy="1727200"/>
                    </a:xfrm>
                  </a:grpSpPr>
                  <a:grpSp>
                    <a:nvGrpSpPr>
                      <a:cNvPr id="49158" name="Group 11"/>
                      <a:cNvGrpSpPr>
                        <a:grpSpLocks/>
                      </a:cNvGrpSpPr>
                    </a:nvGrpSpPr>
                    <a:grpSpPr bwMode="auto">
                      <a:xfrm>
                        <a:off x="250825" y="1989138"/>
                        <a:ext cx="8642350" cy="1727200"/>
                        <a:chOff x="546" y="8535"/>
                        <a:chExt cx="13609" cy="2720"/>
                      </a:xfrm>
                    </a:grpSpPr>
                    <a:sp>
                      <a:nvSpPr>
                        <a:cNvPr id="49170" name="Text Box 12"/>
                        <a:cNvSpPr txBox="1">
                          <a:spLocks noChangeArrowheads="1"/>
                        </a:cNvSpPr>
                      </a:nvSpPr>
                      <a:spPr bwMode="auto">
                        <a:xfrm>
                          <a:off x="546" y="8535"/>
                          <a:ext cx="13609" cy="2720"/>
                        </a:xfrm>
                        <a:prstGeom prst="rect">
                          <a:avLst/>
                        </a:prstGeom>
                        <a:gradFill rotWithShape="0">
                          <a:gsLst>
                            <a:gs pos="0">
                              <a:srgbClr val="FFFFFF"/>
                            </a:gs>
                            <a:gs pos="100000">
                              <a:srgbClr val="E6B9B8"/>
                            </a:gs>
                          </a:gsLst>
                          <a:lin ang="5400000" scaled="1"/>
                        </a:gradFill>
                        <a:ln w="12700">
                          <a:solidFill>
                            <a:srgbClr val="D99694"/>
                          </a:solidFill>
                          <a:miter lim="800000"/>
                          <a:headEnd/>
                          <a:tailEnd/>
                        </a:ln>
                        <a:effectLst>
                          <a:outerShdw dist="81320" dir="18519588" algn="ctr" rotWithShape="0">
                            <a:srgbClr val="953735">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000" b="1">
                                <a:solidFill>
                                  <a:srgbClr val="C00000"/>
                                </a:solidFill>
                              </a:rPr>
                              <a:t>Психологическая безопасность</a:t>
                            </a:r>
                            <a:endParaRPr lang="ru-RU" sz="2000" b="1">
                              <a:solidFill>
                                <a:srgbClr val="C00000"/>
                              </a:solidFill>
                              <a:latin typeface="Times New Roman" pitchFamily="18" charset="0"/>
                            </a:endParaRPr>
                          </a:p>
                          <a:p>
                            <a:pPr>
                              <a:defRPr/>
                            </a:pPr>
                            <a:endParaRPr lang="ru-RU">
                              <a:latin typeface="Arial" pitchFamily="34" charset="0"/>
                            </a:endParaRPr>
                          </a:p>
                        </a:txBody>
                        <a:useSpRect/>
                      </a:txSp>
                    </a:sp>
                    <a:grpSp>
                      <a:nvGrpSpPr>
                        <a:cNvPr id="4" name="Group 13"/>
                        <a:cNvGrpSpPr>
                          <a:grpSpLocks/>
                        </a:cNvGrpSpPr>
                      </a:nvGrpSpPr>
                      <a:grpSpPr bwMode="auto">
                        <a:xfrm>
                          <a:off x="681" y="9102"/>
                          <a:ext cx="13360" cy="1927"/>
                          <a:chOff x="681" y="9102"/>
                          <a:chExt cx="13360" cy="1927"/>
                        </a:xfrm>
                      </a:grpSpPr>
                      <a:sp>
                        <a:nvSpPr>
                          <a:cNvPr id="49172" name="Text Box 14"/>
                          <a:cNvSpPr txBox="1">
                            <a:spLocks noChangeArrowheads="1"/>
                          </a:cNvSpPr>
                        </a:nvSpPr>
                        <a:spPr bwMode="auto">
                          <a:xfrm>
                            <a:off x="681" y="9102"/>
                            <a:ext cx="1907" cy="1928"/>
                          </a:xfrm>
                          <a:prstGeom prst="rect">
                            <a:avLst/>
                          </a:prstGeom>
                          <a:gradFill rotWithShape="0">
                            <a:gsLst>
                              <a:gs pos="0">
                                <a:srgbClr val="FFFFFF"/>
                              </a:gs>
                              <a:gs pos="100000">
                                <a:srgbClr val="B9CDE5"/>
                              </a:gs>
                            </a:gsLst>
                            <a:lin ang="5400000" scaled="1"/>
                          </a:gradFill>
                          <a:ln w="12700">
                            <a:solidFill>
                              <a:srgbClr val="95B3D7"/>
                            </a:solidFill>
                            <a:miter lim="800000"/>
                            <a:headEnd/>
                            <a:tailEnd/>
                          </a:ln>
                          <a:effectLst>
                            <a:outerShdw dist="81320" dir="3080412" algn="ctr" rotWithShape="0">
                              <a:srgbClr val="25406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a:t>Комфорт-ная органи-зация</a:t>
                              </a:r>
                            </a:p>
                            <a:p>
                              <a:pPr algn="ctr">
                                <a:lnSpc>
                                  <a:spcPct val="90000"/>
                                </a:lnSpc>
                                <a:defRPr/>
                              </a:pPr>
                              <a:r>
                                <a:rPr lang="ru-RU" sz="1600"/>
                                <a:t>режимных моментов</a:t>
                              </a:r>
                            </a:p>
                            <a:p>
                              <a:pPr>
                                <a:lnSpc>
                                  <a:spcPct val="90000"/>
                                </a:lnSpc>
                                <a:defRPr/>
                              </a:pPr>
                              <a:endParaRPr lang="ru-RU" sz="1600">
                                <a:latin typeface="Arial" pitchFamily="34" charset="0"/>
                              </a:endParaRPr>
                            </a:p>
                          </a:txBody>
                          <a:useSpRect/>
                        </a:txSp>
                      </a:sp>
                      <a:sp>
                        <a:nvSpPr>
                          <a:cNvPr id="49173" name="Text Box 15"/>
                          <a:cNvSpPr txBox="1">
                            <a:spLocks noChangeArrowheads="1"/>
                          </a:cNvSpPr>
                        </a:nvSpPr>
                        <a:spPr bwMode="auto">
                          <a:xfrm>
                            <a:off x="2701" y="9102"/>
                            <a:ext cx="1815" cy="192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81320" dir="3080412"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dirty="0" err="1"/>
                                <a:t>Оптималь-ный</a:t>
                              </a:r>
                              <a:r>
                                <a:rPr lang="ru-RU" sz="1600" dirty="0"/>
                                <a:t>  </a:t>
                              </a:r>
                              <a:r>
                                <a:rPr lang="ru-RU" sz="1600" dirty="0" err="1"/>
                                <a:t>двига-тельный</a:t>
                              </a:r>
                              <a:endParaRPr lang="ru-RU" sz="1600" dirty="0"/>
                            </a:p>
                            <a:p>
                              <a:pPr algn="ctr">
                                <a:lnSpc>
                                  <a:spcPct val="90000"/>
                                </a:lnSpc>
                                <a:defRPr/>
                              </a:pPr>
                              <a:r>
                                <a:rPr lang="ru-RU" sz="1600" dirty="0"/>
                                <a:t>режим</a:t>
                              </a:r>
                            </a:p>
                            <a:p>
                              <a:pPr>
                                <a:lnSpc>
                                  <a:spcPct val="90000"/>
                                </a:lnSpc>
                                <a:defRPr/>
                              </a:pPr>
                              <a:endParaRPr lang="ru-RU" sz="1600" dirty="0">
                                <a:latin typeface="Arial" pitchFamily="34" charset="0"/>
                              </a:endParaRPr>
                            </a:p>
                          </a:txBody>
                          <a:useSpRect/>
                        </a:txSp>
                      </a:sp>
                      <a:sp>
                        <a:nvSpPr>
                          <a:cNvPr id="49174" name="Text Box 16"/>
                          <a:cNvSpPr txBox="1">
                            <a:spLocks noChangeArrowheads="1"/>
                          </a:cNvSpPr>
                        </a:nvSpPr>
                        <a:spPr bwMode="auto">
                          <a:xfrm>
                            <a:off x="4628" y="9102"/>
                            <a:ext cx="2722" cy="192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81320" dir="3080412"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dirty="0"/>
                                <a:t>Правильное распределение </a:t>
                              </a:r>
                              <a:r>
                                <a:rPr lang="ru-RU" sz="1600" dirty="0" err="1"/>
                                <a:t>интеллектуаль-ных</a:t>
                              </a:r>
                              <a:r>
                                <a:rPr lang="ru-RU" sz="1600" dirty="0"/>
                                <a:t> и физических нагрузок</a:t>
                              </a:r>
                            </a:p>
                            <a:p>
                              <a:pPr>
                                <a:lnSpc>
                                  <a:spcPct val="90000"/>
                                </a:lnSpc>
                                <a:defRPr/>
                              </a:pPr>
                              <a:endParaRPr lang="ru-RU" sz="1600" dirty="0">
                                <a:latin typeface="Arial" pitchFamily="34" charset="0"/>
                              </a:endParaRPr>
                            </a:p>
                          </a:txBody>
                          <a:useSpRect/>
                        </a:txSp>
                      </a:sp>
                      <a:sp>
                        <a:nvSpPr>
                          <a:cNvPr id="49175" name="Text Box 17"/>
                          <a:cNvSpPr txBox="1">
                            <a:spLocks noChangeArrowheads="1"/>
                          </a:cNvSpPr>
                        </a:nvSpPr>
                        <a:spPr bwMode="auto">
                          <a:xfrm>
                            <a:off x="7463" y="9117"/>
                            <a:ext cx="2267" cy="1913"/>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81320" dir="3080412"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a:t>Доброжела-тельный стиль общения взрослого</a:t>
                              </a:r>
                              <a:br>
                                <a:rPr lang="ru-RU" sz="1600"/>
                              </a:br>
                              <a:r>
                                <a:rPr lang="ru-RU" sz="1600"/>
                                <a:t>с детьми</a:t>
                              </a:r>
                            </a:p>
                            <a:p>
                              <a:pPr>
                                <a:lnSpc>
                                  <a:spcPct val="90000"/>
                                </a:lnSpc>
                                <a:defRPr/>
                              </a:pPr>
                              <a:endParaRPr lang="ru-RU" sz="1600">
                                <a:latin typeface="Arial" pitchFamily="34" charset="0"/>
                              </a:endParaRPr>
                            </a:p>
                          </a:txBody>
                          <a:useSpRect/>
                        </a:txSp>
                      </a:sp>
                      <a:sp>
                        <a:nvSpPr>
                          <a:cNvPr id="49176" name="Text Box 18"/>
                          <a:cNvSpPr txBox="1">
                            <a:spLocks noChangeArrowheads="1"/>
                          </a:cNvSpPr>
                        </a:nvSpPr>
                        <a:spPr bwMode="auto">
                          <a:xfrm>
                            <a:off x="12000" y="9102"/>
                            <a:ext cx="2040" cy="192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81320" dir="3080412"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a:t>Использование прие-мов релак-сации в режиме дня</a:t>
                              </a:r>
                            </a:p>
                            <a:p>
                              <a:pPr>
                                <a:lnSpc>
                                  <a:spcPct val="90000"/>
                                </a:lnSpc>
                                <a:defRPr/>
                              </a:pPr>
                              <a:endParaRPr lang="ru-RU" sz="1600">
                                <a:latin typeface="Arial" pitchFamily="34" charset="0"/>
                              </a:endParaRPr>
                            </a:p>
                          </a:txBody>
                          <a:useSpRect/>
                        </a:txSp>
                      </a:sp>
                      <a:sp>
                        <a:nvSpPr>
                          <a:cNvPr id="49177" name="Text Box 19"/>
                          <a:cNvSpPr txBox="1">
                            <a:spLocks noChangeArrowheads="1"/>
                          </a:cNvSpPr>
                        </a:nvSpPr>
                        <a:spPr bwMode="auto">
                          <a:xfrm>
                            <a:off x="9845" y="9102"/>
                            <a:ext cx="2040" cy="192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81320" dir="3080412"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defRPr/>
                              </a:pPr>
                              <a:r>
                                <a:rPr lang="ru-RU" sz="1600"/>
                                <a:t>Целесообра-зность  в применении приемов</a:t>
                              </a:r>
                              <a:br>
                                <a:rPr lang="ru-RU" sz="1600"/>
                              </a:br>
                              <a:r>
                                <a:rPr lang="ru-RU" sz="1600"/>
                                <a:t>и методов</a:t>
                              </a:r>
                            </a:p>
                            <a:p>
                              <a:pPr>
                                <a:lnSpc>
                                  <a:spcPct val="90000"/>
                                </a:lnSpc>
                                <a:defRPr/>
                              </a:pPr>
                              <a:endParaRPr lang="ru-RU" sz="1600">
                                <a:latin typeface="Arial" pitchFamily="34" charset="0"/>
                              </a:endParaRPr>
                            </a:p>
                          </a:txBody>
                          <a:useSpRect/>
                        </a:txSp>
                      </a:sp>
                    </a:grpSp>
                  </a:grpSp>
                </lc:lockedCanvas>
              </a:graphicData>
            </a:graphic>
          </wp:inline>
        </w:drawing>
      </w:r>
    </w:p>
    <w:p w:rsidR="00B6697C" w:rsidRPr="007548AA" w:rsidRDefault="00B6697C" w:rsidP="00B6697C">
      <w:pPr>
        <w:tabs>
          <w:tab w:val="left" w:pos="0"/>
        </w:tabs>
        <w:spacing w:line="360" w:lineRule="auto"/>
        <w:jc w:val="center"/>
        <w:rPr>
          <w:b/>
          <w:sz w:val="16"/>
          <w:szCs w:val="16"/>
        </w:rPr>
      </w:pPr>
      <w:r w:rsidRPr="00321BB5">
        <w:rPr>
          <w:b/>
          <w:noProof/>
          <w:sz w:val="28"/>
          <w:szCs w:val="28"/>
          <w:lang w:eastAsia="ru-RU"/>
        </w:rPr>
        <w:drawing>
          <wp:inline distT="0" distB="0" distL="0" distR="0">
            <wp:extent cx="396815" cy="250166"/>
            <wp:effectExtent l="0" t="0" r="0" b="0"/>
            <wp:docPr id="207" name="Объект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1800" cy="431800"/>
                      <a:chOff x="4356100" y="3789363"/>
                      <a:chExt cx="431800" cy="431800"/>
                    </a:xfrm>
                  </a:grpSpPr>
                  <a:sp>
                    <a:nvSpPr>
                      <a:cNvPr id="18" name="AutoShape 30"/>
                      <a:cNvSpPr>
                        <a:spLocks noChangeArrowheads="1"/>
                      </a:cNvSpPr>
                    </a:nvSpPr>
                    <a:spPr bwMode="auto">
                      <a:xfrm>
                        <a:off x="4356100" y="3789363"/>
                        <a:ext cx="431800" cy="431800"/>
                      </a:xfrm>
                      <a:prstGeom prst="plus">
                        <a:avLst>
                          <a:gd name="adj" fmla="val 41667"/>
                        </a:avLst>
                      </a:prstGeom>
                      <a:ln>
                        <a:headEnd/>
                        <a:tailEnd/>
                      </a:ln>
                    </a:spPr>
                    <a:txSp>
                      <a:txBody>
                        <a:bodyP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fontAlgn="auto">
                            <a:spcBef>
                              <a:spcPts val="0"/>
                            </a:spcBef>
                            <a:spcAft>
                              <a:spcPts val="0"/>
                            </a:spcAft>
                            <a:defRPr/>
                          </a:pPr>
                          <a:endParaRPr lang="ru-RU"/>
                        </a:p>
                      </a:txBody>
                      <a:useSpRect/>
                    </a:txSp>
                    <a:style>
                      <a:lnRef idx="1">
                        <a:schemeClr val="accent2"/>
                      </a:lnRef>
                      <a:fillRef idx="3">
                        <a:schemeClr val="accent2"/>
                      </a:fillRef>
                      <a:effectRef idx="2">
                        <a:schemeClr val="accent2"/>
                      </a:effectRef>
                      <a:fontRef idx="minor">
                        <a:schemeClr val="lt1"/>
                      </a:fontRef>
                    </a:style>
                  </a:sp>
                </lc:lockedCanvas>
              </a:graphicData>
            </a:graphic>
          </wp:inline>
        </w:drawing>
      </w:r>
    </w:p>
    <w:p w:rsidR="00B6697C" w:rsidRDefault="00B6697C" w:rsidP="00B6697C">
      <w:pPr>
        <w:tabs>
          <w:tab w:val="left" w:pos="0"/>
        </w:tabs>
        <w:spacing w:line="360" w:lineRule="auto"/>
        <w:jc w:val="both"/>
        <w:rPr>
          <w:b/>
          <w:sz w:val="28"/>
          <w:szCs w:val="28"/>
        </w:rPr>
      </w:pPr>
      <w:r w:rsidRPr="00321BB5">
        <w:rPr>
          <w:b/>
          <w:noProof/>
          <w:sz w:val="28"/>
          <w:szCs w:val="28"/>
          <w:lang w:eastAsia="ru-RU"/>
        </w:rPr>
        <w:drawing>
          <wp:inline distT="0" distB="0" distL="0" distR="0">
            <wp:extent cx="5939790" cy="1286781"/>
            <wp:effectExtent l="19050" t="0" r="3810" b="0"/>
            <wp:docPr id="208" name="Объект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1655" cy="1871737"/>
                      <a:chOff x="251520" y="4221088"/>
                      <a:chExt cx="8641655" cy="1871737"/>
                    </a:xfrm>
                  </a:grpSpPr>
                  <a:grpSp>
                    <a:nvGrpSpPr>
                      <a:cNvPr id="49160" name="Group 20"/>
                      <a:cNvGrpSpPr>
                        <a:grpSpLocks/>
                      </a:cNvGrpSpPr>
                    </a:nvGrpSpPr>
                    <a:grpSpPr bwMode="auto">
                      <a:xfrm>
                        <a:off x="251520" y="4221088"/>
                        <a:ext cx="8641655" cy="1871737"/>
                        <a:chOff x="720" y="1005"/>
                        <a:chExt cx="13465" cy="2835"/>
                      </a:xfrm>
                    </a:grpSpPr>
                    <a:sp>
                      <a:nvSpPr>
                        <a:cNvPr id="49162" name="Text Box 21" descr="Пергамент"/>
                        <a:cNvSpPr txBox="1">
                          <a:spLocks noChangeArrowheads="1"/>
                        </a:cNvSpPr>
                      </a:nvSpPr>
                      <a:spPr bwMode="auto">
                        <a:xfrm>
                          <a:off x="720" y="1005"/>
                          <a:ext cx="13465" cy="2835"/>
                        </a:xfrm>
                        <a:prstGeom prst="rect">
                          <a:avLst/>
                        </a:prstGeom>
                        <a:blipFill dpi="0" rotWithShape="0">
                          <a:blip r:embed="rId12" cstate="print"/>
                          <a:srcRect/>
                          <a:tile tx="0" ty="0" sx="100000" sy="100000" flip="none" algn="tl"/>
                        </a:blipFill>
                        <a:ln w="9525">
                          <a:solidFill>
                            <a:srgbClr val="000000"/>
                          </a:solidFill>
                          <a:miter lim="800000"/>
                          <a:headEnd/>
                          <a:tailEnd/>
                        </a:ln>
                        <a:effectLst>
                          <a:outerShdw dist="81320" dir="19280412" algn="ctr" rotWithShape="0">
                            <a:srgbClr val="953735">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1900" b="1" dirty="0">
                                <a:solidFill>
                                  <a:srgbClr val="C00000"/>
                                </a:solidFill>
                              </a:rPr>
                              <a:t>Оздоровительная направленность воспитательно - образовательного процесса</a:t>
                            </a:r>
                            <a:endParaRPr lang="ru-RU" sz="1900" dirty="0">
                              <a:latin typeface="Times New Roman" pitchFamily="18" charset="0"/>
                            </a:endParaRPr>
                          </a:p>
                          <a:p>
                            <a:pPr>
                              <a:defRPr/>
                            </a:pPr>
                            <a:endParaRPr lang="ru-RU" dirty="0">
                              <a:latin typeface="Arial" pitchFamily="34" charset="0"/>
                            </a:endParaRPr>
                          </a:p>
                        </a:txBody>
                        <a:useSpRect/>
                      </a:txSp>
                    </a:sp>
                    <a:sp>
                      <a:nvSpPr>
                        <a:cNvPr id="49163" name="Text Box 22"/>
                        <a:cNvSpPr txBox="1">
                          <a:spLocks noChangeArrowheads="1"/>
                        </a:cNvSpPr>
                      </a:nvSpPr>
                      <a:spPr bwMode="auto">
                        <a:xfrm>
                          <a:off x="10443" y="1630"/>
                          <a:ext cx="1700" cy="1985"/>
                        </a:xfrm>
                        <a:prstGeom prst="rect">
                          <a:avLst/>
                        </a:prstGeom>
                        <a:gradFill rotWithShape="0">
                          <a:gsLst>
                            <a:gs pos="0">
                              <a:srgbClr val="FFFFFF"/>
                            </a:gs>
                            <a:gs pos="100000">
                              <a:srgbClr val="E6B9B8"/>
                            </a:gs>
                          </a:gsLst>
                          <a:lin ang="5400000" scaled="1"/>
                        </a:gradFill>
                        <a:ln w="12700">
                          <a:solidFill>
                            <a:srgbClr val="D99694"/>
                          </a:solidFill>
                          <a:miter lim="800000"/>
                          <a:headEnd/>
                          <a:tailEnd/>
                        </a:ln>
                        <a:effectLst>
                          <a:outerShdw dist="71842" dir="2700000" algn="ctr" rotWithShape="0">
                            <a:srgbClr val="632523">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80000"/>
                              </a:lnSpc>
                              <a:defRPr/>
                            </a:pPr>
                            <a:r>
                              <a:rPr lang="ru-RU" sz="1600"/>
                              <a:t>Создание</a:t>
                            </a:r>
                          </a:p>
                          <a:p>
                            <a:pPr algn="ctr">
                              <a:lnSpc>
                                <a:spcPct val="80000"/>
                              </a:lnSpc>
                              <a:defRPr/>
                            </a:pPr>
                            <a:r>
                              <a:rPr lang="ru-RU" sz="1600"/>
                              <a:t>условий для</a:t>
                            </a:r>
                          </a:p>
                          <a:p>
                            <a:pPr algn="ctr">
                              <a:lnSpc>
                                <a:spcPct val="80000"/>
                              </a:lnSpc>
                              <a:defRPr/>
                            </a:pPr>
                            <a:r>
                              <a:rPr lang="ru-RU" sz="1600"/>
                              <a:t>самореа-лизации</a:t>
                            </a:r>
                            <a:endParaRPr lang="ru-RU" sz="1600">
                              <a:latin typeface="Arial" pitchFamily="34" charset="0"/>
                            </a:endParaRPr>
                          </a:p>
                        </a:txBody>
                        <a:useSpRect/>
                      </a:txSp>
                    </a:sp>
                    <a:sp>
                      <a:nvSpPr>
                        <a:cNvPr id="49164" name="Text Box 23"/>
                        <a:cNvSpPr txBox="1">
                          <a:spLocks noChangeArrowheads="1"/>
                        </a:cNvSpPr>
                      </a:nvSpPr>
                      <a:spPr bwMode="auto">
                        <a:xfrm>
                          <a:off x="12370" y="1630"/>
                          <a:ext cx="1700" cy="19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71842" dir="2700000" algn="ctr" rotWithShape="0">
                            <a:srgbClr val="622423">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80000"/>
                              </a:lnSpc>
                              <a:defRPr/>
                            </a:pPr>
                            <a:r>
                              <a:rPr lang="ru-RU" sz="1600"/>
                              <a:t>Ориента-ция</a:t>
                            </a:r>
                            <a:endParaRPr lang="ru-RU" sz="1600">
                              <a:latin typeface="Times New Roman" pitchFamily="18" charset="0"/>
                            </a:endParaRPr>
                          </a:p>
                          <a:p>
                            <a:pPr algn="ctr">
                              <a:lnSpc>
                                <a:spcPct val="80000"/>
                              </a:lnSpc>
                              <a:defRPr/>
                            </a:pPr>
                            <a:r>
                              <a:rPr lang="ru-RU" sz="1600"/>
                              <a:t>на зону</a:t>
                            </a:r>
                            <a:endParaRPr lang="ru-RU" sz="1600">
                              <a:latin typeface="Times New Roman" pitchFamily="18" charset="0"/>
                            </a:endParaRPr>
                          </a:p>
                          <a:p>
                            <a:pPr algn="ctr">
                              <a:lnSpc>
                                <a:spcPct val="80000"/>
                              </a:lnSpc>
                              <a:defRPr/>
                            </a:pPr>
                            <a:r>
                              <a:rPr lang="ru-RU" sz="1600"/>
                              <a:t>ближай-шего развития</a:t>
                            </a:r>
                            <a:endParaRPr lang="ru-RU" sz="1600">
                              <a:latin typeface="Times New Roman" pitchFamily="18" charset="0"/>
                            </a:endParaRPr>
                          </a:p>
                          <a:p>
                            <a:pPr>
                              <a:lnSpc>
                                <a:spcPct val="80000"/>
                              </a:lnSpc>
                              <a:defRPr/>
                            </a:pPr>
                            <a:endParaRPr lang="ru-RU" sz="1600">
                              <a:latin typeface="Arial" pitchFamily="34" charset="0"/>
                            </a:endParaRPr>
                          </a:p>
                        </a:txBody>
                        <a:useSpRect/>
                      </a:txSp>
                    </a:sp>
                    <a:sp>
                      <a:nvSpPr>
                        <a:cNvPr id="49165" name="Text Box 24"/>
                        <a:cNvSpPr txBox="1">
                          <a:spLocks noChangeArrowheads="1"/>
                        </a:cNvSpPr>
                      </a:nvSpPr>
                      <a:spPr bwMode="auto">
                        <a:xfrm>
                          <a:off x="8515" y="1630"/>
                          <a:ext cx="1700" cy="19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71842" dir="2700000" algn="ctr" rotWithShape="0">
                            <a:srgbClr val="622423">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80000"/>
                              </a:lnSpc>
                              <a:defRPr/>
                            </a:pPr>
                            <a:r>
                              <a:rPr lang="ru-RU" sz="1600"/>
                              <a:t>Предоста-вление ребенку</a:t>
                            </a:r>
                          </a:p>
                          <a:p>
                            <a:pPr algn="ctr">
                              <a:lnSpc>
                                <a:spcPct val="80000"/>
                              </a:lnSpc>
                              <a:defRPr/>
                            </a:pPr>
                            <a:r>
                              <a:rPr lang="ru-RU" sz="1600"/>
                              <a:t>свободы выбора</a:t>
                            </a:r>
                            <a:endParaRPr lang="ru-RU" sz="1600">
                              <a:latin typeface="Arial" pitchFamily="34" charset="0"/>
                            </a:endParaRPr>
                          </a:p>
                        </a:txBody>
                        <a:useSpRect/>
                      </a:txSp>
                    </a:sp>
                    <a:sp>
                      <a:nvSpPr>
                        <a:cNvPr id="49166" name="Text Box 25"/>
                        <a:cNvSpPr txBox="1">
                          <a:spLocks noChangeArrowheads="1"/>
                        </a:cNvSpPr>
                      </a:nvSpPr>
                      <a:spPr bwMode="auto">
                        <a:xfrm>
                          <a:off x="6360" y="1630"/>
                          <a:ext cx="1928" cy="19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71842" dir="2700000" algn="ctr" rotWithShape="0">
                            <a:srgbClr val="622423">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80000"/>
                              </a:lnSpc>
                              <a:defRPr/>
                            </a:pPr>
                            <a:r>
                              <a:rPr lang="ru-RU" sz="1600"/>
                              <a:t>Учет инди-видуальных особеннос-тей и инте-ресов детей</a:t>
                            </a:r>
                            <a:endParaRPr lang="ru-RU" sz="1600">
                              <a:latin typeface="Arial" pitchFamily="34" charset="0"/>
                            </a:endParaRPr>
                          </a:p>
                        </a:txBody>
                        <a:useSpRect/>
                      </a:txSp>
                    </a:sp>
                    <a:sp>
                      <a:nvSpPr>
                        <a:cNvPr id="49167" name="Text Box 26"/>
                        <a:cNvSpPr txBox="1">
                          <a:spLocks noChangeArrowheads="1"/>
                        </a:cNvSpPr>
                      </a:nvSpPr>
                      <a:spPr bwMode="auto">
                        <a:xfrm>
                          <a:off x="4433" y="1630"/>
                          <a:ext cx="1700" cy="19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71842" dir="2700000" algn="ctr" rotWithShape="0">
                            <a:srgbClr val="622423">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80000"/>
                              </a:lnSpc>
                              <a:defRPr/>
                            </a:pPr>
                            <a:r>
                              <a:rPr lang="ru-RU" sz="1600"/>
                              <a:t>Бережное </a:t>
                            </a:r>
                            <a:endParaRPr lang="ru-RU" sz="1600">
                              <a:latin typeface="Times New Roman" pitchFamily="18" charset="0"/>
                            </a:endParaRPr>
                          </a:p>
                          <a:p>
                            <a:pPr algn="ctr">
                              <a:lnSpc>
                                <a:spcPct val="80000"/>
                              </a:lnSpc>
                              <a:defRPr/>
                            </a:pPr>
                            <a:r>
                              <a:rPr lang="ru-RU" sz="1600"/>
                              <a:t>отноше-ние к нервной </a:t>
                            </a:r>
                            <a:endParaRPr lang="ru-RU" sz="1600">
                              <a:latin typeface="Times New Roman" pitchFamily="18" charset="0"/>
                            </a:endParaRPr>
                          </a:p>
                          <a:p>
                            <a:pPr algn="ctr">
                              <a:lnSpc>
                                <a:spcPct val="80000"/>
                              </a:lnSpc>
                              <a:defRPr/>
                            </a:pPr>
                            <a:r>
                              <a:rPr lang="ru-RU" sz="1600"/>
                              <a:t>системе ребенка</a:t>
                            </a:r>
                            <a:endParaRPr lang="ru-RU" sz="1600">
                              <a:latin typeface="Arial" pitchFamily="34" charset="0"/>
                            </a:endParaRPr>
                          </a:p>
                        </a:txBody>
                        <a:useSpRect/>
                      </a:txSp>
                    </a:sp>
                    <a:sp>
                      <a:nvSpPr>
                        <a:cNvPr id="49168" name="Text Box 27"/>
                        <a:cNvSpPr txBox="1">
                          <a:spLocks noChangeArrowheads="1"/>
                        </a:cNvSpPr>
                      </a:nvSpPr>
                      <a:spPr bwMode="auto">
                        <a:xfrm>
                          <a:off x="2505" y="1630"/>
                          <a:ext cx="1700" cy="19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71842" dir="2700000" algn="ctr" rotWithShape="0">
                            <a:srgbClr val="622423">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80000"/>
                              </a:lnSpc>
                              <a:defRPr/>
                            </a:pPr>
                            <a:r>
                              <a:rPr lang="ru-RU" sz="1600"/>
                              <a:t>Создание</a:t>
                            </a:r>
                            <a:endParaRPr lang="ru-RU" sz="1600">
                              <a:latin typeface="Times New Roman" pitchFamily="18" charset="0"/>
                            </a:endParaRPr>
                          </a:p>
                          <a:p>
                            <a:pPr algn="ctr">
                              <a:lnSpc>
                                <a:spcPct val="80000"/>
                              </a:lnSpc>
                              <a:defRPr/>
                            </a:pPr>
                            <a:r>
                              <a:rPr lang="ru-RU" sz="1600"/>
                              <a:t>условий для</a:t>
                            </a:r>
                            <a:endParaRPr lang="ru-RU" sz="1600">
                              <a:latin typeface="Times New Roman" pitchFamily="18" charset="0"/>
                            </a:endParaRPr>
                          </a:p>
                          <a:p>
                            <a:pPr algn="ctr">
                              <a:lnSpc>
                                <a:spcPct val="80000"/>
                              </a:lnSpc>
                              <a:defRPr/>
                            </a:pPr>
                            <a:r>
                              <a:rPr lang="ru-RU" sz="1600"/>
                              <a:t>оздорови-тельных режимов</a:t>
                            </a:r>
                            <a:endParaRPr lang="ru-RU" sz="1600">
                              <a:latin typeface="Arial" pitchFamily="34" charset="0"/>
                            </a:endParaRPr>
                          </a:p>
                        </a:txBody>
                        <a:useSpRect/>
                      </a:txSp>
                    </a:sp>
                    <a:sp>
                      <a:nvSpPr>
                        <a:cNvPr id="49169" name="Text Box 28"/>
                        <a:cNvSpPr txBox="1">
                          <a:spLocks noChangeArrowheads="1"/>
                        </a:cNvSpPr>
                      </a:nvSpPr>
                      <a:spPr bwMode="auto">
                        <a:xfrm>
                          <a:off x="840" y="1625"/>
                          <a:ext cx="1438" cy="1988"/>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71842" dir="2700000" algn="ctr" rotWithShape="0">
                            <a:srgbClr val="622423">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80000"/>
                              </a:lnSpc>
                              <a:defRPr/>
                            </a:pPr>
                            <a:r>
                              <a:rPr lang="ru-RU" sz="1600" dirty="0"/>
                              <a:t>Учет</a:t>
                            </a:r>
                            <a:endParaRPr lang="ru-RU" sz="1600" dirty="0">
                              <a:latin typeface="Times New Roman" pitchFamily="18" charset="0"/>
                            </a:endParaRPr>
                          </a:p>
                          <a:p>
                            <a:pPr algn="ctr">
                              <a:lnSpc>
                                <a:spcPct val="80000"/>
                              </a:lnSpc>
                              <a:defRPr/>
                            </a:pPr>
                            <a:r>
                              <a:rPr lang="ru-RU" sz="1600" dirty="0"/>
                              <a:t>гигиенических </a:t>
                            </a:r>
                            <a:r>
                              <a:rPr lang="ru-RU" sz="1600" dirty="0" err="1"/>
                              <a:t>требо-ваний</a:t>
                            </a:r>
                            <a:endParaRPr lang="ru-RU" sz="1600" dirty="0">
                              <a:latin typeface="Arial" pitchFamily="34" charset="0"/>
                            </a:endParaRPr>
                          </a:p>
                        </a:txBody>
                        <a:useSpRect/>
                      </a:txSp>
                    </a:sp>
                  </a:grpSp>
                </lc:lockedCanvas>
              </a:graphicData>
            </a:graphic>
          </wp:inline>
        </w:drawing>
      </w:r>
    </w:p>
    <w:p w:rsidR="00A011AA" w:rsidRPr="004B4229" w:rsidRDefault="00A011AA" w:rsidP="00DD39D6">
      <w:pPr>
        <w:tabs>
          <w:tab w:val="left" w:pos="0"/>
        </w:tabs>
        <w:ind w:firstLine="851"/>
        <w:jc w:val="both"/>
        <w:rPr>
          <w:sz w:val="28"/>
          <w:szCs w:val="28"/>
        </w:rPr>
      </w:pPr>
      <w:r w:rsidRPr="004B4229">
        <w:rPr>
          <w:i/>
          <w:sz w:val="28"/>
          <w:szCs w:val="28"/>
        </w:rPr>
        <w:t>В сфере становления у детей ценностей здорового образа жизни</w:t>
      </w:r>
    </w:p>
    <w:p w:rsidR="00A011AA" w:rsidRPr="004B4229" w:rsidRDefault="00A011AA" w:rsidP="00DD39D6">
      <w:pPr>
        <w:tabs>
          <w:tab w:val="left" w:pos="0"/>
        </w:tabs>
        <w:ind w:firstLine="851"/>
        <w:jc w:val="both"/>
        <w:rPr>
          <w:i/>
          <w:sz w:val="28"/>
          <w:szCs w:val="28"/>
        </w:rPr>
      </w:pPr>
      <w:r w:rsidRPr="004B4229">
        <w:rPr>
          <w:sz w:val="28"/>
          <w:szCs w:val="28"/>
        </w:rPr>
        <w:t xml:space="preserve">Взрослые способствуют развитию у детей ответственного отношения к своему здоровью. Они рассказывают детям о том, что может быть полезно </w:t>
      </w:r>
      <w:r w:rsidRPr="004B4229">
        <w:rPr>
          <w:sz w:val="28"/>
          <w:szCs w:val="28"/>
        </w:rPr>
        <w:lastRenderedPageBreak/>
        <w:t>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A011AA" w:rsidRPr="004B4229" w:rsidRDefault="00A011AA" w:rsidP="00DD39D6">
      <w:pPr>
        <w:tabs>
          <w:tab w:val="left" w:pos="0"/>
        </w:tabs>
        <w:ind w:firstLine="851"/>
        <w:jc w:val="both"/>
        <w:rPr>
          <w:sz w:val="28"/>
          <w:szCs w:val="28"/>
        </w:rPr>
      </w:pPr>
      <w:r w:rsidRPr="004B4229">
        <w:rPr>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A011AA" w:rsidRPr="004B4229" w:rsidRDefault="00A011AA" w:rsidP="00DD39D6">
      <w:pPr>
        <w:tabs>
          <w:tab w:val="left" w:pos="0"/>
        </w:tabs>
        <w:ind w:firstLine="851"/>
        <w:jc w:val="both"/>
        <w:rPr>
          <w:sz w:val="28"/>
          <w:szCs w:val="28"/>
        </w:rPr>
      </w:pPr>
      <w:r w:rsidRPr="004B4229">
        <w:rPr>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A011AA" w:rsidRPr="004B4229" w:rsidRDefault="00A011AA" w:rsidP="00DD39D6">
      <w:pPr>
        <w:tabs>
          <w:tab w:val="left" w:pos="0"/>
        </w:tabs>
        <w:ind w:firstLine="851"/>
        <w:jc w:val="both"/>
        <w:rPr>
          <w:sz w:val="28"/>
          <w:szCs w:val="28"/>
        </w:rPr>
      </w:pPr>
      <w:r w:rsidRPr="004B4229">
        <w:rPr>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A011AA" w:rsidRPr="004B4229" w:rsidRDefault="00A011AA" w:rsidP="00DD39D6">
      <w:pPr>
        <w:tabs>
          <w:tab w:val="left" w:pos="0"/>
        </w:tabs>
        <w:ind w:firstLine="851"/>
        <w:jc w:val="both"/>
        <w:rPr>
          <w:sz w:val="28"/>
          <w:szCs w:val="28"/>
        </w:rPr>
      </w:pPr>
      <w:r w:rsidRPr="004B4229">
        <w:rPr>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A011AA" w:rsidRDefault="00A011AA" w:rsidP="00DD39D6">
      <w:pPr>
        <w:tabs>
          <w:tab w:val="left" w:pos="0"/>
        </w:tabs>
        <w:ind w:firstLine="851"/>
        <w:jc w:val="both"/>
        <w:rPr>
          <w:sz w:val="28"/>
          <w:szCs w:val="28"/>
        </w:rPr>
      </w:pPr>
      <w:r w:rsidRPr="004B4229">
        <w:rPr>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заниматься другими видами двигательной активности.</w:t>
      </w:r>
    </w:p>
    <w:p w:rsidR="007B53A9" w:rsidRDefault="007B53A9" w:rsidP="007A09C4">
      <w:pPr>
        <w:suppressAutoHyphens w:val="0"/>
        <w:rPr>
          <w:b/>
          <w:sz w:val="28"/>
          <w:szCs w:val="28"/>
        </w:rPr>
      </w:pPr>
    </w:p>
    <w:p w:rsidR="00A011AA" w:rsidRPr="00DD39D6" w:rsidRDefault="00A011AA" w:rsidP="007A09C4">
      <w:pPr>
        <w:ind w:firstLine="851"/>
        <w:jc w:val="both"/>
        <w:rPr>
          <w:sz w:val="28"/>
          <w:szCs w:val="28"/>
        </w:rPr>
      </w:pPr>
      <w:r w:rsidRPr="00DD39D6">
        <w:rPr>
          <w:b/>
          <w:sz w:val="28"/>
          <w:szCs w:val="28"/>
        </w:rPr>
        <w:t>Описание вариативных форм, способов, методов и средств реализации Программы.</w:t>
      </w:r>
    </w:p>
    <w:p w:rsidR="003957B4" w:rsidRPr="008125EB" w:rsidRDefault="003957B4" w:rsidP="008125EB">
      <w:pPr>
        <w:ind w:firstLine="851"/>
        <w:jc w:val="both"/>
        <w:rPr>
          <w:sz w:val="28"/>
          <w:szCs w:val="28"/>
        </w:rPr>
      </w:pPr>
      <w:r w:rsidRPr="008125EB">
        <w:rPr>
          <w:sz w:val="28"/>
          <w:szCs w:val="28"/>
        </w:rPr>
        <w:t xml:space="preserve">Особенностью </w:t>
      </w:r>
      <w:r w:rsidR="008125EB" w:rsidRPr="008125EB">
        <w:rPr>
          <w:sz w:val="28"/>
          <w:szCs w:val="28"/>
        </w:rPr>
        <w:t>р</w:t>
      </w:r>
      <w:r w:rsidR="00A011AA" w:rsidRPr="008125EB">
        <w:rPr>
          <w:sz w:val="28"/>
          <w:szCs w:val="28"/>
        </w:rPr>
        <w:t>еализаци</w:t>
      </w:r>
      <w:r w:rsidRPr="008125EB">
        <w:rPr>
          <w:sz w:val="28"/>
          <w:szCs w:val="28"/>
        </w:rPr>
        <w:t>и</w:t>
      </w:r>
      <w:r w:rsidR="00A011AA" w:rsidRPr="008125EB">
        <w:rPr>
          <w:sz w:val="28"/>
          <w:szCs w:val="28"/>
        </w:rPr>
        <w:t xml:space="preserve"> целей и задач Программы </w:t>
      </w:r>
      <w:r w:rsidRPr="008125EB">
        <w:rPr>
          <w:sz w:val="28"/>
          <w:szCs w:val="28"/>
        </w:rPr>
        <w:t xml:space="preserve">является интегрированный процесс взаимодействия взрослого и ребенка на определенную тему, в котором гармонично объединены различные образовательные области для целостного восприятия окружающего мира. </w:t>
      </w:r>
    </w:p>
    <w:p w:rsidR="003957B4" w:rsidRPr="008125EB" w:rsidRDefault="003957B4" w:rsidP="008125EB">
      <w:pPr>
        <w:ind w:firstLine="851"/>
        <w:jc w:val="both"/>
        <w:rPr>
          <w:sz w:val="28"/>
          <w:szCs w:val="28"/>
        </w:rPr>
      </w:pPr>
      <w:r w:rsidRPr="008125EB">
        <w:rPr>
          <w:sz w:val="28"/>
          <w:szCs w:val="28"/>
        </w:rPr>
        <w:t xml:space="preserve">Основным фактором интегрированного процесса выступает интеграция основных видов деятельности детей: </w:t>
      </w:r>
      <w:r w:rsidR="00BC35DB">
        <w:rPr>
          <w:sz w:val="28"/>
          <w:szCs w:val="28"/>
        </w:rPr>
        <w:t>п</w:t>
      </w:r>
      <w:r w:rsidRPr="008125EB">
        <w:rPr>
          <w:sz w:val="28"/>
          <w:szCs w:val="28"/>
        </w:rPr>
        <w:t>ознавательно-исследовательской, трудовой, художественно-творческой, коммуникативной, двигательной.</w:t>
      </w:r>
    </w:p>
    <w:p w:rsidR="003957B4" w:rsidRPr="008125EB" w:rsidRDefault="003957B4" w:rsidP="008125EB">
      <w:pPr>
        <w:ind w:firstLine="851"/>
        <w:jc w:val="both"/>
        <w:rPr>
          <w:sz w:val="28"/>
          <w:szCs w:val="28"/>
        </w:rPr>
      </w:pPr>
      <w:r w:rsidRPr="008125EB">
        <w:rPr>
          <w:sz w:val="28"/>
          <w:szCs w:val="28"/>
        </w:rPr>
        <w:t>Формами интеграции являются:</w:t>
      </w:r>
    </w:p>
    <w:p w:rsidR="003957B4" w:rsidRPr="008125EB" w:rsidRDefault="003957B4" w:rsidP="008125EB">
      <w:pPr>
        <w:ind w:firstLine="851"/>
        <w:jc w:val="both"/>
        <w:rPr>
          <w:sz w:val="28"/>
          <w:szCs w:val="28"/>
        </w:rPr>
      </w:pPr>
      <w:r w:rsidRPr="008125EB">
        <w:rPr>
          <w:sz w:val="28"/>
          <w:szCs w:val="28"/>
        </w:rPr>
        <w:t>Совместные творческие проекты</w:t>
      </w:r>
    </w:p>
    <w:p w:rsidR="003957B4" w:rsidRPr="008125EB" w:rsidRDefault="003957B4" w:rsidP="008125EB">
      <w:pPr>
        <w:ind w:firstLine="851"/>
        <w:jc w:val="both"/>
        <w:rPr>
          <w:sz w:val="28"/>
          <w:szCs w:val="28"/>
        </w:rPr>
      </w:pPr>
      <w:r w:rsidRPr="008125EB">
        <w:rPr>
          <w:sz w:val="28"/>
          <w:szCs w:val="28"/>
        </w:rPr>
        <w:t>Праздники</w:t>
      </w:r>
    </w:p>
    <w:p w:rsidR="003957B4" w:rsidRPr="008125EB" w:rsidRDefault="003957B4" w:rsidP="008125EB">
      <w:pPr>
        <w:ind w:firstLine="851"/>
        <w:jc w:val="both"/>
        <w:rPr>
          <w:sz w:val="28"/>
          <w:szCs w:val="28"/>
        </w:rPr>
      </w:pPr>
      <w:r w:rsidRPr="008125EB">
        <w:rPr>
          <w:sz w:val="28"/>
          <w:szCs w:val="28"/>
        </w:rPr>
        <w:t>Экспериментирование</w:t>
      </w:r>
    </w:p>
    <w:p w:rsidR="003957B4" w:rsidRPr="008125EB" w:rsidRDefault="003957B4" w:rsidP="008125EB">
      <w:pPr>
        <w:ind w:firstLine="851"/>
        <w:jc w:val="both"/>
        <w:rPr>
          <w:sz w:val="28"/>
          <w:szCs w:val="28"/>
        </w:rPr>
      </w:pPr>
      <w:r w:rsidRPr="008125EB">
        <w:rPr>
          <w:sz w:val="28"/>
          <w:szCs w:val="28"/>
        </w:rPr>
        <w:lastRenderedPageBreak/>
        <w:t>Экскурсии</w:t>
      </w:r>
    </w:p>
    <w:p w:rsidR="003957B4" w:rsidRPr="008125EB" w:rsidRDefault="003957B4" w:rsidP="008125EB">
      <w:pPr>
        <w:ind w:firstLine="851"/>
        <w:jc w:val="both"/>
        <w:rPr>
          <w:sz w:val="28"/>
          <w:szCs w:val="28"/>
        </w:rPr>
      </w:pPr>
      <w:r w:rsidRPr="008125EB">
        <w:rPr>
          <w:sz w:val="28"/>
          <w:szCs w:val="28"/>
        </w:rPr>
        <w:t>Сюжетно-ролевые игры</w:t>
      </w:r>
    </w:p>
    <w:p w:rsidR="003957B4" w:rsidRPr="008125EB" w:rsidRDefault="003957B4" w:rsidP="008125EB">
      <w:pPr>
        <w:ind w:firstLine="851"/>
        <w:jc w:val="both"/>
        <w:rPr>
          <w:sz w:val="28"/>
          <w:szCs w:val="28"/>
        </w:rPr>
      </w:pPr>
      <w:r w:rsidRPr="008125EB">
        <w:rPr>
          <w:sz w:val="28"/>
          <w:szCs w:val="28"/>
        </w:rPr>
        <w:t>Творческие мастерские</w:t>
      </w:r>
    </w:p>
    <w:p w:rsidR="00A011AA" w:rsidRPr="008125EB" w:rsidRDefault="00A011AA" w:rsidP="008125EB">
      <w:pPr>
        <w:ind w:firstLine="851"/>
        <w:jc w:val="both"/>
        <w:rPr>
          <w:sz w:val="28"/>
          <w:szCs w:val="28"/>
        </w:rPr>
      </w:pPr>
      <w:r w:rsidRPr="008125EB">
        <w:rPr>
          <w:sz w:val="28"/>
          <w:szCs w:val="28"/>
        </w:rPr>
        <w:t xml:space="preserve">Организованная образовательная деятельность представляет собой организацию совместной деятельности педагога с детьми: </w:t>
      </w:r>
    </w:p>
    <w:p w:rsidR="00A011AA" w:rsidRPr="008125EB" w:rsidRDefault="00A011AA" w:rsidP="008125EB">
      <w:pPr>
        <w:ind w:firstLine="851"/>
        <w:jc w:val="both"/>
        <w:rPr>
          <w:sz w:val="28"/>
          <w:szCs w:val="28"/>
        </w:rPr>
      </w:pPr>
      <w:r w:rsidRPr="008125EB">
        <w:rPr>
          <w:sz w:val="28"/>
          <w:szCs w:val="28"/>
        </w:rPr>
        <w:t xml:space="preserve">с одним ребенком; </w:t>
      </w:r>
    </w:p>
    <w:p w:rsidR="00A011AA" w:rsidRPr="008125EB" w:rsidRDefault="00A011AA" w:rsidP="008125EB">
      <w:pPr>
        <w:ind w:firstLine="851"/>
        <w:jc w:val="both"/>
        <w:rPr>
          <w:sz w:val="28"/>
          <w:szCs w:val="28"/>
        </w:rPr>
      </w:pPr>
      <w:r w:rsidRPr="008125EB">
        <w:rPr>
          <w:sz w:val="28"/>
          <w:szCs w:val="28"/>
        </w:rPr>
        <w:t xml:space="preserve">с подгруппой детей; </w:t>
      </w:r>
    </w:p>
    <w:p w:rsidR="00A011AA" w:rsidRPr="008125EB" w:rsidRDefault="00A011AA" w:rsidP="008125EB">
      <w:pPr>
        <w:ind w:firstLine="851"/>
        <w:jc w:val="both"/>
        <w:rPr>
          <w:sz w:val="28"/>
          <w:szCs w:val="28"/>
        </w:rPr>
      </w:pPr>
      <w:r w:rsidRPr="008125EB">
        <w:rPr>
          <w:sz w:val="28"/>
          <w:szCs w:val="28"/>
        </w:rPr>
        <w:t xml:space="preserve">с целой группой детей. </w:t>
      </w:r>
    </w:p>
    <w:p w:rsidR="00A011AA" w:rsidRPr="008125EB" w:rsidRDefault="00A011AA" w:rsidP="008125EB">
      <w:pPr>
        <w:ind w:firstLine="851"/>
        <w:jc w:val="both"/>
        <w:rPr>
          <w:sz w:val="28"/>
          <w:szCs w:val="28"/>
        </w:rPr>
      </w:pPr>
      <w:r w:rsidRPr="008125EB">
        <w:rPr>
          <w:sz w:val="28"/>
          <w:szCs w:val="28"/>
        </w:rPr>
        <w:t xml:space="preserve">Выбор количества детей зависит от: </w:t>
      </w:r>
    </w:p>
    <w:p w:rsidR="00A011AA" w:rsidRPr="008125EB" w:rsidRDefault="00A011AA" w:rsidP="008125EB">
      <w:pPr>
        <w:ind w:firstLine="851"/>
        <w:jc w:val="both"/>
        <w:rPr>
          <w:sz w:val="28"/>
          <w:szCs w:val="28"/>
        </w:rPr>
      </w:pPr>
      <w:r w:rsidRPr="008125EB">
        <w:rPr>
          <w:sz w:val="28"/>
          <w:szCs w:val="28"/>
        </w:rPr>
        <w:t xml:space="preserve">возрастных и индивидуальных особенностей детей; </w:t>
      </w:r>
    </w:p>
    <w:p w:rsidR="00A011AA" w:rsidRPr="008125EB" w:rsidRDefault="00A011AA" w:rsidP="008125EB">
      <w:pPr>
        <w:ind w:firstLine="851"/>
        <w:jc w:val="both"/>
        <w:rPr>
          <w:sz w:val="28"/>
          <w:szCs w:val="28"/>
        </w:rPr>
      </w:pPr>
      <w:r w:rsidRPr="008125EB">
        <w:rPr>
          <w:sz w:val="28"/>
          <w:szCs w:val="28"/>
        </w:rPr>
        <w:t xml:space="preserve">вида деятельности (игровая, познавательно - исследовательская, двигательная, продуктивная) </w:t>
      </w:r>
    </w:p>
    <w:p w:rsidR="00A011AA" w:rsidRPr="008125EB" w:rsidRDefault="00A011AA" w:rsidP="008125EB">
      <w:pPr>
        <w:ind w:firstLine="851"/>
        <w:jc w:val="both"/>
        <w:rPr>
          <w:sz w:val="28"/>
          <w:szCs w:val="28"/>
        </w:rPr>
      </w:pPr>
      <w:r w:rsidRPr="008125EB">
        <w:rPr>
          <w:sz w:val="28"/>
          <w:szCs w:val="28"/>
        </w:rPr>
        <w:t xml:space="preserve">их интереса к данному занятию; </w:t>
      </w:r>
    </w:p>
    <w:p w:rsidR="00A011AA" w:rsidRPr="008125EB" w:rsidRDefault="00A011AA" w:rsidP="008125EB">
      <w:pPr>
        <w:ind w:firstLine="851"/>
        <w:jc w:val="both"/>
        <w:rPr>
          <w:sz w:val="28"/>
          <w:szCs w:val="28"/>
        </w:rPr>
      </w:pPr>
      <w:r w:rsidRPr="008125EB">
        <w:rPr>
          <w:sz w:val="28"/>
          <w:szCs w:val="28"/>
        </w:rPr>
        <w:t>сложности материала;</w:t>
      </w:r>
    </w:p>
    <w:p w:rsidR="00BC35DB" w:rsidRDefault="00A011AA" w:rsidP="008125EB">
      <w:pPr>
        <w:ind w:firstLine="851"/>
        <w:jc w:val="both"/>
        <w:rPr>
          <w:sz w:val="28"/>
          <w:szCs w:val="28"/>
        </w:rPr>
      </w:pPr>
      <w:r w:rsidRPr="008125EB">
        <w:rPr>
          <w:sz w:val="28"/>
          <w:szCs w:val="28"/>
        </w:rPr>
        <w:t>Главная особенность организации образовательно</w:t>
      </w:r>
      <w:r w:rsidR="00CE66AA">
        <w:rPr>
          <w:sz w:val="28"/>
          <w:szCs w:val="28"/>
        </w:rPr>
        <w:t>го процесса</w:t>
      </w:r>
      <w:r w:rsidRPr="008125EB">
        <w:rPr>
          <w:sz w:val="28"/>
          <w:szCs w:val="28"/>
        </w:rPr>
        <w:t xml:space="preserve"> </w:t>
      </w:r>
      <w:r w:rsidR="00CE66AA">
        <w:rPr>
          <w:sz w:val="28"/>
          <w:szCs w:val="28"/>
        </w:rPr>
        <w:t xml:space="preserve">в </w:t>
      </w:r>
      <w:r w:rsidR="000B544A">
        <w:rPr>
          <w:sz w:val="28"/>
          <w:szCs w:val="28"/>
        </w:rPr>
        <w:t>МА</w:t>
      </w:r>
      <w:r w:rsidR="00CE66AA">
        <w:rPr>
          <w:sz w:val="28"/>
          <w:szCs w:val="28"/>
        </w:rPr>
        <w:t>ДОУ</w:t>
      </w:r>
      <w:r w:rsidR="000B544A">
        <w:rPr>
          <w:sz w:val="28"/>
          <w:szCs w:val="28"/>
        </w:rPr>
        <w:t xml:space="preserve"> №21</w:t>
      </w:r>
      <w:r w:rsidR="00CE66AA">
        <w:rPr>
          <w:sz w:val="28"/>
          <w:szCs w:val="28"/>
        </w:rPr>
        <w:t xml:space="preserve"> </w:t>
      </w:r>
      <w:r w:rsidRPr="008125EB">
        <w:rPr>
          <w:sz w:val="28"/>
          <w:szCs w:val="28"/>
        </w:rPr>
        <w:t xml:space="preserve">- это уход от учебной </w:t>
      </w:r>
      <w:r w:rsidR="00CE66AA">
        <w:rPr>
          <w:sz w:val="28"/>
          <w:szCs w:val="28"/>
        </w:rPr>
        <w:t>модели</w:t>
      </w:r>
      <w:r w:rsidRPr="008125EB">
        <w:rPr>
          <w:sz w:val="28"/>
          <w:szCs w:val="28"/>
        </w:rPr>
        <w:t>, повышение статуса игры, как основного вида деятельности детей дошкольного возраста; включение в процесс эффективных форм работы с детьми: ИКТ, проектно</w:t>
      </w:r>
      <w:r w:rsidR="00CE66AA">
        <w:rPr>
          <w:sz w:val="28"/>
          <w:szCs w:val="28"/>
        </w:rPr>
        <w:t>го</w:t>
      </w:r>
      <w:r w:rsidRPr="008125EB">
        <w:rPr>
          <w:sz w:val="28"/>
          <w:szCs w:val="28"/>
        </w:rPr>
        <w:t xml:space="preserve"> </w:t>
      </w:r>
      <w:r w:rsidR="00CE66AA">
        <w:rPr>
          <w:sz w:val="28"/>
          <w:szCs w:val="28"/>
        </w:rPr>
        <w:t>метода</w:t>
      </w:r>
      <w:r w:rsidRPr="008125EB">
        <w:rPr>
          <w:sz w:val="28"/>
          <w:szCs w:val="28"/>
        </w:rPr>
        <w:t xml:space="preserve">, игровых, проблемно - обучающих ситуаций в рамках интеграции образовательных областей. Под образовательными событиями подразумевается такая форма реализации целей, задач и содержания образовательных областей, которая обеспечивает баланс интересов детей и взрослых, субъектную позицию всех участников, вариативность и возможность выбора содержания, форм, последовательности, длительности работы. </w:t>
      </w:r>
      <w:r w:rsidR="003957B4" w:rsidRPr="008125EB">
        <w:rPr>
          <w:sz w:val="28"/>
          <w:szCs w:val="28"/>
        </w:rPr>
        <w:t xml:space="preserve">Роль взрослого заключается в поддержании детской инициативы, создании среды для ее проявления, в оказании помощи в осуществлении с ребенком в партнерской деятельности, в  анализе вместе с ребенком его развития. </w:t>
      </w:r>
      <w:r w:rsidRPr="008125EB">
        <w:rPr>
          <w:sz w:val="28"/>
          <w:szCs w:val="28"/>
        </w:rPr>
        <w:t xml:space="preserve">Основной предпосылкой отбора учебного (обучающего) содержания, форм работы является внимание взрослых к вопросам и темам, которые интересны детям, т.к. они являются не просто поводом для предложения тех или иных занятий, но выражением актуальных образовательных интересов детей, их мотивации в данный конкретный момент времени. </w:t>
      </w:r>
    </w:p>
    <w:p w:rsidR="00A011AA" w:rsidRDefault="00A011AA" w:rsidP="008125EB">
      <w:pPr>
        <w:ind w:firstLine="851"/>
        <w:jc w:val="both"/>
        <w:rPr>
          <w:sz w:val="28"/>
          <w:szCs w:val="28"/>
        </w:rPr>
      </w:pPr>
      <w:r w:rsidRPr="008125EB">
        <w:rPr>
          <w:sz w:val="28"/>
          <w:szCs w:val="28"/>
        </w:rPr>
        <w:t>Приоритет отдается свободной игровой деятельности детей. Детям предоставляется право и возможность выбора видов деятельности, в том числе и тех, которые не включены в план образовательного события. Сущность образовательных и воспитательных воздействий по Программе заключается: в «окультуривании» субъектного опыта (представлений о мире, о себе и других людях), полученных детьми из разных источников, составляющих современное информационно-</w:t>
      </w:r>
      <w:r w:rsidR="00402040">
        <w:rPr>
          <w:sz w:val="28"/>
          <w:szCs w:val="28"/>
        </w:rPr>
        <w:t xml:space="preserve">образовательное пространство; </w:t>
      </w:r>
      <w:r w:rsidRPr="008125EB">
        <w:rPr>
          <w:sz w:val="28"/>
          <w:szCs w:val="28"/>
        </w:rPr>
        <w:t>в обучении детей перспекти</w:t>
      </w:r>
      <w:r w:rsidR="00402040">
        <w:rPr>
          <w:sz w:val="28"/>
          <w:szCs w:val="28"/>
        </w:rPr>
        <w:t xml:space="preserve">вным для их развития умениям; </w:t>
      </w:r>
      <w:r w:rsidRPr="008125EB">
        <w:rPr>
          <w:sz w:val="28"/>
          <w:szCs w:val="28"/>
        </w:rPr>
        <w:t>в оказании помощи и поддержки в учении и развитии ребенка в индивидуальной и кооперативной (сотворческой</w:t>
      </w:r>
      <w:r w:rsidR="00346460">
        <w:rPr>
          <w:sz w:val="28"/>
          <w:szCs w:val="28"/>
        </w:rPr>
        <w:t>,</w:t>
      </w:r>
      <w:r w:rsidRPr="008125EB">
        <w:rPr>
          <w:sz w:val="28"/>
          <w:szCs w:val="28"/>
        </w:rPr>
        <w:t xml:space="preserve"> сотруднической) деятельности. Обладая разными способностями, отличающимися представлениями о мире, индивидуальным социокультурным опытом, дети помогают друг другу </w:t>
      </w:r>
      <w:r w:rsidRPr="008125EB">
        <w:rPr>
          <w:sz w:val="28"/>
          <w:szCs w:val="28"/>
        </w:rPr>
        <w:lastRenderedPageBreak/>
        <w:t>познавать мир. Действуя вместе, учатся друг у друга: один придумывает, другой подхватывает, один соображает быстрее, другой более глубоко и точно вникает в суть, один рационален, другой готов к творческой импровизации, в личном опыте одного есть знания, которые еще не постиг второй и т.п. Взрослые способствуют развитию собственной активности каждого ребенка, заботятся о его хорошем самочувствии и постоянно укрепляют его самооценку.</w:t>
      </w:r>
    </w:p>
    <w:p w:rsidR="00D009C2" w:rsidRPr="00D009C2" w:rsidRDefault="00D009C2" w:rsidP="00D009C2">
      <w:pPr>
        <w:ind w:firstLine="851"/>
        <w:jc w:val="both"/>
        <w:rPr>
          <w:sz w:val="28"/>
          <w:szCs w:val="28"/>
        </w:rPr>
      </w:pPr>
      <w:r w:rsidRPr="00D009C2">
        <w:rPr>
          <w:sz w:val="28"/>
          <w:szCs w:val="28"/>
        </w:rPr>
        <w:t>Образовательная программа реализуется при помощи сетевых форм с использованием ресурсов образовательных, медицинских, физкультурно-спортивных, культурных организаций.</w:t>
      </w:r>
    </w:p>
    <w:p w:rsidR="00D009C2" w:rsidRDefault="00D009C2" w:rsidP="008125EB">
      <w:pPr>
        <w:ind w:firstLine="851"/>
        <w:jc w:val="both"/>
        <w:rPr>
          <w:b/>
          <w:i/>
          <w:sz w:val="28"/>
          <w:szCs w:val="28"/>
        </w:rPr>
      </w:pPr>
    </w:p>
    <w:p w:rsidR="008125EB" w:rsidRPr="00D009C2" w:rsidRDefault="008125EB" w:rsidP="008125EB">
      <w:pPr>
        <w:ind w:firstLine="851"/>
        <w:jc w:val="both"/>
        <w:rPr>
          <w:b/>
          <w:sz w:val="28"/>
          <w:szCs w:val="28"/>
        </w:rPr>
      </w:pPr>
      <w:r w:rsidRPr="00D009C2">
        <w:rPr>
          <w:b/>
          <w:sz w:val="28"/>
          <w:szCs w:val="28"/>
        </w:rPr>
        <w:t>Особенности образовательной деятельности, разных видов и культурных практик</w:t>
      </w:r>
    </w:p>
    <w:p w:rsidR="009356A5" w:rsidRDefault="009356A5" w:rsidP="008125EB">
      <w:pPr>
        <w:ind w:firstLine="851"/>
        <w:jc w:val="both"/>
        <w:rPr>
          <w:sz w:val="28"/>
          <w:szCs w:val="28"/>
        </w:rPr>
      </w:pPr>
      <w:r>
        <w:rPr>
          <w:sz w:val="28"/>
          <w:szCs w:val="28"/>
        </w:rPr>
        <w:t>Культурные практики</w:t>
      </w:r>
      <w:r w:rsidR="00CE66AA">
        <w:rPr>
          <w:sz w:val="28"/>
          <w:szCs w:val="28"/>
        </w:rPr>
        <w:t xml:space="preserve"> - </w:t>
      </w:r>
      <w:r>
        <w:rPr>
          <w:sz w:val="28"/>
          <w:szCs w:val="28"/>
        </w:rPr>
        <w:t xml:space="preserve">это обычные для ребенка (привычные, повседневные) способы самоопределения и самореализации, тесно связанные с содержанием его бытия и взаимодействия с другими людьми. Это так же апробация новых способов и форм деятельности и поведения в целях удовлетворения разнообразных потребностей и интересов. </w:t>
      </w:r>
    </w:p>
    <w:p w:rsidR="009356A5" w:rsidRDefault="009356A5" w:rsidP="008125EB">
      <w:pPr>
        <w:ind w:firstLine="851"/>
        <w:jc w:val="both"/>
        <w:rPr>
          <w:sz w:val="28"/>
          <w:szCs w:val="28"/>
        </w:rPr>
      </w:pPr>
      <w:r>
        <w:rPr>
          <w:sz w:val="28"/>
          <w:szCs w:val="28"/>
        </w:rPr>
        <w:t>До школы культурн</w:t>
      </w:r>
      <w:r w:rsidR="00CE66AA">
        <w:rPr>
          <w:sz w:val="28"/>
          <w:szCs w:val="28"/>
        </w:rPr>
        <w:t>ые</w:t>
      </w:r>
      <w:r>
        <w:rPr>
          <w:sz w:val="28"/>
          <w:szCs w:val="28"/>
        </w:rPr>
        <w:t xml:space="preserve"> практики ребенка</w:t>
      </w:r>
      <w:r w:rsidR="00424C0D">
        <w:rPr>
          <w:sz w:val="28"/>
          <w:szCs w:val="28"/>
        </w:rPr>
        <w:t xml:space="preserve"> «вырастают» на основе взаимодействия со взрослыми и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 изучения, исследования и пр.).</w:t>
      </w:r>
    </w:p>
    <w:p w:rsidR="00424C0D" w:rsidRDefault="00424C0D" w:rsidP="008125EB">
      <w:pPr>
        <w:ind w:firstLine="851"/>
        <w:jc w:val="both"/>
        <w:rPr>
          <w:sz w:val="28"/>
          <w:szCs w:val="28"/>
        </w:rPr>
      </w:pPr>
      <w:r>
        <w:rPr>
          <w:sz w:val="28"/>
          <w:szCs w:val="28"/>
        </w:rPr>
        <w:t>К культурной практике можно отнести все виды исследовательских, социально-ориентированных, организационно-коммуникативных и других способов действий ребенка.</w:t>
      </w:r>
    </w:p>
    <w:p w:rsidR="008125EB" w:rsidRDefault="008125EB" w:rsidP="008125EB">
      <w:pPr>
        <w:ind w:firstLine="851"/>
        <w:jc w:val="both"/>
        <w:rPr>
          <w:sz w:val="28"/>
          <w:szCs w:val="28"/>
        </w:rPr>
      </w:pPr>
      <w:r>
        <w:rPr>
          <w:sz w:val="28"/>
          <w:szCs w:val="28"/>
        </w:rPr>
        <w:t xml:space="preserve">Содержание программы основывается не на доминировании развития памяти ребенка, что характерно </w:t>
      </w:r>
      <w:r w:rsidR="00BC35DB">
        <w:rPr>
          <w:sz w:val="28"/>
          <w:szCs w:val="28"/>
        </w:rPr>
        <w:t xml:space="preserve">для </w:t>
      </w:r>
      <w:r>
        <w:rPr>
          <w:sz w:val="28"/>
          <w:szCs w:val="28"/>
        </w:rPr>
        <w:t>«знаниевого» подхода, а на развитии его универсальных культурных умений. Они включают готовность и способность ребенка действовать во всех обстоятельствах жизни и деятельности на основе культурных норм.</w:t>
      </w:r>
    </w:p>
    <w:p w:rsidR="009631AC" w:rsidRDefault="009631AC" w:rsidP="008125EB">
      <w:pPr>
        <w:ind w:firstLine="851"/>
        <w:jc w:val="both"/>
        <w:rPr>
          <w:sz w:val="28"/>
          <w:szCs w:val="28"/>
        </w:rPr>
      </w:pPr>
      <w:r>
        <w:rPr>
          <w:sz w:val="28"/>
          <w:szCs w:val="28"/>
        </w:rPr>
        <w:t xml:space="preserve">Для реализации задач различных образовательных областей выделяются </w:t>
      </w:r>
      <w:r w:rsidRPr="00CF46CD">
        <w:rPr>
          <w:sz w:val="28"/>
          <w:szCs w:val="28"/>
        </w:rPr>
        <w:t>приорит</w:t>
      </w:r>
      <w:r w:rsidR="00273055" w:rsidRPr="00CF46CD">
        <w:rPr>
          <w:sz w:val="28"/>
          <w:szCs w:val="28"/>
        </w:rPr>
        <w:t>етные виды детской деятельности</w:t>
      </w:r>
      <w:r>
        <w:rPr>
          <w:sz w:val="28"/>
          <w:szCs w:val="28"/>
        </w:rPr>
        <w:t>, в процессе организации которых поставленные задачи решаются максимально эффективно</w:t>
      </w:r>
    </w:p>
    <w:p w:rsidR="00CF46CD" w:rsidRDefault="00CF46CD" w:rsidP="008125EB">
      <w:pPr>
        <w:ind w:firstLine="851"/>
        <w:jc w:val="both"/>
        <w:rPr>
          <w:sz w:val="28"/>
          <w:szCs w:val="28"/>
        </w:rPr>
      </w:pPr>
    </w:p>
    <w:p w:rsidR="009631AC" w:rsidRPr="001B0BA2" w:rsidRDefault="00CF46CD" w:rsidP="008125EB">
      <w:pPr>
        <w:ind w:firstLine="851"/>
        <w:jc w:val="both"/>
        <w:rPr>
          <w:sz w:val="28"/>
          <w:szCs w:val="28"/>
        </w:rPr>
      </w:pPr>
      <w:r w:rsidRPr="001B0BA2">
        <w:rPr>
          <w:b/>
          <w:sz w:val="28"/>
          <w:szCs w:val="28"/>
        </w:rPr>
        <w:t>Приоритетные виды детской</w:t>
      </w:r>
      <w:r w:rsidRPr="001B0BA2">
        <w:rPr>
          <w:sz w:val="28"/>
          <w:szCs w:val="28"/>
        </w:rPr>
        <w:t xml:space="preserve"> </w:t>
      </w:r>
      <w:r w:rsidRPr="001B0BA2">
        <w:rPr>
          <w:b/>
          <w:sz w:val="28"/>
          <w:szCs w:val="28"/>
        </w:rPr>
        <w:t>деятельности (активности)</w:t>
      </w:r>
    </w:p>
    <w:tbl>
      <w:tblPr>
        <w:tblStyle w:val="afb"/>
        <w:tblW w:w="0" w:type="auto"/>
        <w:tblLayout w:type="fixed"/>
        <w:tblLook w:val="04A0"/>
      </w:tblPr>
      <w:tblGrid>
        <w:gridCol w:w="2235"/>
        <w:gridCol w:w="5528"/>
        <w:gridCol w:w="1808"/>
      </w:tblGrid>
      <w:tr w:rsidR="009631AC" w:rsidRPr="00FA4866" w:rsidTr="00273055">
        <w:tc>
          <w:tcPr>
            <w:tcW w:w="2235" w:type="dxa"/>
          </w:tcPr>
          <w:p w:rsidR="009631AC" w:rsidRPr="00FA4866" w:rsidRDefault="009631AC" w:rsidP="00FA4866">
            <w:pPr>
              <w:jc w:val="center"/>
              <w:rPr>
                <w:b/>
                <w:sz w:val="28"/>
                <w:szCs w:val="28"/>
              </w:rPr>
            </w:pPr>
            <w:r w:rsidRPr="00FA4866">
              <w:rPr>
                <w:b/>
                <w:sz w:val="28"/>
                <w:szCs w:val="28"/>
              </w:rPr>
              <w:t>Возрастной период</w:t>
            </w:r>
          </w:p>
        </w:tc>
        <w:tc>
          <w:tcPr>
            <w:tcW w:w="5528" w:type="dxa"/>
          </w:tcPr>
          <w:p w:rsidR="009631AC" w:rsidRPr="00FA4866" w:rsidRDefault="009631AC" w:rsidP="00FA4866">
            <w:pPr>
              <w:jc w:val="center"/>
              <w:rPr>
                <w:b/>
                <w:sz w:val="28"/>
                <w:szCs w:val="28"/>
              </w:rPr>
            </w:pPr>
            <w:r w:rsidRPr="00FA4866">
              <w:rPr>
                <w:b/>
                <w:sz w:val="28"/>
                <w:szCs w:val="28"/>
              </w:rPr>
              <w:t>Виды детской деятельности</w:t>
            </w:r>
          </w:p>
        </w:tc>
        <w:tc>
          <w:tcPr>
            <w:tcW w:w="1808" w:type="dxa"/>
          </w:tcPr>
          <w:p w:rsidR="009631AC" w:rsidRPr="00FA4866" w:rsidRDefault="009631AC" w:rsidP="00FA4866">
            <w:pPr>
              <w:jc w:val="center"/>
              <w:rPr>
                <w:b/>
                <w:sz w:val="28"/>
                <w:szCs w:val="28"/>
              </w:rPr>
            </w:pPr>
            <w:r w:rsidRPr="00FA4866">
              <w:rPr>
                <w:b/>
                <w:sz w:val="28"/>
                <w:szCs w:val="28"/>
              </w:rPr>
              <w:t>Образовательные области</w:t>
            </w:r>
          </w:p>
        </w:tc>
      </w:tr>
      <w:tr w:rsidR="009631AC" w:rsidTr="00C45A89">
        <w:trPr>
          <w:trHeight w:val="1050"/>
        </w:trPr>
        <w:tc>
          <w:tcPr>
            <w:tcW w:w="2235" w:type="dxa"/>
            <w:vMerge w:val="restart"/>
          </w:tcPr>
          <w:p w:rsidR="009631AC" w:rsidRDefault="00EE7A87" w:rsidP="008125EB">
            <w:pPr>
              <w:jc w:val="both"/>
              <w:rPr>
                <w:sz w:val="28"/>
                <w:szCs w:val="28"/>
              </w:rPr>
            </w:pPr>
            <w:r>
              <w:rPr>
                <w:sz w:val="28"/>
                <w:szCs w:val="28"/>
              </w:rPr>
              <w:t>Ранний возраст (2</w:t>
            </w:r>
            <w:r w:rsidR="009631AC">
              <w:rPr>
                <w:sz w:val="28"/>
                <w:szCs w:val="28"/>
              </w:rPr>
              <w:t>-3 года)</w:t>
            </w:r>
          </w:p>
        </w:tc>
        <w:tc>
          <w:tcPr>
            <w:tcW w:w="5528" w:type="dxa"/>
          </w:tcPr>
          <w:p w:rsidR="009631AC" w:rsidRDefault="009631AC" w:rsidP="008125EB">
            <w:pPr>
              <w:jc w:val="both"/>
              <w:rPr>
                <w:sz w:val="28"/>
                <w:szCs w:val="28"/>
              </w:rPr>
            </w:pPr>
            <w:r>
              <w:rPr>
                <w:sz w:val="28"/>
                <w:szCs w:val="28"/>
              </w:rPr>
              <w:t>Самообслуживание действий с бытовыми предметами и орудиями (ложка, совок, лопатка и пр.)</w:t>
            </w:r>
          </w:p>
        </w:tc>
        <w:tc>
          <w:tcPr>
            <w:tcW w:w="1808" w:type="dxa"/>
          </w:tcPr>
          <w:p w:rsidR="009631AC" w:rsidRDefault="009631AC" w:rsidP="008125EB">
            <w:pPr>
              <w:jc w:val="both"/>
              <w:rPr>
                <w:sz w:val="28"/>
                <w:szCs w:val="28"/>
              </w:rPr>
            </w:pPr>
            <w:r>
              <w:rPr>
                <w:sz w:val="28"/>
                <w:szCs w:val="28"/>
              </w:rPr>
              <w:t>СКР</w:t>
            </w:r>
          </w:p>
        </w:tc>
      </w:tr>
      <w:tr w:rsidR="009631AC" w:rsidTr="00C45A89">
        <w:trPr>
          <w:trHeight w:val="788"/>
        </w:trPr>
        <w:tc>
          <w:tcPr>
            <w:tcW w:w="2235" w:type="dxa"/>
            <w:vMerge/>
          </w:tcPr>
          <w:p w:rsidR="009631AC" w:rsidRDefault="009631AC" w:rsidP="008125EB">
            <w:pPr>
              <w:jc w:val="both"/>
              <w:rPr>
                <w:sz w:val="28"/>
                <w:szCs w:val="28"/>
              </w:rPr>
            </w:pPr>
          </w:p>
        </w:tc>
        <w:tc>
          <w:tcPr>
            <w:tcW w:w="5528" w:type="dxa"/>
          </w:tcPr>
          <w:p w:rsidR="009631AC" w:rsidRDefault="009631AC" w:rsidP="008125EB">
            <w:pPr>
              <w:jc w:val="both"/>
              <w:rPr>
                <w:sz w:val="28"/>
                <w:szCs w:val="28"/>
              </w:rPr>
            </w:pPr>
            <w:r>
              <w:rPr>
                <w:sz w:val="28"/>
                <w:szCs w:val="28"/>
              </w:rPr>
              <w:t>Восприятие смысла музыка, сказок, стихов, рассматривание картинок.</w:t>
            </w:r>
          </w:p>
        </w:tc>
        <w:tc>
          <w:tcPr>
            <w:tcW w:w="1808" w:type="dxa"/>
          </w:tcPr>
          <w:p w:rsidR="009631AC" w:rsidRDefault="009631AC" w:rsidP="008125EB">
            <w:pPr>
              <w:jc w:val="both"/>
              <w:rPr>
                <w:sz w:val="28"/>
                <w:szCs w:val="28"/>
              </w:rPr>
            </w:pPr>
            <w:r>
              <w:rPr>
                <w:sz w:val="28"/>
                <w:szCs w:val="28"/>
              </w:rPr>
              <w:t>ХЭР, РР</w:t>
            </w:r>
          </w:p>
        </w:tc>
      </w:tr>
      <w:tr w:rsidR="009631AC" w:rsidTr="00C45A89">
        <w:trPr>
          <w:trHeight w:val="325"/>
        </w:trPr>
        <w:tc>
          <w:tcPr>
            <w:tcW w:w="2235" w:type="dxa"/>
            <w:vMerge/>
          </w:tcPr>
          <w:p w:rsidR="009631AC" w:rsidRDefault="009631AC" w:rsidP="008125EB">
            <w:pPr>
              <w:jc w:val="both"/>
              <w:rPr>
                <w:sz w:val="28"/>
                <w:szCs w:val="28"/>
              </w:rPr>
            </w:pPr>
          </w:p>
        </w:tc>
        <w:tc>
          <w:tcPr>
            <w:tcW w:w="5528" w:type="dxa"/>
          </w:tcPr>
          <w:p w:rsidR="009631AC" w:rsidRDefault="009631AC" w:rsidP="008125EB">
            <w:pPr>
              <w:jc w:val="both"/>
              <w:rPr>
                <w:sz w:val="28"/>
                <w:szCs w:val="28"/>
              </w:rPr>
            </w:pPr>
            <w:r>
              <w:rPr>
                <w:sz w:val="28"/>
                <w:szCs w:val="28"/>
              </w:rPr>
              <w:t>Двигательная активность</w:t>
            </w:r>
          </w:p>
        </w:tc>
        <w:tc>
          <w:tcPr>
            <w:tcW w:w="1808" w:type="dxa"/>
          </w:tcPr>
          <w:p w:rsidR="009631AC" w:rsidRDefault="009631AC" w:rsidP="008125EB">
            <w:pPr>
              <w:jc w:val="both"/>
              <w:rPr>
                <w:sz w:val="28"/>
                <w:szCs w:val="28"/>
              </w:rPr>
            </w:pPr>
            <w:r>
              <w:rPr>
                <w:sz w:val="28"/>
                <w:szCs w:val="28"/>
              </w:rPr>
              <w:t>ФР</w:t>
            </w:r>
          </w:p>
        </w:tc>
      </w:tr>
      <w:tr w:rsidR="00273055" w:rsidTr="00273055">
        <w:tc>
          <w:tcPr>
            <w:tcW w:w="2235" w:type="dxa"/>
            <w:vMerge w:val="restart"/>
          </w:tcPr>
          <w:p w:rsidR="00273055" w:rsidRDefault="00273055" w:rsidP="008125EB">
            <w:pPr>
              <w:jc w:val="both"/>
              <w:rPr>
                <w:sz w:val="28"/>
                <w:szCs w:val="28"/>
              </w:rPr>
            </w:pPr>
            <w:r>
              <w:rPr>
                <w:sz w:val="28"/>
                <w:szCs w:val="28"/>
              </w:rPr>
              <w:t>Дошкольный возраст (3-8 лет)</w:t>
            </w:r>
          </w:p>
        </w:tc>
        <w:tc>
          <w:tcPr>
            <w:tcW w:w="5528" w:type="dxa"/>
          </w:tcPr>
          <w:p w:rsidR="00273055" w:rsidRDefault="00273055" w:rsidP="008125EB">
            <w:pPr>
              <w:jc w:val="both"/>
              <w:rPr>
                <w:sz w:val="28"/>
                <w:szCs w:val="28"/>
              </w:rPr>
            </w:pPr>
            <w:r>
              <w:rPr>
                <w:sz w:val="28"/>
                <w:szCs w:val="28"/>
              </w:rPr>
              <w:t>Восприятие художественной литературы и фольклора</w:t>
            </w:r>
          </w:p>
          <w:p w:rsidR="00C45A89" w:rsidRDefault="00C45A89" w:rsidP="008125EB">
            <w:pPr>
              <w:jc w:val="both"/>
              <w:rPr>
                <w:sz w:val="28"/>
                <w:szCs w:val="28"/>
              </w:rPr>
            </w:pPr>
          </w:p>
        </w:tc>
        <w:tc>
          <w:tcPr>
            <w:tcW w:w="1808" w:type="dxa"/>
          </w:tcPr>
          <w:p w:rsidR="00273055" w:rsidRDefault="00273055" w:rsidP="008125EB">
            <w:pPr>
              <w:jc w:val="both"/>
              <w:rPr>
                <w:sz w:val="28"/>
                <w:szCs w:val="28"/>
              </w:rPr>
            </w:pPr>
            <w:r>
              <w:rPr>
                <w:sz w:val="28"/>
                <w:szCs w:val="28"/>
              </w:rPr>
              <w:t>РР</w:t>
            </w:r>
          </w:p>
        </w:tc>
      </w:tr>
      <w:tr w:rsidR="00273055" w:rsidTr="00273055">
        <w:tc>
          <w:tcPr>
            <w:tcW w:w="2235" w:type="dxa"/>
            <w:vMerge/>
          </w:tcPr>
          <w:p w:rsidR="00273055" w:rsidRDefault="00273055" w:rsidP="008125EB">
            <w:pPr>
              <w:jc w:val="both"/>
              <w:rPr>
                <w:sz w:val="28"/>
                <w:szCs w:val="28"/>
              </w:rPr>
            </w:pPr>
          </w:p>
        </w:tc>
        <w:tc>
          <w:tcPr>
            <w:tcW w:w="5528" w:type="dxa"/>
          </w:tcPr>
          <w:p w:rsidR="00273055" w:rsidRDefault="00273055" w:rsidP="008125EB">
            <w:pPr>
              <w:jc w:val="both"/>
              <w:rPr>
                <w:sz w:val="28"/>
                <w:szCs w:val="28"/>
              </w:rPr>
            </w:pPr>
            <w:r>
              <w:rPr>
                <w:sz w:val="28"/>
                <w:szCs w:val="28"/>
              </w:rPr>
              <w:t>Самообслуживание и элементарно бытовой труд (в помещении и на улице)</w:t>
            </w:r>
          </w:p>
          <w:p w:rsidR="00C45A89" w:rsidRDefault="00C45A89" w:rsidP="008125EB">
            <w:pPr>
              <w:jc w:val="both"/>
              <w:rPr>
                <w:sz w:val="28"/>
                <w:szCs w:val="28"/>
              </w:rPr>
            </w:pPr>
          </w:p>
        </w:tc>
        <w:tc>
          <w:tcPr>
            <w:tcW w:w="1808" w:type="dxa"/>
          </w:tcPr>
          <w:p w:rsidR="00273055" w:rsidRDefault="00273055" w:rsidP="008125EB">
            <w:pPr>
              <w:jc w:val="both"/>
              <w:rPr>
                <w:sz w:val="28"/>
                <w:szCs w:val="28"/>
              </w:rPr>
            </w:pPr>
            <w:r>
              <w:rPr>
                <w:sz w:val="28"/>
                <w:szCs w:val="28"/>
              </w:rPr>
              <w:t>СКР</w:t>
            </w:r>
          </w:p>
        </w:tc>
      </w:tr>
      <w:tr w:rsidR="00273055" w:rsidTr="00273055">
        <w:tc>
          <w:tcPr>
            <w:tcW w:w="2235" w:type="dxa"/>
            <w:vMerge/>
          </w:tcPr>
          <w:p w:rsidR="00273055" w:rsidRDefault="00273055" w:rsidP="008125EB">
            <w:pPr>
              <w:jc w:val="both"/>
              <w:rPr>
                <w:sz w:val="28"/>
                <w:szCs w:val="28"/>
              </w:rPr>
            </w:pPr>
          </w:p>
        </w:tc>
        <w:tc>
          <w:tcPr>
            <w:tcW w:w="5528" w:type="dxa"/>
          </w:tcPr>
          <w:p w:rsidR="00273055" w:rsidRDefault="00273055" w:rsidP="008125EB">
            <w:pPr>
              <w:jc w:val="both"/>
              <w:rPr>
                <w:sz w:val="28"/>
                <w:szCs w:val="28"/>
              </w:rPr>
            </w:pPr>
            <w:r>
              <w:rPr>
                <w:sz w:val="28"/>
                <w:szCs w:val="28"/>
              </w:rPr>
              <w:t>Конструирование из разного материала, включая конструкторы, модули, бумагу, природный и иной материалы</w:t>
            </w:r>
          </w:p>
          <w:p w:rsidR="00C45A89" w:rsidRDefault="00C45A89" w:rsidP="008125EB">
            <w:pPr>
              <w:jc w:val="both"/>
              <w:rPr>
                <w:sz w:val="28"/>
                <w:szCs w:val="28"/>
              </w:rPr>
            </w:pPr>
          </w:p>
        </w:tc>
        <w:tc>
          <w:tcPr>
            <w:tcW w:w="1808" w:type="dxa"/>
          </w:tcPr>
          <w:p w:rsidR="00273055" w:rsidRDefault="00273055" w:rsidP="008125EB">
            <w:pPr>
              <w:jc w:val="both"/>
              <w:rPr>
                <w:sz w:val="28"/>
                <w:szCs w:val="28"/>
              </w:rPr>
            </w:pPr>
            <w:r>
              <w:rPr>
                <w:sz w:val="28"/>
                <w:szCs w:val="28"/>
              </w:rPr>
              <w:t>ПР</w:t>
            </w:r>
          </w:p>
        </w:tc>
      </w:tr>
      <w:tr w:rsidR="00273055" w:rsidTr="00273055">
        <w:tc>
          <w:tcPr>
            <w:tcW w:w="2235" w:type="dxa"/>
            <w:vMerge/>
          </w:tcPr>
          <w:p w:rsidR="00273055" w:rsidRDefault="00273055" w:rsidP="008125EB">
            <w:pPr>
              <w:jc w:val="both"/>
              <w:rPr>
                <w:sz w:val="28"/>
                <w:szCs w:val="28"/>
              </w:rPr>
            </w:pPr>
          </w:p>
        </w:tc>
        <w:tc>
          <w:tcPr>
            <w:tcW w:w="5528" w:type="dxa"/>
          </w:tcPr>
          <w:p w:rsidR="00273055" w:rsidRDefault="00273055" w:rsidP="008125EB">
            <w:pPr>
              <w:jc w:val="both"/>
              <w:rPr>
                <w:sz w:val="28"/>
                <w:szCs w:val="28"/>
              </w:rPr>
            </w:pPr>
            <w:r>
              <w:rPr>
                <w:sz w:val="28"/>
                <w:szCs w:val="28"/>
              </w:rPr>
              <w:t>Изобразительная деятельность (рисование, лепка, аппликация)</w:t>
            </w:r>
          </w:p>
          <w:p w:rsidR="00C45A89" w:rsidRDefault="00C45A89" w:rsidP="008125EB">
            <w:pPr>
              <w:jc w:val="both"/>
              <w:rPr>
                <w:sz w:val="28"/>
                <w:szCs w:val="28"/>
              </w:rPr>
            </w:pPr>
          </w:p>
        </w:tc>
        <w:tc>
          <w:tcPr>
            <w:tcW w:w="1808" w:type="dxa"/>
          </w:tcPr>
          <w:p w:rsidR="00273055" w:rsidRDefault="00273055" w:rsidP="008125EB">
            <w:pPr>
              <w:jc w:val="both"/>
              <w:rPr>
                <w:sz w:val="28"/>
                <w:szCs w:val="28"/>
              </w:rPr>
            </w:pPr>
            <w:r>
              <w:rPr>
                <w:sz w:val="28"/>
                <w:szCs w:val="28"/>
              </w:rPr>
              <w:t>ХЭР</w:t>
            </w:r>
          </w:p>
        </w:tc>
      </w:tr>
      <w:tr w:rsidR="00273055" w:rsidTr="00273055">
        <w:tc>
          <w:tcPr>
            <w:tcW w:w="2235" w:type="dxa"/>
            <w:vMerge/>
          </w:tcPr>
          <w:p w:rsidR="00273055" w:rsidRDefault="00273055" w:rsidP="008125EB">
            <w:pPr>
              <w:jc w:val="both"/>
              <w:rPr>
                <w:sz w:val="28"/>
                <w:szCs w:val="28"/>
              </w:rPr>
            </w:pPr>
          </w:p>
        </w:tc>
        <w:tc>
          <w:tcPr>
            <w:tcW w:w="5528" w:type="dxa"/>
          </w:tcPr>
          <w:p w:rsidR="00273055" w:rsidRDefault="00273055" w:rsidP="008125EB">
            <w:pPr>
              <w:jc w:val="both"/>
              <w:rPr>
                <w:sz w:val="28"/>
                <w:szCs w:val="28"/>
              </w:rPr>
            </w:pPr>
            <w:r>
              <w:rPr>
                <w:sz w:val="28"/>
                <w:szCs w:val="28"/>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p w:rsidR="00C45A89" w:rsidRDefault="00C45A89" w:rsidP="008125EB">
            <w:pPr>
              <w:jc w:val="both"/>
              <w:rPr>
                <w:sz w:val="28"/>
                <w:szCs w:val="28"/>
              </w:rPr>
            </w:pPr>
          </w:p>
        </w:tc>
        <w:tc>
          <w:tcPr>
            <w:tcW w:w="1808" w:type="dxa"/>
          </w:tcPr>
          <w:p w:rsidR="00273055" w:rsidRDefault="00273055" w:rsidP="008125EB">
            <w:pPr>
              <w:jc w:val="both"/>
              <w:rPr>
                <w:sz w:val="28"/>
                <w:szCs w:val="28"/>
              </w:rPr>
            </w:pPr>
            <w:r>
              <w:rPr>
                <w:sz w:val="28"/>
                <w:szCs w:val="28"/>
              </w:rPr>
              <w:t>ХЭР</w:t>
            </w:r>
          </w:p>
        </w:tc>
      </w:tr>
      <w:tr w:rsidR="00273055" w:rsidTr="00273055">
        <w:tc>
          <w:tcPr>
            <w:tcW w:w="2235" w:type="dxa"/>
            <w:vMerge/>
          </w:tcPr>
          <w:p w:rsidR="00273055" w:rsidRDefault="00273055" w:rsidP="008125EB">
            <w:pPr>
              <w:jc w:val="both"/>
              <w:rPr>
                <w:sz w:val="28"/>
                <w:szCs w:val="28"/>
              </w:rPr>
            </w:pPr>
          </w:p>
        </w:tc>
        <w:tc>
          <w:tcPr>
            <w:tcW w:w="5528" w:type="dxa"/>
          </w:tcPr>
          <w:p w:rsidR="00273055" w:rsidRDefault="00273055" w:rsidP="008125EB">
            <w:pPr>
              <w:jc w:val="both"/>
              <w:rPr>
                <w:sz w:val="28"/>
                <w:szCs w:val="28"/>
              </w:rPr>
            </w:pPr>
            <w:r>
              <w:rPr>
                <w:sz w:val="28"/>
                <w:szCs w:val="28"/>
              </w:rPr>
              <w:t xml:space="preserve">Двигательная (овладение основными движениями) </w:t>
            </w:r>
          </w:p>
        </w:tc>
        <w:tc>
          <w:tcPr>
            <w:tcW w:w="1808" w:type="dxa"/>
          </w:tcPr>
          <w:p w:rsidR="00273055" w:rsidRDefault="00273055" w:rsidP="008125EB">
            <w:pPr>
              <w:jc w:val="both"/>
              <w:rPr>
                <w:sz w:val="28"/>
                <w:szCs w:val="28"/>
              </w:rPr>
            </w:pPr>
            <w:r>
              <w:rPr>
                <w:sz w:val="28"/>
                <w:szCs w:val="28"/>
              </w:rPr>
              <w:t>ФР</w:t>
            </w:r>
          </w:p>
        </w:tc>
      </w:tr>
    </w:tbl>
    <w:p w:rsidR="00C45A89" w:rsidRDefault="00273055" w:rsidP="00C45A89">
      <w:pPr>
        <w:ind w:firstLine="851"/>
        <w:jc w:val="both"/>
        <w:rPr>
          <w:b/>
          <w:sz w:val="28"/>
          <w:szCs w:val="28"/>
        </w:rPr>
      </w:pPr>
      <w:r>
        <w:rPr>
          <w:sz w:val="28"/>
          <w:szCs w:val="28"/>
        </w:rPr>
        <w:t>Формы организации работы с детьми, наиболее адекватные для решения задач той или иной образовательной области, в том числе в рамках организации организованной образовательной деятельности. Их выбор на практике остается за педагогом, который должен руководствоваться программными требованиями, учитывать возрастные и индивидуальные особенности детей, ситуацию в группе, стремиться организовать деятельность детей в интересной занимательной для них форме, способствующей развитию каждого ребенка.</w:t>
      </w:r>
      <w:r w:rsidR="00C45A89">
        <w:rPr>
          <w:b/>
          <w:sz w:val="28"/>
          <w:szCs w:val="28"/>
        </w:rPr>
        <w:br w:type="page"/>
      </w:r>
    </w:p>
    <w:p w:rsidR="00CF46CD" w:rsidRPr="00D009C2" w:rsidRDefault="00CF46CD" w:rsidP="008125EB">
      <w:pPr>
        <w:ind w:firstLine="851"/>
        <w:jc w:val="both"/>
        <w:rPr>
          <w:b/>
          <w:i/>
          <w:sz w:val="28"/>
          <w:szCs w:val="28"/>
        </w:rPr>
      </w:pPr>
      <w:r w:rsidRPr="00D009C2">
        <w:rPr>
          <w:b/>
          <w:i/>
          <w:sz w:val="28"/>
          <w:szCs w:val="28"/>
        </w:rPr>
        <w:lastRenderedPageBreak/>
        <w:t>Особенности образовательной деятельности разных видов и культурных практик</w:t>
      </w:r>
    </w:p>
    <w:p w:rsidR="007B6917" w:rsidRPr="008125EB" w:rsidRDefault="009631AC" w:rsidP="00A011AA">
      <w:pPr>
        <w:jc w:val="both"/>
        <w:rPr>
          <w:sz w:val="28"/>
          <w:szCs w:val="28"/>
        </w:rPr>
      </w:pPr>
      <w:r>
        <w:rPr>
          <w:sz w:val="28"/>
          <w:szCs w:val="28"/>
        </w:rPr>
        <w:tab/>
      </w:r>
    </w:p>
    <w:tbl>
      <w:tblPr>
        <w:tblStyle w:val="afb"/>
        <w:tblW w:w="0" w:type="auto"/>
        <w:tblLook w:val="04A0"/>
      </w:tblPr>
      <w:tblGrid>
        <w:gridCol w:w="2585"/>
        <w:gridCol w:w="3101"/>
        <w:gridCol w:w="3884"/>
      </w:tblGrid>
      <w:tr w:rsidR="007B6917" w:rsidRPr="00DD39D6" w:rsidTr="00FA4866">
        <w:tc>
          <w:tcPr>
            <w:tcW w:w="2585" w:type="dxa"/>
            <w:shd w:val="clear" w:color="auto" w:fill="D6E3BC" w:themeFill="accent3" w:themeFillTint="66"/>
          </w:tcPr>
          <w:p w:rsidR="007B6917" w:rsidRPr="00DD39D6" w:rsidRDefault="007B6917" w:rsidP="00DD39D6">
            <w:pPr>
              <w:spacing w:line="240" w:lineRule="exact"/>
              <w:jc w:val="center"/>
              <w:rPr>
                <w:b/>
                <w:sz w:val="24"/>
                <w:szCs w:val="24"/>
              </w:rPr>
            </w:pPr>
            <w:r w:rsidRPr="00DD39D6">
              <w:rPr>
                <w:b/>
                <w:sz w:val="24"/>
                <w:szCs w:val="24"/>
              </w:rPr>
              <w:t>Виды культурных практик, реализуемых в образовательной деятельности</w:t>
            </w:r>
          </w:p>
        </w:tc>
        <w:tc>
          <w:tcPr>
            <w:tcW w:w="3101" w:type="dxa"/>
            <w:shd w:val="clear" w:color="auto" w:fill="FDE9D9" w:themeFill="accent6" w:themeFillTint="33"/>
            <w:vAlign w:val="center"/>
          </w:tcPr>
          <w:p w:rsidR="007B6917" w:rsidRPr="00DD39D6" w:rsidRDefault="007B6917" w:rsidP="00DD39D6">
            <w:pPr>
              <w:spacing w:line="240" w:lineRule="exact"/>
              <w:jc w:val="center"/>
              <w:rPr>
                <w:b/>
                <w:sz w:val="24"/>
                <w:szCs w:val="24"/>
              </w:rPr>
            </w:pPr>
            <w:r w:rsidRPr="00DD39D6">
              <w:rPr>
                <w:b/>
                <w:sz w:val="24"/>
                <w:szCs w:val="24"/>
              </w:rPr>
              <w:t>Ранний возраст</w:t>
            </w:r>
          </w:p>
        </w:tc>
        <w:tc>
          <w:tcPr>
            <w:tcW w:w="3884" w:type="dxa"/>
            <w:shd w:val="clear" w:color="auto" w:fill="DAEEF3" w:themeFill="accent5" w:themeFillTint="33"/>
            <w:vAlign w:val="center"/>
          </w:tcPr>
          <w:p w:rsidR="007B6917" w:rsidRPr="00DD39D6" w:rsidRDefault="007B6917" w:rsidP="00DD39D6">
            <w:pPr>
              <w:spacing w:line="240" w:lineRule="exact"/>
              <w:jc w:val="center"/>
              <w:rPr>
                <w:b/>
                <w:sz w:val="24"/>
                <w:szCs w:val="24"/>
              </w:rPr>
            </w:pPr>
            <w:r w:rsidRPr="00DD39D6">
              <w:rPr>
                <w:b/>
                <w:sz w:val="24"/>
                <w:szCs w:val="24"/>
              </w:rPr>
              <w:t>Дошкольный возраст</w:t>
            </w:r>
          </w:p>
        </w:tc>
      </w:tr>
      <w:tr w:rsidR="00FA4866" w:rsidRPr="00DD39D6" w:rsidTr="00FA4866">
        <w:tc>
          <w:tcPr>
            <w:tcW w:w="9570" w:type="dxa"/>
            <w:gridSpan w:val="3"/>
            <w:tcBorders>
              <w:left w:val="nil"/>
              <w:right w:val="nil"/>
            </w:tcBorders>
          </w:tcPr>
          <w:p w:rsidR="00FA4866" w:rsidRPr="00DD39D6" w:rsidRDefault="00FA4866" w:rsidP="00DD39D6">
            <w:pPr>
              <w:spacing w:line="240" w:lineRule="exact"/>
              <w:jc w:val="center"/>
              <w:rPr>
                <w:b/>
              </w:rPr>
            </w:pPr>
          </w:p>
        </w:tc>
      </w:tr>
      <w:tr w:rsidR="007B6917" w:rsidRPr="00DD39D6" w:rsidTr="00FA4866">
        <w:tc>
          <w:tcPr>
            <w:tcW w:w="2585" w:type="dxa"/>
            <w:shd w:val="clear" w:color="auto" w:fill="D6E3BC" w:themeFill="accent3" w:themeFillTint="66"/>
          </w:tcPr>
          <w:p w:rsidR="00FE4707" w:rsidRPr="00DD39D6" w:rsidRDefault="007B6917" w:rsidP="00DD39D6">
            <w:pPr>
              <w:ind w:firstLine="284"/>
              <w:rPr>
                <w:i/>
                <w:sz w:val="24"/>
                <w:szCs w:val="24"/>
              </w:rPr>
            </w:pPr>
            <w:r w:rsidRPr="00DD39D6">
              <w:rPr>
                <w:b/>
                <w:sz w:val="24"/>
                <w:szCs w:val="24"/>
              </w:rPr>
              <w:t>Игровая деятельность</w:t>
            </w:r>
            <w:r w:rsidR="00FE4707" w:rsidRPr="00DD39D6">
              <w:rPr>
                <w:b/>
                <w:sz w:val="24"/>
                <w:szCs w:val="24"/>
              </w:rPr>
              <w:t xml:space="preserve"> - </w:t>
            </w:r>
            <w:r w:rsidR="00FE4707" w:rsidRPr="00DD39D6">
              <w:rPr>
                <w:sz w:val="24"/>
                <w:szCs w:val="24"/>
              </w:rPr>
              <w:t>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w:t>
            </w:r>
          </w:p>
          <w:p w:rsidR="007B6917" w:rsidRPr="00DD39D6" w:rsidRDefault="007B6917" w:rsidP="00DD39D6">
            <w:pPr>
              <w:ind w:firstLine="284"/>
              <w:jc w:val="both"/>
              <w:rPr>
                <w:sz w:val="24"/>
                <w:szCs w:val="24"/>
              </w:rPr>
            </w:pPr>
          </w:p>
        </w:tc>
        <w:tc>
          <w:tcPr>
            <w:tcW w:w="3101" w:type="dxa"/>
            <w:shd w:val="clear" w:color="auto" w:fill="FDE9D9" w:themeFill="accent6" w:themeFillTint="33"/>
          </w:tcPr>
          <w:p w:rsidR="007B6917" w:rsidRPr="00DD39D6" w:rsidRDefault="00FE4707" w:rsidP="00DD39D6">
            <w:pPr>
              <w:ind w:firstLine="250"/>
              <w:jc w:val="both"/>
              <w:rPr>
                <w:sz w:val="24"/>
                <w:szCs w:val="24"/>
              </w:rPr>
            </w:pPr>
            <w:proofErr w:type="spellStart"/>
            <w:r w:rsidRPr="00DD39D6">
              <w:rPr>
                <w:sz w:val="24"/>
                <w:szCs w:val="24"/>
              </w:rPr>
              <w:t>Отобразительная</w:t>
            </w:r>
            <w:proofErr w:type="spellEnd"/>
            <w:r w:rsidRPr="00DD39D6">
              <w:rPr>
                <w:sz w:val="24"/>
                <w:szCs w:val="24"/>
              </w:rPr>
              <w:t xml:space="preserve"> игра</w:t>
            </w:r>
          </w:p>
          <w:p w:rsidR="00FE4707" w:rsidRPr="00DD39D6" w:rsidRDefault="00FE4707" w:rsidP="00DD39D6">
            <w:pPr>
              <w:ind w:firstLine="250"/>
              <w:jc w:val="both"/>
              <w:rPr>
                <w:sz w:val="24"/>
                <w:szCs w:val="24"/>
              </w:rPr>
            </w:pPr>
            <w:r w:rsidRPr="00DD39D6">
              <w:rPr>
                <w:sz w:val="24"/>
                <w:szCs w:val="24"/>
              </w:rPr>
              <w:t>Сюжетная игра</w:t>
            </w:r>
          </w:p>
          <w:p w:rsidR="00FE4707" w:rsidRPr="00DD39D6" w:rsidRDefault="00FE4707" w:rsidP="00DD39D6">
            <w:pPr>
              <w:ind w:firstLine="250"/>
              <w:jc w:val="both"/>
              <w:rPr>
                <w:sz w:val="24"/>
                <w:szCs w:val="24"/>
              </w:rPr>
            </w:pPr>
            <w:r w:rsidRPr="00DD39D6">
              <w:rPr>
                <w:sz w:val="24"/>
                <w:szCs w:val="24"/>
              </w:rPr>
              <w:t>Дидактическая игра</w:t>
            </w:r>
          </w:p>
          <w:p w:rsidR="00FE4707" w:rsidRPr="00DD39D6" w:rsidRDefault="00FE4707" w:rsidP="00DD39D6">
            <w:pPr>
              <w:ind w:firstLine="250"/>
              <w:jc w:val="both"/>
              <w:rPr>
                <w:sz w:val="24"/>
                <w:szCs w:val="24"/>
              </w:rPr>
            </w:pPr>
            <w:r w:rsidRPr="00DD39D6">
              <w:rPr>
                <w:sz w:val="24"/>
                <w:szCs w:val="24"/>
              </w:rPr>
              <w:t>Подвижная игра</w:t>
            </w:r>
          </w:p>
          <w:p w:rsidR="00FE4707" w:rsidRPr="00DD39D6" w:rsidRDefault="00FE4707" w:rsidP="00DD39D6">
            <w:pPr>
              <w:ind w:firstLine="250"/>
              <w:jc w:val="both"/>
              <w:rPr>
                <w:sz w:val="24"/>
                <w:szCs w:val="24"/>
              </w:rPr>
            </w:pPr>
            <w:r w:rsidRPr="00DD39D6">
              <w:rPr>
                <w:sz w:val="24"/>
                <w:szCs w:val="24"/>
              </w:rPr>
              <w:t>Конструктивная игра</w:t>
            </w:r>
          </w:p>
          <w:p w:rsidR="00FE4707" w:rsidRPr="00DD39D6" w:rsidRDefault="00FE4707" w:rsidP="00DD39D6">
            <w:pPr>
              <w:ind w:firstLine="250"/>
              <w:jc w:val="both"/>
              <w:rPr>
                <w:sz w:val="24"/>
                <w:szCs w:val="24"/>
              </w:rPr>
            </w:pPr>
            <w:r w:rsidRPr="00DD39D6">
              <w:rPr>
                <w:sz w:val="24"/>
                <w:szCs w:val="24"/>
              </w:rPr>
              <w:t>Музыкальная игра</w:t>
            </w:r>
          </w:p>
          <w:p w:rsidR="00FE4707" w:rsidRPr="00DD39D6" w:rsidRDefault="00FE4707" w:rsidP="00DD39D6">
            <w:pPr>
              <w:ind w:firstLine="250"/>
              <w:jc w:val="both"/>
              <w:rPr>
                <w:sz w:val="24"/>
                <w:szCs w:val="24"/>
              </w:rPr>
            </w:pPr>
            <w:r w:rsidRPr="00DD39D6">
              <w:rPr>
                <w:sz w:val="24"/>
                <w:szCs w:val="24"/>
              </w:rPr>
              <w:t>Театрализованная игра</w:t>
            </w:r>
          </w:p>
        </w:tc>
        <w:tc>
          <w:tcPr>
            <w:tcW w:w="3884" w:type="dxa"/>
            <w:shd w:val="clear" w:color="auto" w:fill="DAEEF3" w:themeFill="accent5" w:themeFillTint="33"/>
          </w:tcPr>
          <w:p w:rsidR="00FE4707" w:rsidRDefault="00FE4707" w:rsidP="00DD39D6">
            <w:pPr>
              <w:ind w:firstLine="267"/>
              <w:jc w:val="both"/>
              <w:rPr>
                <w:b/>
                <w:i/>
                <w:sz w:val="24"/>
                <w:szCs w:val="24"/>
              </w:rPr>
            </w:pPr>
            <w:r w:rsidRPr="00DD39D6">
              <w:rPr>
                <w:b/>
                <w:i/>
                <w:sz w:val="24"/>
                <w:szCs w:val="24"/>
              </w:rPr>
              <w:t xml:space="preserve">Творческие игры: </w:t>
            </w:r>
          </w:p>
          <w:p w:rsidR="00C50CD7" w:rsidRPr="00DD39D6" w:rsidRDefault="00C50CD7" w:rsidP="00DD39D6">
            <w:pPr>
              <w:ind w:firstLine="267"/>
              <w:jc w:val="both"/>
              <w:rPr>
                <w:b/>
                <w:sz w:val="24"/>
                <w:szCs w:val="24"/>
              </w:rPr>
            </w:pPr>
          </w:p>
          <w:p w:rsidR="00FE4707" w:rsidRPr="00DD39D6" w:rsidRDefault="00FE4707" w:rsidP="00DD39D6">
            <w:pPr>
              <w:ind w:firstLine="267"/>
              <w:jc w:val="both"/>
              <w:rPr>
                <w:sz w:val="24"/>
                <w:szCs w:val="24"/>
              </w:rPr>
            </w:pPr>
            <w:r w:rsidRPr="00DD39D6">
              <w:rPr>
                <w:sz w:val="24"/>
                <w:szCs w:val="24"/>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FE4707" w:rsidRPr="00DD39D6" w:rsidRDefault="00FE4707" w:rsidP="00DD39D6">
            <w:pPr>
              <w:ind w:firstLine="267"/>
              <w:jc w:val="both"/>
              <w:rPr>
                <w:sz w:val="24"/>
                <w:szCs w:val="24"/>
              </w:rPr>
            </w:pPr>
            <w:r w:rsidRPr="00DD39D6">
              <w:rPr>
                <w:sz w:val="24"/>
                <w:szCs w:val="24"/>
              </w:rPr>
              <w:t>-сюжетно – ролевые;</w:t>
            </w:r>
          </w:p>
          <w:p w:rsidR="00FE4707" w:rsidRPr="00DD39D6" w:rsidRDefault="00FE4707" w:rsidP="00DD39D6">
            <w:pPr>
              <w:ind w:firstLine="267"/>
              <w:jc w:val="both"/>
              <w:rPr>
                <w:sz w:val="24"/>
                <w:szCs w:val="24"/>
              </w:rPr>
            </w:pPr>
            <w:r w:rsidRPr="00DD39D6">
              <w:rPr>
                <w:sz w:val="24"/>
                <w:szCs w:val="24"/>
              </w:rPr>
              <w:t>-игры – драматизации;</w:t>
            </w:r>
          </w:p>
          <w:p w:rsidR="00FE4707" w:rsidRPr="00DD39D6" w:rsidRDefault="00FE4707" w:rsidP="00DD39D6">
            <w:pPr>
              <w:ind w:firstLine="267"/>
              <w:jc w:val="both"/>
              <w:rPr>
                <w:sz w:val="24"/>
                <w:szCs w:val="24"/>
              </w:rPr>
            </w:pPr>
            <w:r w:rsidRPr="00DD39D6">
              <w:rPr>
                <w:sz w:val="24"/>
                <w:szCs w:val="24"/>
              </w:rPr>
              <w:t>-театрализованные;</w:t>
            </w:r>
          </w:p>
          <w:p w:rsidR="00FE4707" w:rsidRPr="00DD39D6" w:rsidRDefault="00FE4707" w:rsidP="00DD39D6">
            <w:pPr>
              <w:ind w:firstLine="267"/>
              <w:jc w:val="both"/>
              <w:rPr>
                <w:sz w:val="24"/>
                <w:szCs w:val="24"/>
              </w:rPr>
            </w:pPr>
            <w:r w:rsidRPr="00DD39D6">
              <w:rPr>
                <w:sz w:val="24"/>
                <w:szCs w:val="24"/>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 п.; с природным материалом; с бросовым материалом);</w:t>
            </w:r>
          </w:p>
          <w:p w:rsidR="00FE4707" w:rsidRPr="00DD39D6" w:rsidRDefault="00FE4707" w:rsidP="00DD39D6">
            <w:pPr>
              <w:ind w:firstLine="267"/>
              <w:jc w:val="both"/>
              <w:rPr>
                <w:sz w:val="24"/>
                <w:szCs w:val="24"/>
              </w:rPr>
            </w:pPr>
            <w:r w:rsidRPr="00DD39D6">
              <w:rPr>
                <w:sz w:val="24"/>
                <w:szCs w:val="24"/>
              </w:rPr>
              <w:t xml:space="preserve">-игры – фантазирование; </w:t>
            </w:r>
          </w:p>
          <w:p w:rsidR="00FE4707" w:rsidRPr="00DD39D6" w:rsidRDefault="00FE4707" w:rsidP="00DD39D6">
            <w:pPr>
              <w:ind w:firstLine="267"/>
              <w:jc w:val="both"/>
              <w:rPr>
                <w:i/>
                <w:sz w:val="24"/>
                <w:szCs w:val="24"/>
              </w:rPr>
            </w:pPr>
            <w:r w:rsidRPr="00DD39D6">
              <w:rPr>
                <w:sz w:val="24"/>
                <w:szCs w:val="24"/>
              </w:rPr>
              <w:t>-импровизационные игры – этюды.</w:t>
            </w:r>
          </w:p>
          <w:p w:rsidR="00C50CD7" w:rsidRDefault="00C50CD7" w:rsidP="00DD39D6">
            <w:pPr>
              <w:ind w:firstLine="267"/>
              <w:jc w:val="both"/>
              <w:rPr>
                <w:b/>
                <w:i/>
                <w:sz w:val="24"/>
                <w:szCs w:val="24"/>
              </w:rPr>
            </w:pPr>
          </w:p>
          <w:p w:rsidR="00FE4707" w:rsidRPr="00DD39D6" w:rsidRDefault="00FE4707" w:rsidP="00DD39D6">
            <w:pPr>
              <w:ind w:firstLine="267"/>
              <w:jc w:val="both"/>
              <w:rPr>
                <w:sz w:val="24"/>
                <w:szCs w:val="24"/>
              </w:rPr>
            </w:pPr>
            <w:r w:rsidRPr="00DD39D6">
              <w:rPr>
                <w:b/>
                <w:i/>
                <w:sz w:val="24"/>
                <w:szCs w:val="24"/>
              </w:rPr>
              <w:t>Игры с правилами</w:t>
            </w:r>
            <w:r w:rsidRPr="00DD39D6">
              <w:rPr>
                <w:i/>
                <w:sz w:val="24"/>
                <w:szCs w:val="24"/>
              </w:rPr>
              <w:t>:</w:t>
            </w:r>
          </w:p>
          <w:p w:rsidR="00FE4707" w:rsidRPr="00DD39D6" w:rsidRDefault="00FE4707" w:rsidP="00DD39D6">
            <w:pPr>
              <w:ind w:firstLine="267"/>
              <w:jc w:val="both"/>
              <w:rPr>
                <w:sz w:val="24"/>
                <w:szCs w:val="24"/>
              </w:rPr>
            </w:pPr>
            <w:r w:rsidRPr="00DD39D6">
              <w:rPr>
                <w:sz w:val="24"/>
                <w:szCs w:val="24"/>
              </w:rPr>
              <w:t>-дидактические (по содержанию: математические, речевые, экологические; по дидактическому материалу: игры с предметами, настольно – печатные, словесные – игры – поручения, игры – беседы, игры – путешествия, игры – предложения, игры – загадки);</w:t>
            </w:r>
          </w:p>
          <w:p w:rsidR="00FE4707" w:rsidRPr="00DD39D6" w:rsidRDefault="00FE4707" w:rsidP="00DD39D6">
            <w:pPr>
              <w:ind w:firstLine="267"/>
              <w:jc w:val="both"/>
              <w:rPr>
                <w:sz w:val="24"/>
                <w:szCs w:val="24"/>
              </w:rPr>
            </w:pPr>
            <w:r w:rsidRPr="00DD39D6">
              <w:rPr>
                <w:sz w:val="24"/>
                <w:szCs w:val="24"/>
              </w:rPr>
              <w:t>-подвижные (по степени подвижности: малой, средней и большой подвижности; по преобладающим движениям: игры с прыжками, с бегом, с лазаньем и т. п.; по предметам: игры с мячом, с обручем, скакалкой и т. д.);</w:t>
            </w:r>
          </w:p>
          <w:p w:rsidR="00FE4707" w:rsidRPr="00DD39D6" w:rsidRDefault="00FE4707" w:rsidP="00DD39D6">
            <w:pPr>
              <w:ind w:firstLine="267"/>
              <w:jc w:val="both"/>
              <w:rPr>
                <w:sz w:val="24"/>
                <w:szCs w:val="24"/>
              </w:rPr>
            </w:pPr>
            <w:r w:rsidRPr="00DD39D6">
              <w:rPr>
                <w:sz w:val="24"/>
                <w:szCs w:val="24"/>
              </w:rPr>
              <w:t>-развивающие;</w:t>
            </w:r>
          </w:p>
          <w:p w:rsidR="007B6917" w:rsidRPr="00DD39D6" w:rsidRDefault="00FE4707" w:rsidP="00C50CD7">
            <w:pPr>
              <w:ind w:firstLine="267"/>
              <w:jc w:val="both"/>
              <w:rPr>
                <w:sz w:val="24"/>
                <w:szCs w:val="24"/>
              </w:rPr>
            </w:pPr>
            <w:r w:rsidRPr="00DD39D6">
              <w:rPr>
                <w:sz w:val="24"/>
                <w:szCs w:val="24"/>
              </w:rPr>
              <w:t>-музыкальные.</w:t>
            </w:r>
          </w:p>
        </w:tc>
      </w:tr>
      <w:tr w:rsidR="007B6917" w:rsidRPr="00DD39D6" w:rsidTr="00FA4866">
        <w:tc>
          <w:tcPr>
            <w:tcW w:w="2585" w:type="dxa"/>
            <w:shd w:val="clear" w:color="auto" w:fill="D6E3BC" w:themeFill="accent3" w:themeFillTint="66"/>
          </w:tcPr>
          <w:p w:rsidR="00FE4707" w:rsidRPr="00DD39D6" w:rsidRDefault="00FE4707" w:rsidP="00DD39D6">
            <w:pPr>
              <w:ind w:firstLine="284"/>
              <w:jc w:val="both"/>
              <w:rPr>
                <w:sz w:val="24"/>
                <w:szCs w:val="24"/>
              </w:rPr>
            </w:pPr>
            <w:r w:rsidRPr="00DD39D6">
              <w:rPr>
                <w:b/>
                <w:sz w:val="24"/>
                <w:szCs w:val="24"/>
              </w:rPr>
              <w:lastRenderedPageBreak/>
              <w:t>Познавательно – исследовательская деятельность</w:t>
            </w:r>
            <w:r w:rsidRPr="00DD39D6">
              <w:rPr>
                <w:sz w:val="24"/>
                <w:szCs w:val="24"/>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7B6917" w:rsidRPr="00DD39D6" w:rsidRDefault="00FE4707" w:rsidP="00DD39D6">
            <w:pPr>
              <w:ind w:firstLine="284"/>
              <w:jc w:val="both"/>
              <w:rPr>
                <w:sz w:val="24"/>
                <w:szCs w:val="24"/>
              </w:rPr>
            </w:pPr>
            <w:r w:rsidRPr="00DD39D6">
              <w:rPr>
                <w:sz w:val="24"/>
                <w:szCs w:val="24"/>
              </w:rPr>
              <w:t>Экспериментирование, исследование, моделирование</w:t>
            </w:r>
          </w:p>
        </w:tc>
        <w:tc>
          <w:tcPr>
            <w:tcW w:w="3101" w:type="dxa"/>
            <w:shd w:val="clear" w:color="auto" w:fill="FDE9D9" w:themeFill="accent6" w:themeFillTint="33"/>
          </w:tcPr>
          <w:p w:rsidR="007B6917" w:rsidRPr="00DD39D6" w:rsidRDefault="001B1537" w:rsidP="00DD39D6">
            <w:pPr>
              <w:ind w:firstLine="250"/>
              <w:jc w:val="both"/>
              <w:rPr>
                <w:sz w:val="24"/>
                <w:szCs w:val="24"/>
              </w:rPr>
            </w:pPr>
            <w:r w:rsidRPr="00DD39D6">
              <w:rPr>
                <w:sz w:val="24"/>
                <w:szCs w:val="24"/>
              </w:rPr>
              <w:t>-ориентировочно - исследовательская деятельность, организуемая взрослым</w:t>
            </w:r>
          </w:p>
          <w:p w:rsidR="001B1537" w:rsidRPr="00DD39D6" w:rsidRDefault="001B1537" w:rsidP="00DD39D6">
            <w:pPr>
              <w:ind w:firstLine="250"/>
              <w:jc w:val="both"/>
              <w:rPr>
                <w:sz w:val="24"/>
                <w:szCs w:val="24"/>
              </w:rPr>
            </w:pPr>
            <w:r w:rsidRPr="00DD39D6">
              <w:rPr>
                <w:sz w:val="24"/>
                <w:szCs w:val="24"/>
              </w:rPr>
              <w:t>-поисково-исследовательская активность ребенка с игрушками, материалами, инструментами (удовлетворение своих потребностей и интересов)</w:t>
            </w:r>
          </w:p>
          <w:p w:rsidR="001B1537" w:rsidRPr="00DD39D6" w:rsidRDefault="000A22D6" w:rsidP="00DD39D6">
            <w:pPr>
              <w:ind w:firstLine="250"/>
              <w:jc w:val="both"/>
              <w:rPr>
                <w:sz w:val="24"/>
                <w:szCs w:val="24"/>
              </w:rPr>
            </w:pPr>
            <w:r w:rsidRPr="00DD39D6">
              <w:rPr>
                <w:sz w:val="24"/>
                <w:szCs w:val="24"/>
              </w:rPr>
              <w:t>-экспериментирование с материалами и веществами</w:t>
            </w:r>
          </w:p>
        </w:tc>
        <w:tc>
          <w:tcPr>
            <w:tcW w:w="3884" w:type="dxa"/>
            <w:shd w:val="clear" w:color="auto" w:fill="DAEEF3" w:themeFill="accent5" w:themeFillTint="33"/>
          </w:tcPr>
          <w:p w:rsidR="00FE4707" w:rsidRPr="00DD39D6" w:rsidRDefault="00FE4707" w:rsidP="00DD39D6">
            <w:pPr>
              <w:ind w:firstLine="267"/>
              <w:jc w:val="both"/>
              <w:rPr>
                <w:sz w:val="24"/>
                <w:szCs w:val="24"/>
              </w:rPr>
            </w:pPr>
            <w:r w:rsidRPr="00DD39D6">
              <w:rPr>
                <w:sz w:val="24"/>
                <w:szCs w:val="24"/>
              </w:rPr>
              <w:t>-замещение;</w:t>
            </w:r>
          </w:p>
          <w:p w:rsidR="00FE4707" w:rsidRPr="00DD39D6" w:rsidRDefault="00FE4707" w:rsidP="00DD39D6">
            <w:pPr>
              <w:ind w:firstLine="267"/>
              <w:jc w:val="both"/>
              <w:rPr>
                <w:sz w:val="24"/>
                <w:szCs w:val="24"/>
              </w:rPr>
            </w:pPr>
            <w:r w:rsidRPr="00DD39D6">
              <w:rPr>
                <w:sz w:val="24"/>
                <w:szCs w:val="24"/>
              </w:rPr>
              <w:t>-составление моделей;</w:t>
            </w:r>
          </w:p>
          <w:p w:rsidR="00FE4707" w:rsidRPr="00DD39D6" w:rsidRDefault="00FE4707" w:rsidP="00DD39D6">
            <w:pPr>
              <w:ind w:firstLine="267"/>
              <w:jc w:val="both"/>
              <w:rPr>
                <w:sz w:val="24"/>
                <w:szCs w:val="24"/>
              </w:rPr>
            </w:pPr>
            <w:r w:rsidRPr="00DD39D6">
              <w:rPr>
                <w:sz w:val="24"/>
                <w:szCs w:val="24"/>
              </w:rPr>
              <w:t>-деятельность с использованием моделей;</w:t>
            </w:r>
          </w:p>
          <w:p w:rsidR="00FE4707" w:rsidRPr="00DD39D6" w:rsidRDefault="00FE4707" w:rsidP="00DD39D6">
            <w:pPr>
              <w:ind w:firstLine="267"/>
              <w:jc w:val="both"/>
              <w:rPr>
                <w:sz w:val="24"/>
                <w:szCs w:val="24"/>
              </w:rPr>
            </w:pPr>
            <w:r w:rsidRPr="00DD39D6">
              <w:rPr>
                <w:sz w:val="24"/>
                <w:szCs w:val="24"/>
              </w:rPr>
              <w:t>-по характеру моделей (предметное, знаковое, мысленное).</w:t>
            </w:r>
          </w:p>
          <w:p w:rsidR="007B6917" w:rsidRPr="00DD39D6" w:rsidRDefault="00FE4707" w:rsidP="00DD39D6">
            <w:pPr>
              <w:ind w:firstLine="267"/>
              <w:jc w:val="both"/>
              <w:rPr>
                <w:sz w:val="24"/>
                <w:szCs w:val="24"/>
              </w:rPr>
            </w:pPr>
            <w:r w:rsidRPr="00DD39D6">
              <w:rPr>
                <w:sz w:val="24"/>
                <w:szCs w:val="24"/>
              </w:rPr>
              <w:t>-экспериментирование с природными материалами</w:t>
            </w:r>
          </w:p>
          <w:p w:rsidR="00FE4707" w:rsidRPr="00DD39D6" w:rsidRDefault="00FE4707" w:rsidP="00DD39D6">
            <w:pPr>
              <w:ind w:firstLine="267"/>
              <w:jc w:val="both"/>
              <w:rPr>
                <w:sz w:val="24"/>
                <w:szCs w:val="24"/>
              </w:rPr>
            </w:pPr>
            <w:r w:rsidRPr="00DD39D6">
              <w:rPr>
                <w:sz w:val="24"/>
                <w:szCs w:val="24"/>
              </w:rPr>
              <w:t>-экспериментирование с рукотворными материалами</w:t>
            </w:r>
          </w:p>
          <w:p w:rsidR="00FE4707" w:rsidRPr="00DD39D6" w:rsidRDefault="00FE4707" w:rsidP="00DD39D6">
            <w:pPr>
              <w:ind w:firstLine="267"/>
              <w:jc w:val="both"/>
              <w:rPr>
                <w:sz w:val="24"/>
                <w:szCs w:val="24"/>
              </w:rPr>
            </w:pPr>
          </w:p>
        </w:tc>
      </w:tr>
      <w:tr w:rsidR="00FE4707" w:rsidRPr="00DD39D6" w:rsidTr="00FA4866">
        <w:tc>
          <w:tcPr>
            <w:tcW w:w="2585" w:type="dxa"/>
            <w:shd w:val="clear" w:color="auto" w:fill="D6E3BC" w:themeFill="accent3" w:themeFillTint="66"/>
          </w:tcPr>
          <w:p w:rsidR="00FE4707" w:rsidRPr="00DD39D6" w:rsidRDefault="00FE4707" w:rsidP="00DD39D6">
            <w:pPr>
              <w:ind w:firstLine="284"/>
              <w:jc w:val="both"/>
              <w:rPr>
                <w:sz w:val="24"/>
                <w:szCs w:val="24"/>
              </w:rPr>
            </w:pPr>
            <w:r w:rsidRPr="00DD39D6">
              <w:rPr>
                <w:b/>
                <w:sz w:val="24"/>
                <w:szCs w:val="24"/>
              </w:rPr>
              <w:t>Коммуникативная деятельность</w:t>
            </w:r>
            <w:r w:rsidRPr="00DD39D6">
              <w:rPr>
                <w:sz w:val="24"/>
                <w:szCs w:val="24"/>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FE4707" w:rsidRPr="00DD39D6" w:rsidRDefault="00FE4707" w:rsidP="00DD39D6">
            <w:pPr>
              <w:ind w:firstLine="284"/>
              <w:jc w:val="both"/>
              <w:rPr>
                <w:sz w:val="24"/>
                <w:szCs w:val="24"/>
              </w:rPr>
            </w:pPr>
          </w:p>
        </w:tc>
        <w:tc>
          <w:tcPr>
            <w:tcW w:w="3101" w:type="dxa"/>
            <w:shd w:val="clear" w:color="auto" w:fill="FDE9D9" w:themeFill="accent6" w:themeFillTint="33"/>
          </w:tcPr>
          <w:p w:rsidR="00FE4707" w:rsidRPr="00DD39D6" w:rsidRDefault="001B1537" w:rsidP="00DD39D6">
            <w:pPr>
              <w:ind w:firstLine="250"/>
              <w:jc w:val="both"/>
              <w:rPr>
                <w:sz w:val="24"/>
                <w:szCs w:val="24"/>
              </w:rPr>
            </w:pPr>
            <w:r w:rsidRPr="00DD39D6">
              <w:rPr>
                <w:sz w:val="24"/>
                <w:szCs w:val="24"/>
              </w:rPr>
              <w:t>-речевое взаимодействие с детьми в контексте предметной и других видов деятельности</w:t>
            </w:r>
          </w:p>
          <w:p w:rsidR="001B1537" w:rsidRPr="00DD39D6" w:rsidRDefault="001B1537" w:rsidP="00DD39D6">
            <w:pPr>
              <w:ind w:firstLine="250"/>
              <w:jc w:val="both"/>
              <w:rPr>
                <w:sz w:val="24"/>
                <w:szCs w:val="24"/>
              </w:rPr>
            </w:pPr>
            <w:r w:rsidRPr="00DD39D6">
              <w:rPr>
                <w:sz w:val="24"/>
                <w:szCs w:val="24"/>
              </w:rPr>
              <w:t>-ситуативное общение со сверстниками</w:t>
            </w:r>
          </w:p>
          <w:p w:rsidR="001B1537" w:rsidRPr="00DD39D6" w:rsidRDefault="001B1537" w:rsidP="00DD39D6">
            <w:pPr>
              <w:ind w:firstLine="250"/>
              <w:jc w:val="both"/>
              <w:rPr>
                <w:sz w:val="24"/>
                <w:szCs w:val="24"/>
              </w:rPr>
            </w:pPr>
            <w:r w:rsidRPr="00DD39D6">
              <w:rPr>
                <w:sz w:val="24"/>
                <w:szCs w:val="24"/>
              </w:rPr>
              <w:t xml:space="preserve">-деловое общение со взрослым </w:t>
            </w:r>
          </w:p>
        </w:tc>
        <w:tc>
          <w:tcPr>
            <w:tcW w:w="3884" w:type="dxa"/>
            <w:shd w:val="clear" w:color="auto" w:fill="DAEEF3" w:themeFill="accent5" w:themeFillTint="33"/>
          </w:tcPr>
          <w:p w:rsidR="001B1537" w:rsidRPr="00DD39D6" w:rsidRDefault="001B1537" w:rsidP="00DD39D6">
            <w:pPr>
              <w:ind w:firstLine="267"/>
              <w:jc w:val="both"/>
              <w:rPr>
                <w:sz w:val="24"/>
                <w:szCs w:val="24"/>
              </w:rPr>
            </w:pPr>
            <w:r w:rsidRPr="00DD39D6">
              <w:rPr>
                <w:sz w:val="24"/>
                <w:szCs w:val="24"/>
              </w:rPr>
              <w:t>Формы общения со взрослыми:</w:t>
            </w:r>
          </w:p>
          <w:p w:rsidR="001B1537" w:rsidRPr="00DD39D6" w:rsidRDefault="00DD39D6" w:rsidP="00DD39D6">
            <w:pPr>
              <w:ind w:firstLine="267"/>
              <w:jc w:val="both"/>
              <w:rPr>
                <w:sz w:val="24"/>
                <w:szCs w:val="24"/>
              </w:rPr>
            </w:pPr>
            <w:r>
              <w:rPr>
                <w:sz w:val="24"/>
                <w:szCs w:val="24"/>
              </w:rPr>
              <w:t>-</w:t>
            </w:r>
            <w:proofErr w:type="spellStart"/>
            <w:r w:rsidR="001B1537" w:rsidRPr="00DD39D6">
              <w:rPr>
                <w:sz w:val="24"/>
                <w:szCs w:val="24"/>
              </w:rPr>
              <w:t>ситуативно</w:t>
            </w:r>
            <w:proofErr w:type="spellEnd"/>
            <w:r w:rsidR="001B1537" w:rsidRPr="00DD39D6">
              <w:rPr>
                <w:sz w:val="24"/>
                <w:szCs w:val="24"/>
              </w:rPr>
              <w:t xml:space="preserve"> – деловая;</w:t>
            </w:r>
          </w:p>
          <w:p w:rsidR="001B1537" w:rsidRPr="00DD39D6" w:rsidRDefault="001B1537" w:rsidP="00DD39D6">
            <w:pPr>
              <w:ind w:firstLine="267"/>
              <w:jc w:val="both"/>
              <w:rPr>
                <w:sz w:val="24"/>
                <w:szCs w:val="24"/>
              </w:rPr>
            </w:pPr>
            <w:r w:rsidRPr="00DD39D6">
              <w:rPr>
                <w:sz w:val="24"/>
                <w:szCs w:val="24"/>
              </w:rPr>
              <w:t>-</w:t>
            </w:r>
            <w:proofErr w:type="spellStart"/>
            <w:r w:rsidRPr="00DD39D6">
              <w:rPr>
                <w:sz w:val="24"/>
                <w:szCs w:val="24"/>
              </w:rPr>
              <w:t>внеситуативно</w:t>
            </w:r>
            <w:proofErr w:type="spellEnd"/>
            <w:r w:rsidRPr="00DD39D6">
              <w:rPr>
                <w:sz w:val="24"/>
                <w:szCs w:val="24"/>
              </w:rPr>
              <w:t xml:space="preserve"> – личностная;</w:t>
            </w:r>
          </w:p>
          <w:p w:rsidR="001B1537" w:rsidRPr="00DD39D6" w:rsidRDefault="001B1537" w:rsidP="00DD39D6">
            <w:pPr>
              <w:ind w:firstLine="267"/>
              <w:jc w:val="both"/>
              <w:rPr>
                <w:sz w:val="24"/>
                <w:szCs w:val="24"/>
              </w:rPr>
            </w:pPr>
            <w:r w:rsidRPr="00DD39D6">
              <w:rPr>
                <w:sz w:val="24"/>
                <w:szCs w:val="24"/>
              </w:rPr>
              <w:t xml:space="preserve">Формы общения со сверстником: </w:t>
            </w:r>
          </w:p>
          <w:p w:rsidR="001B1537" w:rsidRPr="00DD39D6" w:rsidRDefault="001B1537" w:rsidP="00DD39D6">
            <w:pPr>
              <w:ind w:firstLine="267"/>
              <w:jc w:val="both"/>
              <w:rPr>
                <w:sz w:val="24"/>
                <w:szCs w:val="24"/>
              </w:rPr>
            </w:pPr>
            <w:r w:rsidRPr="00DD39D6">
              <w:rPr>
                <w:sz w:val="24"/>
                <w:szCs w:val="24"/>
              </w:rPr>
              <w:t>-эмоционально – практическая;</w:t>
            </w:r>
          </w:p>
          <w:p w:rsidR="001B1537" w:rsidRPr="00DD39D6" w:rsidRDefault="001B1537" w:rsidP="00DD39D6">
            <w:pPr>
              <w:ind w:firstLine="267"/>
              <w:jc w:val="both"/>
              <w:rPr>
                <w:sz w:val="24"/>
                <w:szCs w:val="24"/>
              </w:rPr>
            </w:pPr>
            <w:r w:rsidRPr="00DD39D6">
              <w:rPr>
                <w:sz w:val="24"/>
                <w:szCs w:val="24"/>
              </w:rPr>
              <w:t>-</w:t>
            </w:r>
            <w:proofErr w:type="spellStart"/>
            <w:r w:rsidRPr="00DD39D6">
              <w:rPr>
                <w:sz w:val="24"/>
                <w:szCs w:val="24"/>
              </w:rPr>
              <w:t>внеситуативно</w:t>
            </w:r>
            <w:proofErr w:type="spellEnd"/>
            <w:r w:rsidRPr="00DD39D6">
              <w:rPr>
                <w:sz w:val="24"/>
                <w:szCs w:val="24"/>
              </w:rPr>
              <w:t xml:space="preserve"> – деловая;</w:t>
            </w:r>
          </w:p>
          <w:p w:rsidR="001B1537" w:rsidRPr="00DD39D6" w:rsidRDefault="001B1537" w:rsidP="00DD39D6">
            <w:pPr>
              <w:ind w:firstLine="267"/>
              <w:jc w:val="both"/>
              <w:rPr>
                <w:sz w:val="24"/>
                <w:szCs w:val="24"/>
              </w:rPr>
            </w:pPr>
            <w:r w:rsidRPr="00DD39D6">
              <w:rPr>
                <w:sz w:val="24"/>
                <w:szCs w:val="24"/>
              </w:rPr>
              <w:t>-</w:t>
            </w:r>
            <w:proofErr w:type="spellStart"/>
            <w:r w:rsidRPr="00DD39D6">
              <w:rPr>
                <w:sz w:val="24"/>
                <w:szCs w:val="24"/>
              </w:rPr>
              <w:t>ситуативно</w:t>
            </w:r>
            <w:proofErr w:type="spellEnd"/>
            <w:r w:rsidRPr="00DD39D6">
              <w:rPr>
                <w:sz w:val="24"/>
                <w:szCs w:val="24"/>
              </w:rPr>
              <w:t xml:space="preserve"> – деловая.</w:t>
            </w:r>
          </w:p>
          <w:p w:rsidR="001B1537" w:rsidRPr="00DD39D6" w:rsidRDefault="001B1537" w:rsidP="00DD39D6">
            <w:pPr>
              <w:ind w:firstLine="267"/>
              <w:jc w:val="both"/>
              <w:rPr>
                <w:sz w:val="24"/>
                <w:szCs w:val="24"/>
              </w:rPr>
            </w:pPr>
            <w:r w:rsidRPr="00DD39D6">
              <w:rPr>
                <w:sz w:val="24"/>
                <w:szCs w:val="24"/>
              </w:rPr>
              <w:t>Конструктивное общение и взаимодействие со взрослыми и сверстниками, устная речь как основное средство общения.</w:t>
            </w:r>
          </w:p>
          <w:p w:rsidR="00FE4707" w:rsidRPr="00DD39D6" w:rsidRDefault="00FE4707" w:rsidP="00DD39D6">
            <w:pPr>
              <w:ind w:firstLine="267"/>
              <w:jc w:val="both"/>
              <w:rPr>
                <w:sz w:val="24"/>
                <w:szCs w:val="24"/>
              </w:rPr>
            </w:pPr>
          </w:p>
        </w:tc>
      </w:tr>
      <w:tr w:rsidR="00FE4707" w:rsidRPr="00DD39D6" w:rsidTr="00FA4866">
        <w:tc>
          <w:tcPr>
            <w:tcW w:w="2585" w:type="dxa"/>
            <w:shd w:val="clear" w:color="auto" w:fill="D6E3BC" w:themeFill="accent3" w:themeFillTint="66"/>
          </w:tcPr>
          <w:p w:rsidR="00FE4707" w:rsidRPr="00DD39D6" w:rsidRDefault="001B1537" w:rsidP="00DD39D6">
            <w:pPr>
              <w:ind w:firstLine="284"/>
              <w:jc w:val="both"/>
              <w:rPr>
                <w:sz w:val="24"/>
                <w:szCs w:val="24"/>
              </w:rPr>
            </w:pPr>
            <w:r w:rsidRPr="00DD39D6">
              <w:rPr>
                <w:b/>
                <w:sz w:val="24"/>
                <w:szCs w:val="24"/>
              </w:rPr>
              <w:t>Двигательная деятельность</w:t>
            </w:r>
            <w:r w:rsidRPr="00DD39D6">
              <w:rPr>
                <w:sz w:val="24"/>
                <w:szCs w:val="24"/>
              </w:rPr>
              <w:t xml:space="preserve"> – форма активности ребенка, позволяющая ему решать двигательные задачи путем реализации двигательной функции</w:t>
            </w:r>
          </w:p>
        </w:tc>
        <w:tc>
          <w:tcPr>
            <w:tcW w:w="3101" w:type="dxa"/>
            <w:shd w:val="clear" w:color="auto" w:fill="FDE9D9" w:themeFill="accent6" w:themeFillTint="33"/>
          </w:tcPr>
          <w:p w:rsidR="00C12E11" w:rsidRPr="00DD39D6" w:rsidRDefault="00C12E11" w:rsidP="00DD39D6">
            <w:pPr>
              <w:ind w:firstLine="250"/>
              <w:jc w:val="both"/>
              <w:rPr>
                <w:sz w:val="24"/>
                <w:szCs w:val="24"/>
              </w:rPr>
            </w:pPr>
            <w:r w:rsidRPr="00DD39D6">
              <w:rPr>
                <w:sz w:val="24"/>
                <w:szCs w:val="24"/>
              </w:rPr>
              <w:t>Организованная образовательная деятельность</w:t>
            </w:r>
          </w:p>
          <w:p w:rsidR="00FE4707" w:rsidRPr="00DD39D6" w:rsidRDefault="00C12E11" w:rsidP="00DD39D6">
            <w:pPr>
              <w:ind w:firstLine="250"/>
              <w:jc w:val="both"/>
              <w:rPr>
                <w:sz w:val="24"/>
                <w:szCs w:val="24"/>
              </w:rPr>
            </w:pPr>
            <w:r w:rsidRPr="00DD39D6">
              <w:rPr>
                <w:sz w:val="24"/>
                <w:szCs w:val="24"/>
              </w:rPr>
              <w:t>Утренняя гигиеническая разминка</w:t>
            </w:r>
          </w:p>
          <w:p w:rsidR="00C12E11" w:rsidRPr="00DD39D6" w:rsidRDefault="00C12E11" w:rsidP="00DD39D6">
            <w:pPr>
              <w:ind w:firstLine="250"/>
              <w:jc w:val="both"/>
              <w:rPr>
                <w:sz w:val="24"/>
                <w:szCs w:val="24"/>
              </w:rPr>
            </w:pPr>
            <w:r w:rsidRPr="00DD39D6">
              <w:rPr>
                <w:sz w:val="24"/>
                <w:szCs w:val="24"/>
              </w:rPr>
              <w:t>Организованная образовательная деятельность</w:t>
            </w:r>
          </w:p>
          <w:p w:rsidR="00C12E11" w:rsidRPr="00DD39D6" w:rsidRDefault="00C12E11" w:rsidP="00DD39D6">
            <w:pPr>
              <w:ind w:firstLine="250"/>
              <w:jc w:val="both"/>
              <w:rPr>
                <w:sz w:val="24"/>
                <w:szCs w:val="24"/>
              </w:rPr>
            </w:pPr>
            <w:r w:rsidRPr="00DD39D6">
              <w:rPr>
                <w:sz w:val="24"/>
                <w:szCs w:val="24"/>
              </w:rPr>
              <w:t>Утренняя гигиеническая разминка</w:t>
            </w:r>
          </w:p>
          <w:p w:rsidR="00C12E11" w:rsidRPr="00DD39D6" w:rsidRDefault="00C12E11" w:rsidP="00DD39D6">
            <w:pPr>
              <w:ind w:firstLine="250"/>
              <w:jc w:val="both"/>
              <w:rPr>
                <w:sz w:val="24"/>
                <w:szCs w:val="24"/>
              </w:rPr>
            </w:pPr>
            <w:r w:rsidRPr="00DD39D6">
              <w:rPr>
                <w:sz w:val="24"/>
                <w:szCs w:val="24"/>
              </w:rPr>
              <w:t>-танцевальные движения;</w:t>
            </w:r>
          </w:p>
          <w:p w:rsidR="00C12E11" w:rsidRPr="00DD39D6" w:rsidRDefault="00C12E11" w:rsidP="00DD39D6">
            <w:pPr>
              <w:ind w:firstLine="250"/>
              <w:jc w:val="both"/>
              <w:rPr>
                <w:sz w:val="24"/>
                <w:szCs w:val="24"/>
              </w:rPr>
            </w:pPr>
            <w:r w:rsidRPr="00DD39D6">
              <w:rPr>
                <w:sz w:val="24"/>
                <w:szCs w:val="24"/>
              </w:rPr>
              <w:t>-подвижные игры</w:t>
            </w:r>
          </w:p>
          <w:p w:rsidR="00C12E11" w:rsidRPr="00DD39D6" w:rsidRDefault="00C12E11" w:rsidP="00DD39D6">
            <w:pPr>
              <w:ind w:firstLine="250"/>
              <w:jc w:val="both"/>
              <w:rPr>
                <w:sz w:val="24"/>
                <w:szCs w:val="24"/>
              </w:rPr>
            </w:pPr>
            <w:r w:rsidRPr="00DD39D6">
              <w:rPr>
                <w:sz w:val="24"/>
                <w:szCs w:val="24"/>
              </w:rPr>
              <w:t>Двигательная разминка</w:t>
            </w:r>
          </w:p>
        </w:tc>
        <w:tc>
          <w:tcPr>
            <w:tcW w:w="3884" w:type="dxa"/>
            <w:shd w:val="clear" w:color="auto" w:fill="DAEEF3" w:themeFill="accent5" w:themeFillTint="33"/>
          </w:tcPr>
          <w:p w:rsidR="00C12E11" w:rsidRPr="00DD39D6" w:rsidRDefault="00C12E11" w:rsidP="00DD39D6">
            <w:pPr>
              <w:ind w:firstLine="267"/>
              <w:jc w:val="both"/>
              <w:rPr>
                <w:sz w:val="24"/>
                <w:szCs w:val="24"/>
              </w:rPr>
            </w:pPr>
            <w:r w:rsidRPr="00DD39D6">
              <w:rPr>
                <w:sz w:val="24"/>
                <w:szCs w:val="24"/>
              </w:rPr>
              <w:t>Организованная образовательная деятельность</w:t>
            </w:r>
          </w:p>
          <w:p w:rsidR="00C12E11" w:rsidRPr="00DD39D6" w:rsidRDefault="00C12E11" w:rsidP="00DD39D6">
            <w:pPr>
              <w:ind w:firstLine="267"/>
              <w:jc w:val="both"/>
              <w:rPr>
                <w:sz w:val="24"/>
                <w:szCs w:val="24"/>
              </w:rPr>
            </w:pPr>
            <w:r w:rsidRPr="00DD39D6">
              <w:rPr>
                <w:sz w:val="24"/>
                <w:szCs w:val="24"/>
              </w:rPr>
              <w:t>Утренняя гигиеническая разминка</w:t>
            </w:r>
          </w:p>
          <w:p w:rsidR="00C12E11" w:rsidRPr="00DD39D6" w:rsidRDefault="00C12E11" w:rsidP="00DD39D6">
            <w:pPr>
              <w:ind w:firstLine="267"/>
              <w:jc w:val="both"/>
              <w:rPr>
                <w:sz w:val="24"/>
                <w:szCs w:val="24"/>
              </w:rPr>
            </w:pPr>
            <w:r w:rsidRPr="00DD39D6">
              <w:rPr>
                <w:sz w:val="24"/>
                <w:szCs w:val="24"/>
              </w:rPr>
              <w:t xml:space="preserve">Гимнастика после сна, </w:t>
            </w:r>
          </w:p>
          <w:p w:rsidR="00C12E11" w:rsidRPr="00DD39D6" w:rsidRDefault="00C12E11" w:rsidP="00DD39D6">
            <w:pPr>
              <w:ind w:firstLine="267"/>
              <w:jc w:val="both"/>
              <w:rPr>
                <w:sz w:val="24"/>
                <w:szCs w:val="24"/>
              </w:rPr>
            </w:pPr>
            <w:r w:rsidRPr="00DD39D6">
              <w:rPr>
                <w:sz w:val="24"/>
                <w:szCs w:val="24"/>
              </w:rPr>
              <w:t>«Дорожка здоровья»</w:t>
            </w:r>
          </w:p>
          <w:p w:rsidR="001B1537" w:rsidRPr="00DD39D6" w:rsidRDefault="001B1537" w:rsidP="00DD39D6">
            <w:pPr>
              <w:ind w:firstLine="267"/>
              <w:jc w:val="both"/>
              <w:rPr>
                <w:sz w:val="24"/>
                <w:szCs w:val="24"/>
              </w:rPr>
            </w:pPr>
            <w:r w:rsidRPr="00DD39D6">
              <w:rPr>
                <w:sz w:val="24"/>
                <w:szCs w:val="24"/>
              </w:rPr>
              <w:t>-основные</w:t>
            </w:r>
            <w:r w:rsidR="00C12E11" w:rsidRPr="00DD39D6">
              <w:rPr>
                <w:sz w:val="24"/>
                <w:szCs w:val="24"/>
              </w:rPr>
              <w:t xml:space="preserve"> виды</w:t>
            </w:r>
            <w:r w:rsidRPr="00DD39D6">
              <w:rPr>
                <w:sz w:val="24"/>
                <w:szCs w:val="24"/>
              </w:rPr>
              <w:t xml:space="preserve"> движени</w:t>
            </w:r>
            <w:r w:rsidR="00C12E11" w:rsidRPr="00DD39D6">
              <w:rPr>
                <w:sz w:val="24"/>
                <w:szCs w:val="24"/>
              </w:rPr>
              <w:t>й</w:t>
            </w:r>
            <w:r w:rsidRPr="00DD39D6">
              <w:rPr>
                <w:sz w:val="24"/>
                <w:szCs w:val="24"/>
              </w:rPr>
              <w:t xml:space="preserve"> (ходьба, бег, метание, прыжки, лазанье, равновесие);</w:t>
            </w:r>
          </w:p>
          <w:p w:rsidR="001B1537" w:rsidRPr="00DD39D6" w:rsidRDefault="001B1537" w:rsidP="00DD39D6">
            <w:pPr>
              <w:ind w:firstLine="267"/>
              <w:jc w:val="both"/>
              <w:rPr>
                <w:sz w:val="24"/>
                <w:szCs w:val="24"/>
              </w:rPr>
            </w:pPr>
            <w:r w:rsidRPr="00DD39D6">
              <w:rPr>
                <w:sz w:val="24"/>
                <w:szCs w:val="24"/>
              </w:rPr>
              <w:t>-строевые упражнения;</w:t>
            </w:r>
          </w:p>
          <w:p w:rsidR="001B1537" w:rsidRPr="00DD39D6" w:rsidRDefault="001B1537" w:rsidP="00DD39D6">
            <w:pPr>
              <w:ind w:firstLine="267"/>
              <w:jc w:val="both"/>
              <w:rPr>
                <w:sz w:val="24"/>
                <w:szCs w:val="24"/>
              </w:rPr>
            </w:pPr>
            <w:r w:rsidRPr="00DD39D6">
              <w:rPr>
                <w:sz w:val="24"/>
                <w:szCs w:val="24"/>
              </w:rPr>
              <w:t xml:space="preserve">-танцевальные </w:t>
            </w:r>
            <w:r w:rsidR="00C12E11" w:rsidRPr="00DD39D6">
              <w:rPr>
                <w:sz w:val="24"/>
                <w:szCs w:val="24"/>
              </w:rPr>
              <w:t>движения</w:t>
            </w:r>
            <w:r w:rsidRPr="00DD39D6">
              <w:rPr>
                <w:sz w:val="24"/>
                <w:szCs w:val="24"/>
              </w:rPr>
              <w:t>;</w:t>
            </w:r>
          </w:p>
          <w:p w:rsidR="001B1537" w:rsidRPr="00DD39D6" w:rsidRDefault="001B1537" w:rsidP="00DD39D6">
            <w:pPr>
              <w:ind w:firstLine="267"/>
              <w:jc w:val="both"/>
              <w:rPr>
                <w:sz w:val="24"/>
                <w:szCs w:val="24"/>
              </w:rPr>
            </w:pPr>
            <w:r w:rsidRPr="00DD39D6">
              <w:rPr>
                <w:sz w:val="24"/>
                <w:szCs w:val="24"/>
              </w:rPr>
              <w:t>-с элементами спортивных игр (летние и зимние виды спорта).</w:t>
            </w:r>
          </w:p>
          <w:p w:rsidR="001B1537" w:rsidRPr="00DD39D6" w:rsidRDefault="00C12E11" w:rsidP="00DD39D6">
            <w:pPr>
              <w:ind w:firstLine="267"/>
              <w:jc w:val="both"/>
              <w:rPr>
                <w:sz w:val="24"/>
                <w:szCs w:val="24"/>
              </w:rPr>
            </w:pPr>
            <w:r w:rsidRPr="00DD39D6">
              <w:rPr>
                <w:sz w:val="24"/>
                <w:szCs w:val="24"/>
              </w:rPr>
              <w:t>Спортивные игры и упражнения</w:t>
            </w:r>
            <w:r w:rsidR="001B1537" w:rsidRPr="00DD39D6">
              <w:rPr>
                <w:sz w:val="24"/>
                <w:szCs w:val="24"/>
              </w:rPr>
              <w:t>:</w:t>
            </w:r>
          </w:p>
          <w:p w:rsidR="001B1537" w:rsidRPr="00DD39D6" w:rsidRDefault="001B1537" w:rsidP="00DD39D6">
            <w:pPr>
              <w:ind w:firstLine="267"/>
              <w:jc w:val="both"/>
              <w:rPr>
                <w:sz w:val="24"/>
                <w:szCs w:val="24"/>
              </w:rPr>
            </w:pPr>
            <w:r w:rsidRPr="00DD39D6">
              <w:rPr>
                <w:sz w:val="24"/>
                <w:szCs w:val="24"/>
              </w:rPr>
              <w:t>-подвижные;</w:t>
            </w:r>
          </w:p>
          <w:p w:rsidR="00C12E11" w:rsidRPr="00DD39D6" w:rsidRDefault="001B1537" w:rsidP="00DD39D6">
            <w:pPr>
              <w:ind w:firstLine="267"/>
              <w:jc w:val="both"/>
              <w:rPr>
                <w:sz w:val="24"/>
                <w:szCs w:val="24"/>
              </w:rPr>
            </w:pPr>
            <w:r w:rsidRPr="00DD39D6">
              <w:rPr>
                <w:sz w:val="24"/>
                <w:szCs w:val="24"/>
              </w:rPr>
              <w:t>-с элементами спорта</w:t>
            </w:r>
            <w:r w:rsidR="00C12E11" w:rsidRPr="00DD39D6">
              <w:rPr>
                <w:sz w:val="24"/>
                <w:szCs w:val="24"/>
              </w:rPr>
              <w:t xml:space="preserve"> (катание на самокате, санках, велосипеде, ходьба на лыжах и др.)</w:t>
            </w:r>
          </w:p>
          <w:p w:rsidR="001B1537" w:rsidRPr="00DD39D6" w:rsidRDefault="001B1537" w:rsidP="00DD39D6">
            <w:pPr>
              <w:ind w:firstLine="267"/>
              <w:jc w:val="both"/>
              <w:rPr>
                <w:sz w:val="24"/>
                <w:szCs w:val="24"/>
              </w:rPr>
            </w:pPr>
            <w:r w:rsidRPr="00DD39D6">
              <w:rPr>
                <w:sz w:val="24"/>
                <w:szCs w:val="24"/>
              </w:rPr>
              <w:lastRenderedPageBreak/>
              <w:t>Простейший туризм.</w:t>
            </w:r>
          </w:p>
          <w:p w:rsidR="00FE4707" w:rsidRPr="00DD39D6" w:rsidRDefault="00C12E11" w:rsidP="00DD39D6">
            <w:pPr>
              <w:ind w:firstLine="267"/>
              <w:jc w:val="both"/>
              <w:rPr>
                <w:sz w:val="24"/>
                <w:szCs w:val="24"/>
              </w:rPr>
            </w:pPr>
            <w:r w:rsidRPr="00DD39D6">
              <w:rPr>
                <w:sz w:val="24"/>
                <w:szCs w:val="24"/>
              </w:rPr>
              <w:t>Двигательная разминка</w:t>
            </w:r>
          </w:p>
          <w:p w:rsidR="00C12E11" w:rsidRPr="00DD39D6" w:rsidRDefault="00C12E11" w:rsidP="00DD39D6">
            <w:pPr>
              <w:ind w:firstLine="267"/>
              <w:jc w:val="both"/>
              <w:rPr>
                <w:sz w:val="24"/>
                <w:szCs w:val="24"/>
              </w:rPr>
            </w:pPr>
            <w:r w:rsidRPr="00DD39D6">
              <w:rPr>
                <w:sz w:val="24"/>
                <w:szCs w:val="24"/>
              </w:rPr>
              <w:t>Спортивные праздники и развлечения</w:t>
            </w:r>
          </w:p>
        </w:tc>
      </w:tr>
      <w:tr w:rsidR="001B1537" w:rsidRPr="00DD39D6" w:rsidTr="00FA4866">
        <w:tc>
          <w:tcPr>
            <w:tcW w:w="2585" w:type="dxa"/>
            <w:shd w:val="clear" w:color="auto" w:fill="D6E3BC" w:themeFill="accent3" w:themeFillTint="66"/>
          </w:tcPr>
          <w:p w:rsidR="001B1537" w:rsidRPr="00C45A89" w:rsidRDefault="00F640D3" w:rsidP="00C45A89">
            <w:pPr>
              <w:ind w:firstLine="284"/>
              <w:jc w:val="both"/>
              <w:rPr>
                <w:sz w:val="24"/>
                <w:szCs w:val="24"/>
              </w:rPr>
            </w:pPr>
            <w:r w:rsidRPr="00DD39D6">
              <w:rPr>
                <w:b/>
                <w:sz w:val="24"/>
                <w:szCs w:val="24"/>
              </w:rPr>
              <w:lastRenderedPageBreak/>
              <w:t xml:space="preserve">Трудовая деятельность </w:t>
            </w:r>
            <w:r w:rsidRPr="00DD39D6">
              <w:rPr>
                <w:sz w:val="24"/>
                <w:szCs w:val="24"/>
              </w:rPr>
              <w:t>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 потрогать / почувствовать.</w:t>
            </w:r>
          </w:p>
        </w:tc>
        <w:tc>
          <w:tcPr>
            <w:tcW w:w="3101" w:type="dxa"/>
            <w:shd w:val="clear" w:color="auto" w:fill="FDE9D9" w:themeFill="accent6" w:themeFillTint="33"/>
          </w:tcPr>
          <w:p w:rsidR="001B1537" w:rsidRPr="00DD39D6" w:rsidRDefault="00F640D3" w:rsidP="00DD39D6">
            <w:pPr>
              <w:ind w:firstLine="250"/>
              <w:jc w:val="both"/>
              <w:rPr>
                <w:sz w:val="24"/>
                <w:szCs w:val="24"/>
              </w:rPr>
            </w:pPr>
            <w:r w:rsidRPr="00DD39D6">
              <w:rPr>
                <w:sz w:val="24"/>
                <w:szCs w:val="24"/>
              </w:rPr>
              <w:t>Помощь взрослому</w:t>
            </w:r>
          </w:p>
          <w:p w:rsidR="00F640D3" w:rsidRPr="00DD39D6" w:rsidRDefault="00F640D3" w:rsidP="00DD39D6">
            <w:pPr>
              <w:ind w:firstLine="250"/>
              <w:jc w:val="both"/>
              <w:rPr>
                <w:sz w:val="24"/>
                <w:szCs w:val="24"/>
              </w:rPr>
            </w:pPr>
            <w:r w:rsidRPr="00DD39D6">
              <w:rPr>
                <w:sz w:val="24"/>
                <w:szCs w:val="24"/>
              </w:rPr>
              <w:t>Продуктивная деятельность совместно со взрослым</w:t>
            </w:r>
          </w:p>
          <w:p w:rsidR="00F640D3" w:rsidRPr="00DD39D6" w:rsidRDefault="00F640D3" w:rsidP="00DD39D6">
            <w:pPr>
              <w:ind w:firstLine="250"/>
              <w:jc w:val="both"/>
              <w:rPr>
                <w:sz w:val="24"/>
                <w:szCs w:val="24"/>
              </w:rPr>
            </w:pPr>
            <w:r w:rsidRPr="00DD39D6">
              <w:rPr>
                <w:sz w:val="24"/>
                <w:szCs w:val="24"/>
              </w:rPr>
              <w:t>Элементарный труд в природе</w:t>
            </w:r>
          </w:p>
          <w:p w:rsidR="00F640D3" w:rsidRPr="00DD39D6" w:rsidRDefault="00F640D3" w:rsidP="00DD39D6">
            <w:pPr>
              <w:ind w:firstLine="250"/>
              <w:jc w:val="both"/>
              <w:rPr>
                <w:sz w:val="24"/>
                <w:szCs w:val="24"/>
              </w:rPr>
            </w:pPr>
            <w:r w:rsidRPr="00DD39D6">
              <w:rPr>
                <w:sz w:val="24"/>
                <w:szCs w:val="24"/>
              </w:rPr>
              <w:t xml:space="preserve">Самообслуживание </w:t>
            </w:r>
          </w:p>
        </w:tc>
        <w:tc>
          <w:tcPr>
            <w:tcW w:w="3884" w:type="dxa"/>
            <w:shd w:val="clear" w:color="auto" w:fill="DAEEF3" w:themeFill="accent5" w:themeFillTint="33"/>
          </w:tcPr>
          <w:p w:rsidR="00F640D3" w:rsidRPr="00DD39D6" w:rsidRDefault="00F640D3" w:rsidP="00DD39D6">
            <w:pPr>
              <w:ind w:firstLine="267"/>
              <w:jc w:val="both"/>
              <w:rPr>
                <w:sz w:val="24"/>
                <w:szCs w:val="24"/>
              </w:rPr>
            </w:pPr>
            <w:r w:rsidRPr="00DD39D6">
              <w:rPr>
                <w:sz w:val="24"/>
                <w:szCs w:val="24"/>
              </w:rPr>
              <w:t>Самообслуживание;</w:t>
            </w:r>
          </w:p>
          <w:p w:rsidR="00F640D3" w:rsidRPr="00DD39D6" w:rsidRDefault="00F640D3" w:rsidP="00DD39D6">
            <w:pPr>
              <w:ind w:firstLine="267"/>
              <w:jc w:val="both"/>
              <w:rPr>
                <w:sz w:val="24"/>
                <w:szCs w:val="24"/>
              </w:rPr>
            </w:pPr>
            <w:r w:rsidRPr="00DD39D6">
              <w:rPr>
                <w:sz w:val="24"/>
                <w:szCs w:val="24"/>
              </w:rPr>
              <w:t xml:space="preserve">хозяйственно – бытовой труд; </w:t>
            </w:r>
          </w:p>
          <w:p w:rsidR="00F640D3" w:rsidRPr="00DD39D6" w:rsidRDefault="00F640D3" w:rsidP="00DD39D6">
            <w:pPr>
              <w:ind w:firstLine="267"/>
              <w:jc w:val="both"/>
              <w:rPr>
                <w:sz w:val="24"/>
                <w:szCs w:val="24"/>
              </w:rPr>
            </w:pPr>
            <w:r w:rsidRPr="00DD39D6">
              <w:rPr>
                <w:sz w:val="24"/>
                <w:szCs w:val="24"/>
              </w:rPr>
              <w:t>труд в природе;</w:t>
            </w:r>
          </w:p>
          <w:p w:rsidR="00F640D3" w:rsidRPr="00DD39D6" w:rsidRDefault="00F640D3" w:rsidP="00DD39D6">
            <w:pPr>
              <w:ind w:firstLine="267"/>
              <w:jc w:val="both"/>
              <w:rPr>
                <w:sz w:val="24"/>
                <w:szCs w:val="24"/>
              </w:rPr>
            </w:pPr>
            <w:r w:rsidRPr="00DD39D6">
              <w:rPr>
                <w:sz w:val="24"/>
                <w:szCs w:val="24"/>
              </w:rPr>
              <w:t>ручной труд.</w:t>
            </w:r>
          </w:p>
          <w:p w:rsidR="001B1537" w:rsidRPr="00DD39D6" w:rsidRDefault="001B1537" w:rsidP="00DD39D6">
            <w:pPr>
              <w:ind w:firstLine="267"/>
              <w:jc w:val="both"/>
              <w:rPr>
                <w:sz w:val="24"/>
                <w:szCs w:val="24"/>
              </w:rPr>
            </w:pPr>
          </w:p>
        </w:tc>
      </w:tr>
      <w:tr w:rsidR="001B1537" w:rsidRPr="00DD39D6" w:rsidTr="00FA4866">
        <w:tc>
          <w:tcPr>
            <w:tcW w:w="2585" w:type="dxa"/>
            <w:shd w:val="clear" w:color="auto" w:fill="D6E3BC" w:themeFill="accent3" w:themeFillTint="66"/>
          </w:tcPr>
          <w:p w:rsidR="001B1537" w:rsidRPr="00DD39D6" w:rsidRDefault="00C97203" w:rsidP="00DD39D6">
            <w:pPr>
              <w:ind w:firstLine="284"/>
              <w:jc w:val="both"/>
              <w:rPr>
                <w:b/>
                <w:sz w:val="24"/>
                <w:szCs w:val="24"/>
              </w:rPr>
            </w:pPr>
            <w:r w:rsidRPr="00DD39D6">
              <w:rPr>
                <w:b/>
                <w:sz w:val="24"/>
                <w:szCs w:val="24"/>
              </w:rPr>
              <w:t xml:space="preserve">Продуктивная деятельность </w:t>
            </w:r>
            <w:r w:rsidRPr="00DD39D6">
              <w:rPr>
                <w:sz w:val="24"/>
                <w:szCs w:val="24"/>
              </w:rPr>
              <w:t xml:space="preserve">форма активности ребенка, в результате которой создается материальный или идеальный продукт. </w:t>
            </w:r>
          </w:p>
        </w:tc>
        <w:tc>
          <w:tcPr>
            <w:tcW w:w="3101" w:type="dxa"/>
            <w:shd w:val="clear" w:color="auto" w:fill="FDE9D9" w:themeFill="accent6" w:themeFillTint="33"/>
          </w:tcPr>
          <w:p w:rsidR="00C97203" w:rsidRPr="00DD39D6" w:rsidRDefault="00C97203" w:rsidP="00DD39D6">
            <w:pPr>
              <w:ind w:firstLine="250"/>
              <w:jc w:val="both"/>
              <w:rPr>
                <w:sz w:val="24"/>
                <w:szCs w:val="24"/>
              </w:rPr>
            </w:pPr>
            <w:r w:rsidRPr="00DD39D6">
              <w:rPr>
                <w:sz w:val="24"/>
                <w:szCs w:val="24"/>
              </w:rPr>
              <w:t xml:space="preserve">Рисование, </w:t>
            </w:r>
          </w:p>
          <w:p w:rsidR="001B1537" w:rsidRPr="00DD39D6" w:rsidRDefault="00C97203" w:rsidP="00DD39D6">
            <w:pPr>
              <w:ind w:firstLine="250"/>
              <w:jc w:val="both"/>
              <w:rPr>
                <w:sz w:val="24"/>
                <w:szCs w:val="24"/>
              </w:rPr>
            </w:pPr>
            <w:r w:rsidRPr="00DD39D6">
              <w:rPr>
                <w:sz w:val="24"/>
                <w:szCs w:val="24"/>
              </w:rPr>
              <w:t>Лепка,</w:t>
            </w:r>
          </w:p>
          <w:p w:rsidR="00C97203" w:rsidRPr="00DD39D6" w:rsidRDefault="00C97203" w:rsidP="00DD39D6">
            <w:pPr>
              <w:ind w:firstLine="250"/>
              <w:jc w:val="both"/>
              <w:rPr>
                <w:sz w:val="24"/>
                <w:szCs w:val="24"/>
              </w:rPr>
            </w:pPr>
            <w:r w:rsidRPr="00DD39D6">
              <w:rPr>
                <w:sz w:val="24"/>
                <w:szCs w:val="24"/>
              </w:rPr>
              <w:t>Аппликация (в совместной деятельности со взрослым)</w:t>
            </w:r>
          </w:p>
          <w:p w:rsidR="00C97203" w:rsidRPr="00DD39D6" w:rsidRDefault="00C97203" w:rsidP="00DD39D6">
            <w:pPr>
              <w:ind w:firstLine="250"/>
              <w:jc w:val="both"/>
              <w:rPr>
                <w:sz w:val="24"/>
                <w:szCs w:val="24"/>
              </w:rPr>
            </w:pPr>
          </w:p>
        </w:tc>
        <w:tc>
          <w:tcPr>
            <w:tcW w:w="3884" w:type="dxa"/>
            <w:shd w:val="clear" w:color="auto" w:fill="DAEEF3" w:themeFill="accent5" w:themeFillTint="33"/>
          </w:tcPr>
          <w:p w:rsidR="00C97203" w:rsidRPr="00DD39D6" w:rsidRDefault="00C97203" w:rsidP="00DD39D6">
            <w:pPr>
              <w:ind w:firstLine="267"/>
              <w:jc w:val="both"/>
              <w:rPr>
                <w:sz w:val="24"/>
                <w:szCs w:val="24"/>
              </w:rPr>
            </w:pPr>
            <w:r w:rsidRPr="00DD39D6">
              <w:rPr>
                <w:sz w:val="24"/>
                <w:szCs w:val="24"/>
              </w:rPr>
              <w:t xml:space="preserve">Рисование, </w:t>
            </w:r>
          </w:p>
          <w:p w:rsidR="00C97203" w:rsidRPr="00DD39D6" w:rsidRDefault="00C97203" w:rsidP="00DD39D6">
            <w:pPr>
              <w:ind w:firstLine="267"/>
              <w:jc w:val="both"/>
              <w:rPr>
                <w:sz w:val="24"/>
                <w:szCs w:val="24"/>
              </w:rPr>
            </w:pPr>
            <w:r w:rsidRPr="00DD39D6">
              <w:rPr>
                <w:sz w:val="24"/>
                <w:szCs w:val="24"/>
              </w:rPr>
              <w:t>Лепка,</w:t>
            </w:r>
          </w:p>
          <w:p w:rsidR="001B1537" w:rsidRPr="00DD39D6" w:rsidRDefault="00C97203" w:rsidP="00DD39D6">
            <w:pPr>
              <w:ind w:firstLine="267"/>
              <w:jc w:val="both"/>
              <w:rPr>
                <w:sz w:val="24"/>
                <w:szCs w:val="24"/>
              </w:rPr>
            </w:pPr>
            <w:r w:rsidRPr="00DD39D6">
              <w:rPr>
                <w:sz w:val="24"/>
                <w:szCs w:val="24"/>
              </w:rPr>
              <w:t>Аппликация,</w:t>
            </w:r>
          </w:p>
          <w:p w:rsidR="00C97203" w:rsidRPr="00DD39D6" w:rsidRDefault="00C97203" w:rsidP="00DD39D6">
            <w:pPr>
              <w:ind w:firstLine="267"/>
              <w:jc w:val="both"/>
              <w:rPr>
                <w:sz w:val="24"/>
                <w:szCs w:val="24"/>
              </w:rPr>
            </w:pPr>
          </w:p>
        </w:tc>
      </w:tr>
      <w:tr w:rsidR="00C97203" w:rsidRPr="00DD39D6" w:rsidTr="00FA4866">
        <w:tc>
          <w:tcPr>
            <w:tcW w:w="2585" w:type="dxa"/>
            <w:shd w:val="clear" w:color="auto" w:fill="D6E3BC" w:themeFill="accent3" w:themeFillTint="66"/>
          </w:tcPr>
          <w:p w:rsidR="00C97203" w:rsidRPr="00DD39D6" w:rsidRDefault="00C97203" w:rsidP="00DD39D6">
            <w:pPr>
              <w:ind w:firstLine="284"/>
              <w:jc w:val="both"/>
              <w:rPr>
                <w:i/>
                <w:sz w:val="24"/>
                <w:szCs w:val="24"/>
              </w:rPr>
            </w:pPr>
            <w:r w:rsidRPr="00DD39D6">
              <w:rPr>
                <w:b/>
                <w:sz w:val="24"/>
                <w:szCs w:val="24"/>
              </w:rPr>
              <w:t xml:space="preserve">Конструктивная деятельность </w:t>
            </w:r>
            <w:r w:rsidRPr="00DD39D6">
              <w:rPr>
                <w:sz w:val="24"/>
                <w:szCs w:val="24"/>
              </w:rPr>
              <w:t>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p w:rsidR="00C97203" w:rsidRPr="00DD39D6" w:rsidRDefault="00C97203" w:rsidP="00DD39D6">
            <w:pPr>
              <w:ind w:firstLine="284"/>
              <w:jc w:val="both"/>
              <w:rPr>
                <w:b/>
                <w:sz w:val="24"/>
                <w:szCs w:val="24"/>
              </w:rPr>
            </w:pPr>
          </w:p>
        </w:tc>
        <w:tc>
          <w:tcPr>
            <w:tcW w:w="3101" w:type="dxa"/>
            <w:shd w:val="clear" w:color="auto" w:fill="FDE9D9" w:themeFill="accent6" w:themeFillTint="33"/>
          </w:tcPr>
          <w:p w:rsidR="00C97203" w:rsidRPr="00DD39D6" w:rsidRDefault="00C97203" w:rsidP="00DD39D6">
            <w:pPr>
              <w:ind w:firstLine="250"/>
              <w:jc w:val="both"/>
              <w:rPr>
                <w:sz w:val="24"/>
                <w:szCs w:val="24"/>
              </w:rPr>
            </w:pPr>
            <w:r w:rsidRPr="00DD39D6">
              <w:rPr>
                <w:sz w:val="24"/>
                <w:szCs w:val="24"/>
              </w:rPr>
              <w:t>-элементарное конструирование из строительных материалов</w:t>
            </w:r>
          </w:p>
          <w:p w:rsidR="00C97203" w:rsidRPr="00DD39D6" w:rsidRDefault="00C97203" w:rsidP="00DD39D6">
            <w:pPr>
              <w:ind w:firstLine="250"/>
              <w:jc w:val="both"/>
              <w:rPr>
                <w:sz w:val="24"/>
                <w:szCs w:val="24"/>
              </w:rPr>
            </w:pPr>
            <w:r w:rsidRPr="00DD39D6">
              <w:rPr>
                <w:sz w:val="24"/>
                <w:szCs w:val="24"/>
              </w:rPr>
              <w:t>-плоскостное конструирование</w:t>
            </w:r>
          </w:p>
          <w:p w:rsidR="00F539FA" w:rsidRPr="00DD39D6" w:rsidRDefault="00F539FA" w:rsidP="00DD39D6">
            <w:pPr>
              <w:ind w:firstLine="250"/>
              <w:jc w:val="both"/>
              <w:rPr>
                <w:sz w:val="24"/>
                <w:szCs w:val="24"/>
              </w:rPr>
            </w:pPr>
            <w:r w:rsidRPr="00DD39D6">
              <w:rPr>
                <w:sz w:val="24"/>
                <w:szCs w:val="24"/>
              </w:rPr>
              <w:t>-конструирование из коробок</w:t>
            </w:r>
          </w:p>
          <w:p w:rsidR="00F539FA" w:rsidRPr="00DD39D6" w:rsidRDefault="00F539FA" w:rsidP="00DD39D6">
            <w:pPr>
              <w:ind w:firstLine="250"/>
              <w:jc w:val="both"/>
              <w:rPr>
                <w:sz w:val="24"/>
                <w:szCs w:val="24"/>
              </w:rPr>
            </w:pPr>
            <w:r w:rsidRPr="00DD39D6">
              <w:rPr>
                <w:sz w:val="24"/>
                <w:szCs w:val="24"/>
              </w:rPr>
              <w:t>-художественный труд (аппликация)</w:t>
            </w:r>
          </w:p>
        </w:tc>
        <w:tc>
          <w:tcPr>
            <w:tcW w:w="3884" w:type="dxa"/>
            <w:shd w:val="clear" w:color="auto" w:fill="DAEEF3" w:themeFill="accent5" w:themeFillTint="33"/>
          </w:tcPr>
          <w:p w:rsidR="00C97203" w:rsidRPr="00DD39D6" w:rsidRDefault="00C97203" w:rsidP="00DD39D6">
            <w:pPr>
              <w:ind w:firstLine="267"/>
              <w:jc w:val="both"/>
              <w:rPr>
                <w:i/>
                <w:sz w:val="24"/>
                <w:szCs w:val="24"/>
              </w:rPr>
            </w:pPr>
            <w:r w:rsidRPr="00DD39D6">
              <w:rPr>
                <w:i/>
                <w:sz w:val="24"/>
                <w:szCs w:val="24"/>
              </w:rPr>
              <w:t>Конструирование:</w:t>
            </w:r>
          </w:p>
          <w:p w:rsidR="00C97203" w:rsidRPr="00DD39D6" w:rsidRDefault="00C97203" w:rsidP="00DD39D6">
            <w:pPr>
              <w:ind w:firstLine="267"/>
              <w:jc w:val="both"/>
              <w:rPr>
                <w:sz w:val="24"/>
                <w:szCs w:val="24"/>
              </w:rPr>
            </w:pPr>
            <w:r w:rsidRPr="00DD39D6">
              <w:rPr>
                <w:sz w:val="24"/>
                <w:szCs w:val="24"/>
              </w:rPr>
              <w:t>-знакомство с архитектурными особенностями строений в процессе конструирования из строительных материалов</w:t>
            </w:r>
          </w:p>
          <w:p w:rsidR="00C97203" w:rsidRPr="00DD39D6" w:rsidRDefault="00C97203" w:rsidP="00DD39D6">
            <w:pPr>
              <w:ind w:firstLine="267"/>
              <w:jc w:val="both"/>
              <w:rPr>
                <w:sz w:val="24"/>
                <w:szCs w:val="24"/>
              </w:rPr>
            </w:pPr>
            <w:r w:rsidRPr="00DD39D6">
              <w:rPr>
                <w:sz w:val="24"/>
                <w:szCs w:val="24"/>
              </w:rPr>
              <w:t>-из строительных материалов;</w:t>
            </w:r>
          </w:p>
          <w:p w:rsidR="00C97203" w:rsidRPr="00DD39D6" w:rsidRDefault="00C97203" w:rsidP="00DD39D6">
            <w:pPr>
              <w:ind w:firstLine="267"/>
              <w:jc w:val="both"/>
              <w:rPr>
                <w:sz w:val="24"/>
                <w:szCs w:val="24"/>
              </w:rPr>
            </w:pPr>
            <w:r w:rsidRPr="00DD39D6">
              <w:rPr>
                <w:sz w:val="24"/>
                <w:szCs w:val="24"/>
              </w:rPr>
              <w:t>-из коробок, катушек из бросового материала;</w:t>
            </w:r>
          </w:p>
          <w:p w:rsidR="00C97203" w:rsidRPr="00DD39D6" w:rsidRDefault="00C97203" w:rsidP="00DD39D6">
            <w:pPr>
              <w:ind w:firstLine="267"/>
              <w:jc w:val="both"/>
              <w:rPr>
                <w:sz w:val="24"/>
                <w:szCs w:val="24"/>
              </w:rPr>
            </w:pPr>
            <w:r w:rsidRPr="00DD39D6">
              <w:rPr>
                <w:sz w:val="24"/>
                <w:szCs w:val="24"/>
              </w:rPr>
              <w:t>-плоскостное конструирование</w:t>
            </w:r>
          </w:p>
          <w:p w:rsidR="00C97203" w:rsidRPr="00DD39D6" w:rsidRDefault="00C97203" w:rsidP="00DD39D6">
            <w:pPr>
              <w:ind w:firstLine="267"/>
              <w:jc w:val="both"/>
              <w:rPr>
                <w:i/>
                <w:sz w:val="24"/>
                <w:szCs w:val="24"/>
              </w:rPr>
            </w:pPr>
            <w:r w:rsidRPr="00DD39D6">
              <w:rPr>
                <w:sz w:val="24"/>
                <w:szCs w:val="24"/>
              </w:rPr>
              <w:t>-из природного материала.</w:t>
            </w:r>
          </w:p>
          <w:p w:rsidR="00C97203" w:rsidRPr="00DD39D6" w:rsidRDefault="00C97203" w:rsidP="00DD39D6">
            <w:pPr>
              <w:ind w:firstLine="267"/>
              <w:jc w:val="both"/>
              <w:rPr>
                <w:sz w:val="24"/>
                <w:szCs w:val="24"/>
              </w:rPr>
            </w:pPr>
            <w:r w:rsidRPr="00DD39D6">
              <w:rPr>
                <w:i/>
                <w:sz w:val="24"/>
                <w:szCs w:val="24"/>
              </w:rPr>
              <w:t>Художественный труд:</w:t>
            </w:r>
          </w:p>
          <w:p w:rsidR="00C97203" w:rsidRPr="00DD39D6" w:rsidRDefault="00C97203" w:rsidP="00DD39D6">
            <w:pPr>
              <w:ind w:firstLine="267"/>
              <w:jc w:val="both"/>
              <w:rPr>
                <w:sz w:val="24"/>
                <w:szCs w:val="24"/>
              </w:rPr>
            </w:pPr>
            <w:r w:rsidRPr="00DD39D6">
              <w:rPr>
                <w:sz w:val="24"/>
                <w:szCs w:val="24"/>
              </w:rPr>
              <w:t>-аппликация;</w:t>
            </w:r>
          </w:p>
          <w:p w:rsidR="00C97203" w:rsidRPr="00DD39D6" w:rsidRDefault="00C97203" w:rsidP="00DD39D6">
            <w:pPr>
              <w:ind w:firstLine="267"/>
              <w:jc w:val="both"/>
              <w:rPr>
                <w:sz w:val="24"/>
                <w:szCs w:val="24"/>
              </w:rPr>
            </w:pPr>
            <w:r w:rsidRPr="00DD39D6">
              <w:rPr>
                <w:sz w:val="24"/>
                <w:szCs w:val="24"/>
              </w:rPr>
              <w:t>-конструирование из бумаги.</w:t>
            </w:r>
          </w:p>
          <w:p w:rsidR="00C97203" w:rsidRPr="00DD39D6" w:rsidRDefault="00C97203" w:rsidP="00C45A89">
            <w:pPr>
              <w:ind w:firstLine="267"/>
              <w:jc w:val="both"/>
              <w:rPr>
                <w:sz w:val="24"/>
                <w:szCs w:val="24"/>
              </w:rPr>
            </w:pPr>
            <w:r w:rsidRPr="00DD39D6">
              <w:rPr>
                <w:sz w:val="24"/>
                <w:szCs w:val="24"/>
              </w:rPr>
              <w:t>-художественное экспериментирование</w:t>
            </w:r>
          </w:p>
        </w:tc>
      </w:tr>
      <w:tr w:rsidR="00C97203" w:rsidRPr="00DD39D6" w:rsidTr="00FA4866">
        <w:tc>
          <w:tcPr>
            <w:tcW w:w="2585" w:type="dxa"/>
            <w:shd w:val="clear" w:color="auto" w:fill="D6E3BC" w:themeFill="accent3" w:themeFillTint="66"/>
          </w:tcPr>
          <w:p w:rsidR="00F539FA" w:rsidRPr="00DD39D6" w:rsidRDefault="00F539FA" w:rsidP="00DD39D6">
            <w:pPr>
              <w:ind w:firstLine="284"/>
              <w:jc w:val="both"/>
              <w:rPr>
                <w:sz w:val="24"/>
                <w:szCs w:val="24"/>
              </w:rPr>
            </w:pPr>
            <w:r w:rsidRPr="00DD39D6">
              <w:rPr>
                <w:b/>
                <w:sz w:val="24"/>
                <w:szCs w:val="24"/>
              </w:rPr>
              <w:t>Музыкальная деятельность</w:t>
            </w:r>
            <w:r w:rsidRPr="00DD39D6">
              <w:rPr>
                <w:sz w:val="24"/>
                <w:szCs w:val="24"/>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C97203" w:rsidRPr="00DD39D6" w:rsidRDefault="00C97203" w:rsidP="00DD39D6">
            <w:pPr>
              <w:ind w:firstLine="284"/>
              <w:jc w:val="both"/>
              <w:rPr>
                <w:b/>
                <w:sz w:val="24"/>
                <w:szCs w:val="24"/>
              </w:rPr>
            </w:pPr>
          </w:p>
        </w:tc>
        <w:tc>
          <w:tcPr>
            <w:tcW w:w="3101" w:type="dxa"/>
            <w:shd w:val="clear" w:color="auto" w:fill="FDE9D9" w:themeFill="accent6" w:themeFillTint="33"/>
          </w:tcPr>
          <w:p w:rsidR="00C97203" w:rsidRPr="00DD39D6" w:rsidRDefault="00F539FA" w:rsidP="00DD39D6">
            <w:pPr>
              <w:ind w:firstLine="250"/>
              <w:jc w:val="both"/>
              <w:rPr>
                <w:sz w:val="24"/>
                <w:szCs w:val="24"/>
              </w:rPr>
            </w:pPr>
            <w:r w:rsidRPr="00DD39D6">
              <w:rPr>
                <w:sz w:val="24"/>
                <w:szCs w:val="24"/>
              </w:rPr>
              <w:t>Пение</w:t>
            </w:r>
          </w:p>
          <w:p w:rsidR="00F539FA" w:rsidRPr="00DD39D6" w:rsidRDefault="00F539FA" w:rsidP="00DD39D6">
            <w:pPr>
              <w:ind w:firstLine="250"/>
              <w:jc w:val="both"/>
              <w:rPr>
                <w:sz w:val="24"/>
                <w:szCs w:val="24"/>
              </w:rPr>
            </w:pPr>
            <w:r w:rsidRPr="00DD39D6">
              <w:rPr>
                <w:sz w:val="24"/>
                <w:szCs w:val="24"/>
              </w:rPr>
              <w:t>Слушание музыки</w:t>
            </w:r>
          </w:p>
          <w:p w:rsidR="00F539FA" w:rsidRPr="00DD39D6" w:rsidRDefault="00F539FA" w:rsidP="00DD39D6">
            <w:pPr>
              <w:ind w:firstLine="250"/>
              <w:jc w:val="both"/>
              <w:rPr>
                <w:sz w:val="24"/>
                <w:szCs w:val="24"/>
              </w:rPr>
            </w:pPr>
            <w:r w:rsidRPr="00DD39D6">
              <w:rPr>
                <w:sz w:val="24"/>
                <w:szCs w:val="24"/>
              </w:rPr>
              <w:t>Движения под музыку</w:t>
            </w:r>
          </w:p>
          <w:p w:rsidR="00F539FA" w:rsidRPr="00DD39D6" w:rsidRDefault="00F539FA" w:rsidP="00DD39D6">
            <w:pPr>
              <w:ind w:firstLine="250"/>
              <w:jc w:val="both"/>
              <w:rPr>
                <w:sz w:val="24"/>
                <w:szCs w:val="24"/>
              </w:rPr>
            </w:pPr>
            <w:r w:rsidRPr="00DD39D6">
              <w:rPr>
                <w:sz w:val="24"/>
                <w:szCs w:val="24"/>
              </w:rPr>
              <w:t>Хороводные игры</w:t>
            </w:r>
          </w:p>
          <w:p w:rsidR="00F539FA" w:rsidRPr="00DD39D6" w:rsidRDefault="00F539FA" w:rsidP="00DD39D6">
            <w:pPr>
              <w:ind w:firstLine="250"/>
              <w:jc w:val="both"/>
              <w:rPr>
                <w:sz w:val="24"/>
                <w:szCs w:val="24"/>
              </w:rPr>
            </w:pPr>
            <w:r w:rsidRPr="00DD39D6">
              <w:rPr>
                <w:sz w:val="24"/>
                <w:szCs w:val="24"/>
              </w:rPr>
              <w:t>Экспериментирование на детских музыкальных инструментах</w:t>
            </w:r>
          </w:p>
          <w:p w:rsidR="00F539FA" w:rsidRPr="00DD39D6" w:rsidRDefault="00F539FA" w:rsidP="00DD39D6">
            <w:pPr>
              <w:ind w:firstLine="250"/>
              <w:jc w:val="both"/>
              <w:rPr>
                <w:sz w:val="24"/>
                <w:szCs w:val="24"/>
              </w:rPr>
            </w:pPr>
            <w:r w:rsidRPr="00DD39D6">
              <w:rPr>
                <w:sz w:val="24"/>
                <w:szCs w:val="24"/>
              </w:rPr>
              <w:t>Музыкально-дидактические игры</w:t>
            </w:r>
          </w:p>
        </w:tc>
        <w:tc>
          <w:tcPr>
            <w:tcW w:w="3884" w:type="dxa"/>
            <w:shd w:val="clear" w:color="auto" w:fill="DAEEF3" w:themeFill="accent5" w:themeFillTint="33"/>
          </w:tcPr>
          <w:p w:rsidR="00F539FA" w:rsidRPr="00DD39D6" w:rsidRDefault="00F539FA" w:rsidP="00DD39D6">
            <w:pPr>
              <w:ind w:firstLine="267"/>
              <w:jc w:val="both"/>
              <w:rPr>
                <w:sz w:val="24"/>
                <w:szCs w:val="24"/>
              </w:rPr>
            </w:pPr>
            <w:r w:rsidRPr="00DD39D6">
              <w:rPr>
                <w:sz w:val="24"/>
                <w:szCs w:val="24"/>
              </w:rPr>
              <w:t>Восприятие музыки.</w:t>
            </w:r>
          </w:p>
          <w:p w:rsidR="00F539FA" w:rsidRPr="00DD39D6" w:rsidRDefault="00F539FA" w:rsidP="00DD39D6">
            <w:pPr>
              <w:ind w:firstLine="267"/>
              <w:jc w:val="both"/>
              <w:rPr>
                <w:sz w:val="24"/>
                <w:szCs w:val="24"/>
              </w:rPr>
            </w:pPr>
            <w:r w:rsidRPr="00DD39D6">
              <w:rPr>
                <w:sz w:val="24"/>
                <w:szCs w:val="24"/>
              </w:rPr>
              <w:t>Исполнительство (вокальное, инструментальное):</w:t>
            </w:r>
          </w:p>
          <w:p w:rsidR="00F539FA" w:rsidRPr="00DD39D6" w:rsidRDefault="00F539FA" w:rsidP="00DD39D6">
            <w:pPr>
              <w:ind w:firstLine="267"/>
              <w:jc w:val="both"/>
              <w:rPr>
                <w:sz w:val="24"/>
                <w:szCs w:val="24"/>
              </w:rPr>
            </w:pPr>
            <w:r w:rsidRPr="00DD39D6">
              <w:rPr>
                <w:sz w:val="24"/>
                <w:szCs w:val="24"/>
              </w:rPr>
              <w:t>-пение;</w:t>
            </w:r>
          </w:p>
          <w:p w:rsidR="00F539FA" w:rsidRPr="00DD39D6" w:rsidRDefault="00F539FA" w:rsidP="00DD39D6">
            <w:pPr>
              <w:ind w:firstLine="267"/>
              <w:jc w:val="both"/>
              <w:rPr>
                <w:sz w:val="24"/>
                <w:szCs w:val="24"/>
              </w:rPr>
            </w:pPr>
            <w:r w:rsidRPr="00DD39D6">
              <w:rPr>
                <w:sz w:val="24"/>
                <w:szCs w:val="24"/>
              </w:rPr>
              <w:t>-музыкально – ритмические движения;</w:t>
            </w:r>
          </w:p>
          <w:p w:rsidR="00F539FA" w:rsidRPr="00DD39D6" w:rsidRDefault="00F539FA" w:rsidP="00DD39D6">
            <w:pPr>
              <w:ind w:firstLine="267"/>
              <w:jc w:val="both"/>
              <w:rPr>
                <w:sz w:val="24"/>
                <w:szCs w:val="24"/>
              </w:rPr>
            </w:pPr>
            <w:r w:rsidRPr="00DD39D6">
              <w:rPr>
                <w:sz w:val="24"/>
                <w:szCs w:val="24"/>
              </w:rPr>
              <w:t>-игра на детских музыкальных инструментах.</w:t>
            </w:r>
          </w:p>
          <w:p w:rsidR="00F539FA" w:rsidRPr="00DD39D6" w:rsidRDefault="00F539FA" w:rsidP="00DD39D6">
            <w:pPr>
              <w:ind w:firstLine="267"/>
              <w:jc w:val="both"/>
              <w:rPr>
                <w:sz w:val="24"/>
                <w:szCs w:val="24"/>
              </w:rPr>
            </w:pPr>
            <w:r w:rsidRPr="00DD39D6">
              <w:rPr>
                <w:sz w:val="24"/>
                <w:szCs w:val="24"/>
              </w:rPr>
              <w:t>Творчество (вокальное, инструментальное):</w:t>
            </w:r>
          </w:p>
          <w:p w:rsidR="00F539FA" w:rsidRPr="00DD39D6" w:rsidRDefault="00F539FA" w:rsidP="00DD39D6">
            <w:pPr>
              <w:ind w:firstLine="267"/>
              <w:jc w:val="both"/>
              <w:rPr>
                <w:sz w:val="24"/>
                <w:szCs w:val="24"/>
              </w:rPr>
            </w:pPr>
            <w:r w:rsidRPr="00DD39D6">
              <w:rPr>
                <w:sz w:val="24"/>
                <w:szCs w:val="24"/>
              </w:rPr>
              <w:t>-пение;</w:t>
            </w:r>
          </w:p>
          <w:p w:rsidR="00F539FA" w:rsidRPr="00DD39D6" w:rsidRDefault="00F539FA" w:rsidP="00DD39D6">
            <w:pPr>
              <w:ind w:firstLine="267"/>
              <w:jc w:val="both"/>
              <w:rPr>
                <w:sz w:val="24"/>
                <w:szCs w:val="24"/>
              </w:rPr>
            </w:pPr>
            <w:r w:rsidRPr="00DD39D6">
              <w:rPr>
                <w:sz w:val="24"/>
                <w:szCs w:val="24"/>
              </w:rPr>
              <w:t xml:space="preserve">-музыкально – ритмические </w:t>
            </w:r>
            <w:r w:rsidRPr="00DD39D6">
              <w:rPr>
                <w:sz w:val="24"/>
                <w:szCs w:val="24"/>
              </w:rPr>
              <w:lastRenderedPageBreak/>
              <w:t>движения;</w:t>
            </w:r>
          </w:p>
          <w:p w:rsidR="00F539FA" w:rsidRPr="00DD39D6" w:rsidRDefault="00F539FA" w:rsidP="00DD39D6">
            <w:pPr>
              <w:ind w:firstLine="267"/>
              <w:jc w:val="both"/>
              <w:rPr>
                <w:sz w:val="24"/>
                <w:szCs w:val="24"/>
              </w:rPr>
            </w:pPr>
            <w:r w:rsidRPr="00DD39D6">
              <w:rPr>
                <w:sz w:val="24"/>
                <w:szCs w:val="24"/>
              </w:rPr>
              <w:t>-музыкально – дидактические игры;</w:t>
            </w:r>
          </w:p>
          <w:p w:rsidR="00F539FA" w:rsidRPr="00DD39D6" w:rsidRDefault="00F539FA" w:rsidP="00DD39D6">
            <w:pPr>
              <w:ind w:firstLine="267"/>
              <w:jc w:val="both"/>
              <w:rPr>
                <w:sz w:val="24"/>
                <w:szCs w:val="24"/>
              </w:rPr>
            </w:pPr>
            <w:r w:rsidRPr="00DD39D6">
              <w:rPr>
                <w:sz w:val="24"/>
                <w:szCs w:val="24"/>
              </w:rPr>
              <w:t>-игра на музыкальных инструментах.</w:t>
            </w:r>
          </w:p>
          <w:p w:rsidR="00F539FA" w:rsidRPr="00DD39D6" w:rsidRDefault="00F539FA" w:rsidP="00DD39D6">
            <w:pPr>
              <w:ind w:firstLine="267"/>
              <w:jc w:val="both"/>
              <w:rPr>
                <w:sz w:val="24"/>
                <w:szCs w:val="24"/>
              </w:rPr>
            </w:pPr>
            <w:r w:rsidRPr="00DD39D6">
              <w:rPr>
                <w:sz w:val="24"/>
                <w:szCs w:val="24"/>
              </w:rPr>
              <w:t>Хороводные игры</w:t>
            </w:r>
          </w:p>
          <w:p w:rsidR="00F539FA" w:rsidRPr="00DD39D6" w:rsidRDefault="00F539FA" w:rsidP="00DD39D6">
            <w:pPr>
              <w:ind w:firstLine="267"/>
              <w:jc w:val="both"/>
              <w:rPr>
                <w:sz w:val="24"/>
                <w:szCs w:val="24"/>
              </w:rPr>
            </w:pPr>
            <w:r w:rsidRPr="00DD39D6">
              <w:rPr>
                <w:sz w:val="24"/>
                <w:szCs w:val="24"/>
              </w:rPr>
              <w:t xml:space="preserve">Слушание </w:t>
            </w:r>
          </w:p>
          <w:p w:rsidR="00F539FA" w:rsidRPr="00DD39D6" w:rsidRDefault="00F539FA" w:rsidP="00DD39D6">
            <w:pPr>
              <w:ind w:firstLine="267"/>
              <w:jc w:val="both"/>
              <w:rPr>
                <w:sz w:val="24"/>
                <w:szCs w:val="24"/>
              </w:rPr>
            </w:pPr>
            <w:r w:rsidRPr="00DD39D6">
              <w:rPr>
                <w:sz w:val="24"/>
                <w:szCs w:val="24"/>
              </w:rPr>
              <w:t>Музыкальное сочинительство</w:t>
            </w:r>
          </w:p>
          <w:p w:rsidR="00C97203" w:rsidRPr="00DD39D6" w:rsidRDefault="00C97203" w:rsidP="00DD39D6">
            <w:pPr>
              <w:ind w:firstLine="267"/>
              <w:jc w:val="both"/>
              <w:rPr>
                <w:i/>
                <w:sz w:val="24"/>
                <w:szCs w:val="24"/>
              </w:rPr>
            </w:pPr>
          </w:p>
        </w:tc>
      </w:tr>
      <w:tr w:rsidR="00F539FA" w:rsidRPr="00DD39D6" w:rsidTr="00FA4866">
        <w:tc>
          <w:tcPr>
            <w:tcW w:w="2585" w:type="dxa"/>
            <w:shd w:val="clear" w:color="auto" w:fill="D6E3BC" w:themeFill="accent3" w:themeFillTint="66"/>
          </w:tcPr>
          <w:p w:rsidR="00F539FA" w:rsidRPr="00DD39D6" w:rsidRDefault="00F539FA" w:rsidP="00DD39D6">
            <w:pPr>
              <w:ind w:firstLine="284"/>
              <w:jc w:val="both"/>
              <w:rPr>
                <w:sz w:val="24"/>
                <w:szCs w:val="24"/>
              </w:rPr>
            </w:pPr>
            <w:r w:rsidRPr="00DD39D6">
              <w:rPr>
                <w:b/>
                <w:sz w:val="24"/>
                <w:szCs w:val="24"/>
              </w:rPr>
              <w:lastRenderedPageBreak/>
              <w:t>Восприятие художественной литературы и фольклора</w:t>
            </w:r>
            <w:r w:rsidRPr="00DD39D6">
              <w:rPr>
                <w:sz w:val="24"/>
                <w:szCs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p w:rsidR="00F539FA" w:rsidRPr="00DD39D6" w:rsidRDefault="00F539FA" w:rsidP="00DD39D6">
            <w:pPr>
              <w:ind w:firstLine="284"/>
              <w:jc w:val="both"/>
              <w:rPr>
                <w:b/>
                <w:sz w:val="24"/>
                <w:szCs w:val="24"/>
              </w:rPr>
            </w:pPr>
          </w:p>
        </w:tc>
        <w:tc>
          <w:tcPr>
            <w:tcW w:w="3101" w:type="dxa"/>
            <w:shd w:val="clear" w:color="auto" w:fill="FDE9D9" w:themeFill="accent6" w:themeFillTint="33"/>
          </w:tcPr>
          <w:p w:rsidR="00F539FA" w:rsidRPr="00DD39D6" w:rsidRDefault="00F539FA" w:rsidP="00DD39D6">
            <w:pPr>
              <w:ind w:firstLine="250"/>
              <w:jc w:val="both"/>
              <w:rPr>
                <w:sz w:val="24"/>
                <w:szCs w:val="24"/>
              </w:rPr>
            </w:pPr>
            <w:r w:rsidRPr="00DD39D6">
              <w:rPr>
                <w:sz w:val="24"/>
                <w:szCs w:val="24"/>
              </w:rPr>
              <w:t>Восприятие литературных произведений;</w:t>
            </w:r>
          </w:p>
          <w:p w:rsidR="00F539FA" w:rsidRPr="00DD39D6" w:rsidRDefault="00F539FA" w:rsidP="00DD39D6">
            <w:pPr>
              <w:ind w:firstLine="250"/>
              <w:jc w:val="both"/>
              <w:rPr>
                <w:sz w:val="24"/>
                <w:szCs w:val="24"/>
              </w:rPr>
            </w:pPr>
            <w:r w:rsidRPr="00DD39D6">
              <w:rPr>
                <w:sz w:val="24"/>
                <w:szCs w:val="24"/>
              </w:rPr>
              <w:t>Разучивание, декламация коротких поэтических произведений</w:t>
            </w:r>
          </w:p>
          <w:p w:rsidR="00F539FA" w:rsidRPr="00DD39D6" w:rsidRDefault="00F539FA" w:rsidP="00DD39D6">
            <w:pPr>
              <w:ind w:firstLine="250"/>
              <w:jc w:val="both"/>
              <w:rPr>
                <w:sz w:val="24"/>
                <w:szCs w:val="24"/>
              </w:rPr>
            </w:pPr>
            <w:r w:rsidRPr="00DD39D6">
              <w:rPr>
                <w:sz w:val="24"/>
                <w:szCs w:val="24"/>
              </w:rPr>
              <w:t xml:space="preserve">Подговаривание </w:t>
            </w:r>
          </w:p>
        </w:tc>
        <w:tc>
          <w:tcPr>
            <w:tcW w:w="3884" w:type="dxa"/>
            <w:shd w:val="clear" w:color="auto" w:fill="DAEEF3" w:themeFill="accent5" w:themeFillTint="33"/>
          </w:tcPr>
          <w:p w:rsidR="00F539FA" w:rsidRPr="00DD39D6" w:rsidRDefault="00F539FA" w:rsidP="00DD39D6">
            <w:pPr>
              <w:ind w:firstLine="267"/>
              <w:jc w:val="both"/>
              <w:rPr>
                <w:sz w:val="24"/>
                <w:szCs w:val="24"/>
              </w:rPr>
            </w:pPr>
            <w:r w:rsidRPr="00DD39D6">
              <w:rPr>
                <w:sz w:val="24"/>
                <w:szCs w:val="24"/>
              </w:rPr>
              <w:t>Чтение (слушание);</w:t>
            </w:r>
          </w:p>
          <w:p w:rsidR="00F539FA" w:rsidRPr="00DD39D6" w:rsidRDefault="00F539FA" w:rsidP="00DD39D6">
            <w:pPr>
              <w:ind w:firstLine="267"/>
              <w:jc w:val="both"/>
              <w:rPr>
                <w:sz w:val="24"/>
                <w:szCs w:val="24"/>
              </w:rPr>
            </w:pPr>
            <w:r w:rsidRPr="00DD39D6">
              <w:rPr>
                <w:sz w:val="24"/>
                <w:szCs w:val="24"/>
              </w:rPr>
              <w:t>обсуждение (рассуждение);</w:t>
            </w:r>
          </w:p>
          <w:p w:rsidR="00F539FA" w:rsidRPr="00DD39D6" w:rsidRDefault="00F539FA" w:rsidP="00A2527A">
            <w:pPr>
              <w:ind w:left="268"/>
              <w:jc w:val="both"/>
              <w:rPr>
                <w:sz w:val="24"/>
                <w:szCs w:val="24"/>
              </w:rPr>
            </w:pPr>
            <w:r w:rsidRPr="00DD39D6">
              <w:rPr>
                <w:sz w:val="24"/>
                <w:szCs w:val="24"/>
              </w:rPr>
              <w:t>рассказывание (пере</w:t>
            </w:r>
            <w:r w:rsidR="00540FCA">
              <w:rPr>
                <w:sz w:val="24"/>
                <w:szCs w:val="24"/>
              </w:rPr>
              <w:t>с</w:t>
            </w:r>
            <w:r w:rsidRPr="00DD39D6">
              <w:rPr>
                <w:sz w:val="24"/>
                <w:szCs w:val="24"/>
              </w:rPr>
              <w:t xml:space="preserve">казывание), </w:t>
            </w:r>
          </w:p>
          <w:p w:rsidR="00F539FA" w:rsidRPr="00DD39D6" w:rsidRDefault="00F539FA" w:rsidP="00DD39D6">
            <w:pPr>
              <w:ind w:firstLine="267"/>
              <w:jc w:val="both"/>
              <w:rPr>
                <w:sz w:val="24"/>
                <w:szCs w:val="24"/>
              </w:rPr>
            </w:pPr>
            <w:r w:rsidRPr="00DD39D6">
              <w:rPr>
                <w:sz w:val="24"/>
                <w:szCs w:val="24"/>
              </w:rPr>
              <w:t>декламация;</w:t>
            </w:r>
          </w:p>
          <w:p w:rsidR="00F539FA" w:rsidRPr="00DD39D6" w:rsidRDefault="00F539FA" w:rsidP="00DD39D6">
            <w:pPr>
              <w:ind w:firstLine="267"/>
              <w:jc w:val="both"/>
              <w:rPr>
                <w:sz w:val="24"/>
                <w:szCs w:val="24"/>
              </w:rPr>
            </w:pPr>
            <w:r w:rsidRPr="00DD39D6">
              <w:rPr>
                <w:sz w:val="24"/>
                <w:szCs w:val="24"/>
              </w:rPr>
              <w:t>разучивание;</w:t>
            </w:r>
          </w:p>
          <w:p w:rsidR="00F539FA" w:rsidRPr="00DD39D6" w:rsidRDefault="00F539FA" w:rsidP="00DD39D6">
            <w:pPr>
              <w:ind w:firstLine="267"/>
              <w:jc w:val="both"/>
              <w:rPr>
                <w:sz w:val="24"/>
                <w:szCs w:val="24"/>
              </w:rPr>
            </w:pPr>
            <w:r w:rsidRPr="00DD39D6">
              <w:rPr>
                <w:sz w:val="24"/>
                <w:szCs w:val="24"/>
              </w:rPr>
              <w:t>театрализация</w:t>
            </w:r>
          </w:p>
          <w:p w:rsidR="00F539FA" w:rsidRPr="00DD39D6" w:rsidRDefault="00F539FA" w:rsidP="00DD39D6">
            <w:pPr>
              <w:ind w:firstLine="267"/>
              <w:jc w:val="both"/>
              <w:rPr>
                <w:sz w:val="24"/>
                <w:szCs w:val="24"/>
              </w:rPr>
            </w:pPr>
          </w:p>
          <w:p w:rsidR="00F539FA" w:rsidRPr="00DD39D6" w:rsidRDefault="00F539FA" w:rsidP="00DD39D6">
            <w:pPr>
              <w:ind w:firstLine="267"/>
              <w:jc w:val="both"/>
              <w:rPr>
                <w:sz w:val="24"/>
                <w:szCs w:val="24"/>
              </w:rPr>
            </w:pPr>
          </w:p>
        </w:tc>
      </w:tr>
    </w:tbl>
    <w:p w:rsidR="007B6917" w:rsidRDefault="007B6917" w:rsidP="00A011AA">
      <w:pPr>
        <w:jc w:val="both"/>
        <w:rPr>
          <w:rFonts w:asciiTheme="minorHAnsi" w:hAnsiTheme="minorHAnsi" w:cstheme="minorHAnsi"/>
          <w:sz w:val="28"/>
          <w:szCs w:val="28"/>
        </w:rPr>
      </w:pPr>
    </w:p>
    <w:p w:rsidR="00A011AA" w:rsidRPr="0055166A" w:rsidRDefault="00CF46CD" w:rsidP="00CF46CD">
      <w:pPr>
        <w:ind w:firstLine="851"/>
        <w:jc w:val="both"/>
        <w:rPr>
          <w:b/>
          <w:sz w:val="28"/>
          <w:szCs w:val="28"/>
        </w:rPr>
      </w:pPr>
      <w:r w:rsidRPr="0055166A">
        <w:rPr>
          <w:b/>
          <w:sz w:val="28"/>
          <w:szCs w:val="28"/>
        </w:rPr>
        <w:t>П</w:t>
      </w:r>
      <w:r w:rsidR="00A011AA" w:rsidRPr="0055166A">
        <w:rPr>
          <w:b/>
          <w:sz w:val="28"/>
          <w:szCs w:val="28"/>
        </w:rPr>
        <w:t>оддержк</w:t>
      </w:r>
      <w:r w:rsidRPr="0055166A">
        <w:rPr>
          <w:b/>
          <w:sz w:val="28"/>
          <w:szCs w:val="28"/>
        </w:rPr>
        <w:t xml:space="preserve">а </w:t>
      </w:r>
      <w:r w:rsidR="00A011AA" w:rsidRPr="0055166A">
        <w:rPr>
          <w:b/>
          <w:sz w:val="28"/>
          <w:szCs w:val="28"/>
        </w:rPr>
        <w:t>детской инициативы</w:t>
      </w:r>
    </w:p>
    <w:p w:rsidR="00CF46CD" w:rsidRDefault="009B5BB9" w:rsidP="00CF46CD">
      <w:pPr>
        <w:ind w:firstLine="851"/>
        <w:jc w:val="both"/>
        <w:rPr>
          <w:sz w:val="28"/>
          <w:szCs w:val="28"/>
        </w:rPr>
      </w:pPr>
      <w:r w:rsidRPr="0055166A">
        <w:rPr>
          <w:sz w:val="28"/>
          <w:szCs w:val="28"/>
        </w:rPr>
        <w:t>Под детской инициативой понимается самостоятельный выбор и осуществление деятельности связанной с культурными практиками ребенка</w:t>
      </w:r>
      <w:r>
        <w:rPr>
          <w:sz w:val="28"/>
          <w:szCs w:val="28"/>
        </w:rPr>
        <w:t xml:space="preserve"> (игрой, познавательно - исследовательской и коммуникативной деятельностью). Для этого педагог должен создать предметно-пространственную среду, обеспечивающую выбор деятельности по интересам, позволяющую действовать со сверстниками или индивидуально.</w:t>
      </w:r>
    </w:p>
    <w:p w:rsidR="009B5BB9" w:rsidRPr="00CF46CD" w:rsidRDefault="009B5BB9" w:rsidP="00CF46CD">
      <w:pPr>
        <w:ind w:firstLine="851"/>
        <w:jc w:val="both"/>
        <w:rPr>
          <w:sz w:val="28"/>
          <w:szCs w:val="28"/>
        </w:rPr>
      </w:pPr>
    </w:p>
    <w:tbl>
      <w:tblPr>
        <w:tblStyle w:val="afb"/>
        <w:tblW w:w="0" w:type="auto"/>
        <w:tblLook w:val="04A0"/>
      </w:tblPr>
      <w:tblGrid>
        <w:gridCol w:w="1526"/>
        <w:gridCol w:w="2410"/>
        <w:gridCol w:w="5634"/>
      </w:tblGrid>
      <w:tr w:rsidR="00CF46CD" w:rsidTr="00EE7A87">
        <w:tc>
          <w:tcPr>
            <w:tcW w:w="1526" w:type="dxa"/>
          </w:tcPr>
          <w:p w:rsidR="00CF46CD" w:rsidRDefault="00CF46CD" w:rsidP="00CF46CD">
            <w:pPr>
              <w:jc w:val="both"/>
              <w:rPr>
                <w:b/>
                <w:sz w:val="28"/>
                <w:szCs w:val="28"/>
              </w:rPr>
            </w:pPr>
            <w:r>
              <w:rPr>
                <w:b/>
                <w:sz w:val="28"/>
                <w:szCs w:val="28"/>
              </w:rPr>
              <w:t>Возраст детей</w:t>
            </w:r>
          </w:p>
        </w:tc>
        <w:tc>
          <w:tcPr>
            <w:tcW w:w="2410" w:type="dxa"/>
          </w:tcPr>
          <w:p w:rsidR="00CF46CD" w:rsidRDefault="00CF46CD" w:rsidP="00CF46CD">
            <w:pPr>
              <w:jc w:val="both"/>
              <w:rPr>
                <w:b/>
                <w:sz w:val="28"/>
                <w:szCs w:val="28"/>
              </w:rPr>
            </w:pPr>
            <w:r>
              <w:rPr>
                <w:b/>
                <w:sz w:val="28"/>
                <w:szCs w:val="28"/>
              </w:rPr>
              <w:t>Приоритетная сфера детской инициативы</w:t>
            </w:r>
          </w:p>
        </w:tc>
        <w:tc>
          <w:tcPr>
            <w:tcW w:w="5634" w:type="dxa"/>
          </w:tcPr>
          <w:p w:rsidR="00CF46CD" w:rsidRDefault="00CF46CD" w:rsidP="00CF46CD">
            <w:pPr>
              <w:jc w:val="both"/>
              <w:rPr>
                <w:b/>
                <w:sz w:val="28"/>
                <w:szCs w:val="28"/>
              </w:rPr>
            </w:pPr>
            <w:r>
              <w:rPr>
                <w:b/>
                <w:sz w:val="28"/>
                <w:szCs w:val="28"/>
              </w:rPr>
              <w:t>Способы поддержки детской инициативы</w:t>
            </w:r>
          </w:p>
        </w:tc>
      </w:tr>
      <w:tr w:rsidR="00CF46CD" w:rsidRPr="00CF46CD" w:rsidTr="00EE7A87">
        <w:tc>
          <w:tcPr>
            <w:tcW w:w="1526" w:type="dxa"/>
          </w:tcPr>
          <w:p w:rsidR="00CF46CD" w:rsidRPr="00CF46CD" w:rsidRDefault="009B5BB9" w:rsidP="00CF46CD">
            <w:pPr>
              <w:jc w:val="both"/>
              <w:rPr>
                <w:sz w:val="28"/>
                <w:szCs w:val="28"/>
              </w:rPr>
            </w:pPr>
            <w:r>
              <w:rPr>
                <w:sz w:val="28"/>
                <w:szCs w:val="28"/>
              </w:rPr>
              <w:t>2-3 года</w:t>
            </w:r>
          </w:p>
        </w:tc>
        <w:tc>
          <w:tcPr>
            <w:tcW w:w="2410" w:type="dxa"/>
          </w:tcPr>
          <w:p w:rsidR="00CF46CD" w:rsidRPr="00540FCA" w:rsidRDefault="004760EB" w:rsidP="00CF46CD">
            <w:pPr>
              <w:jc w:val="both"/>
              <w:rPr>
                <w:sz w:val="24"/>
                <w:szCs w:val="24"/>
              </w:rPr>
            </w:pPr>
            <w:r w:rsidRPr="00540FCA">
              <w:rPr>
                <w:sz w:val="24"/>
                <w:szCs w:val="24"/>
              </w:rPr>
              <w:t xml:space="preserve">самостоятельная исследовательская деятельность с предметами, материалами, </w:t>
            </w:r>
            <w:r w:rsidRPr="00540FCA">
              <w:rPr>
                <w:sz w:val="24"/>
                <w:szCs w:val="24"/>
              </w:rPr>
              <w:lastRenderedPageBreak/>
              <w:t>веществами; обогащение собственного сенсорного опыта восприятия окружающего мира</w:t>
            </w:r>
          </w:p>
        </w:tc>
        <w:tc>
          <w:tcPr>
            <w:tcW w:w="5634" w:type="dxa"/>
          </w:tcPr>
          <w:p w:rsidR="004760EB" w:rsidRPr="00540FCA" w:rsidRDefault="004760EB" w:rsidP="00A2527A">
            <w:pPr>
              <w:suppressAutoHyphens w:val="0"/>
              <w:ind w:left="175" w:firstLine="425"/>
              <w:contextualSpacing/>
              <w:jc w:val="both"/>
              <w:rPr>
                <w:sz w:val="24"/>
                <w:szCs w:val="24"/>
              </w:rPr>
            </w:pPr>
            <w:r w:rsidRPr="00540FCA">
              <w:rPr>
                <w:sz w:val="24"/>
                <w:szCs w:val="24"/>
              </w:rPr>
              <w:lastRenderedPageBreak/>
              <w:t>предоставлять детям самостоятельность во всём, что не представляет опасности для их жизни и здоровья, помогая им реализовывать собстве</w:t>
            </w:r>
            <w:r w:rsidRPr="00540FCA">
              <w:rPr>
                <w:sz w:val="24"/>
                <w:szCs w:val="24"/>
              </w:rPr>
              <w:t>н</w:t>
            </w:r>
            <w:r w:rsidRPr="00540FCA">
              <w:rPr>
                <w:sz w:val="24"/>
                <w:szCs w:val="24"/>
              </w:rPr>
              <w:t>ные замыслы;</w:t>
            </w:r>
          </w:p>
          <w:p w:rsidR="004760EB" w:rsidRPr="00540FCA" w:rsidRDefault="004760EB" w:rsidP="00A2527A">
            <w:pPr>
              <w:suppressAutoHyphens w:val="0"/>
              <w:ind w:left="175" w:firstLine="425"/>
              <w:contextualSpacing/>
              <w:jc w:val="both"/>
              <w:rPr>
                <w:sz w:val="24"/>
                <w:szCs w:val="24"/>
              </w:rPr>
            </w:pPr>
            <w:r w:rsidRPr="00540FCA">
              <w:rPr>
                <w:sz w:val="24"/>
                <w:szCs w:val="24"/>
              </w:rPr>
              <w:t xml:space="preserve">отмечать и приветствовать даже минимальные </w:t>
            </w:r>
            <w:r w:rsidRPr="00540FCA">
              <w:rPr>
                <w:sz w:val="24"/>
                <w:szCs w:val="24"/>
              </w:rPr>
              <w:lastRenderedPageBreak/>
              <w:t>успехи детей;</w:t>
            </w:r>
          </w:p>
          <w:p w:rsidR="004760EB" w:rsidRPr="00540FCA" w:rsidRDefault="004760EB" w:rsidP="00A2527A">
            <w:pPr>
              <w:suppressAutoHyphens w:val="0"/>
              <w:ind w:left="175" w:firstLine="425"/>
              <w:contextualSpacing/>
              <w:jc w:val="both"/>
              <w:rPr>
                <w:sz w:val="24"/>
                <w:szCs w:val="24"/>
              </w:rPr>
            </w:pPr>
            <w:r w:rsidRPr="00540FCA">
              <w:rPr>
                <w:sz w:val="24"/>
                <w:szCs w:val="24"/>
              </w:rPr>
              <w:t>не критиковать результаты деятельности р</w:t>
            </w:r>
            <w:r w:rsidRPr="00540FCA">
              <w:rPr>
                <w:sz w:val="24"/>
                <w:szCs w:val="24"/>
              </w:rPr>
              <w:t>е</w:t>
            </w:r>
            <w:r w:rsidRPr="00540FCA">
              <w:rPr>
                <w:sz w:val="24"/>
                <w:szCs w:val="24"/>
              </w:rPr>
              <w:t>бёнка и его самого как личность;</w:t>
            </w:r>
          </w:p>
          <w:p w:rsidR="004760EB" w:rsidRPr="00540FCA" w:rsidRDefault="004760EB" w:rsidP="00A2527A">
            <w:pPr>
              <w:suppressAutoHyphens w:val="0"/>
              <w:ind w:left="175" w:firstLine="425"/>
              <w:contextualSpacing/>
              <w:jc w:val="both"/>
              <w:rPr>
                <w:sz w:val="24"/>
                <w:szCs w:val="24"/>
              </w:rPr>
            </w:pPr>
            <w:r w:rsidRPr="00540FCA">
              <w:rPr>
                <w:sz w:val="24"/>
                <w:szCs w:val="24"/>
              </w:rPr>
              <w:t>формировать у детей привычку самостоятел</w:t>
            </w:r>
            <w:r w:rsidRPr="00540FCA">
              <w:rPr>
                <w:sz w:val="24"/>
                <w:szCs w:val="24"/>
              </w:rPr>
              <w:t>ь</w:t>
            </w:r>
            <w:r w:rsidRPr="00540FCA">
              <w:rPr>
                <w:sz w:val="24"/>
                <w:szCs w:val="24"/>
              </w:rPr>
              <w:t>но находить для себя интересные занятия; пр</w:t>
            </w:r>
            <w:r w:rsidRPr="00540FCA">
              <w:rPr>
                <w:sz w:val="24"/>
                <w:szCs w:val="24"/>
              </w:rPr>
              <w:t>и</w:t>
            </w:r>
            <w:r w:rsidRPr="00540FCA">
              <w:rPr>
                <w:sz w:val="24"/>
                <w:szCs w:val="24"/>
              </w:rPr>
              <w:t>учать свободно пользоваться игрушками и пос</w:t>
            </w:r>
            <w:r w:rsidRPr="00540FCA">
              <w:rPr>
                <w:sz w:val="24"/>
                <w:szCs w:val="24"/>
              </w:rPr>
              <w:t>о</w:t>
            </w:r>
            <w:r w:rsidRPr="00540FCA">
              <w:rPr>
                <w:sz w:val="24"/>
                <w:szCs w:val="24"/>
              </w:rPr>
              <w:t>биями; знакомить детей с группой, другими п</w:t>
            </w:r>
            <w:r w:rsidRPr="00540FCA">
              <w:rPr>
                <w:sz w:val="24"/>
                <w:szCs w:val="24"/>
              </w:rPr>
              <w:t>о</w:t>
            </w:r>
            <w:r w:rsidRPr="00540FCA">
              <w:rPr>
                <w:sz w:val="24"/>
                <w:szCs w:val="24"/>
              </w:rPr>
              <w:t>мещениями и сотрудниками детского сада, терр</w:t>
            </w:r>
            <w:r w:rsidRPr="00540FCA">
              <w:rPr>
                <w:sz w:val="24"/>
                <w:szCs w:val="24"/>
              </w:rPr>
              <w:t>и</w:t>
            </w:r>
            <w:r w:rsidRPr="00540FCA">
              <w:rPr>
                <w:sz w:val="24"/>
                <w:szCs w:val="24"/>
              </w:rPr>
              <w:t>торией прогулочных участков с целью повышения самостоятельности;</w:t>
            </w:r>
          </w:p>
          <w:p w:rsidR="004760EB" w:rsidRPr="00540FCA" w:rsidRDefault="004760EB" w:rsidP="00A2527A">
            <w:pPr>
              <w:suppressAutoHyphens w:val="0"/>
              <w:ind w:left="175" w:firstLine="425"/>
              <w:contextualSpacing/>
              <w:jc w:val="both"/>
              <w:rPr>
                <w:sz w:val="24"/>
                <w:szCs w:val="24"/>
              </w:rPr>
            </w:pPr>
            <w:r w:rsidRPr="00540FCA">
              <w:rPr>
                <w:sz w:val="24"/>
                <w:szCs w:val="24"/>
              </w:rPr>
              <w:t>побуждать детей к разнообразным действиям с предметами, направленным на ознакомление с их качествами и свойствами (вкладывание и в</w:t>
            </w:r>
            <w:r w:rsidRPr="00540FCA">
              <w:rPr>
                <w:sz w:val="24"/>
                <w:szCs w:val="24"/>
              </w:rPr>
              <w:t>ы</w:t>
            </w:r>
            <w:r w:rsidRPr="00540FCA">
              <w:rPr>
                <w:sz w:val="24"/>
                <w:szCs w:val="24"/>
              </w:rPr>
              <w:t>нимание, разбирание на части, открывание и з</w:t>
            </w:r>
            <w:r w:rsidRPr="00540FCA">
              <w:rPr>
                <w:sz w:val="24"/>
                <w:szCs w:val="24"/>
              </w:rPr>
              <w:t>а</w:t>
            </w:r>
            <w:r w:rsidRPr="00540FCA">
              <w:rPr>
                <w:sz w:val="24"/>
                <w:szCs w:val="24"/>
              </w:rPr>
              <w:t>крывание, подбор по форме и размеру);</w:t>
            </w:r>
          </w:p>
          <w:p w:rsidR="004760EB" w:rsidRPr="00540FCA" w:rsidRDefault="004760EB" w:rsidP="00A2527A">
            <w:pPr>
              <w:suppressAutoHyphens w:val="0"/>
              <w:ind w:left="175" w:firstLine="425"/>
              <w:contextualSpacing/>
              <w:jc w:val="both"/>
              <w:rPr>
                <w:sz w:val="24"/>
                <w:szCs w:val="24"/>
              </w:rPr>
            </w:pPr>
            <w:r w:rsidRPr="00540FCA">
              <w:rPr>
                <w:sz w:val="24"/>
                <w:szCs w:val="24"/>
              </w:rPr>
              <w:t xml:space="preserve">поддерживать интерес ребёнка к тому, что он рассматривает и наблюдает в разные режимные моменты; </w:t>
            </w:r>
          </w:p>
          <w:p w:rsidR="004760EB" w:rsidRPr="00540FCA" w:rsidRDefault="004760EB" w:rsidP="00A2527A">
            <w:pPr>
              <w:suppressAutoHyphens w:val="0"/>
              <w:ind w:left="175" w:firstLine="425"/>
              <w:contextualSpacing/>
              <w:jc w:val="both"/>
              <w:rPr>
                <w:sz w:val="24"/>
                <w:szCs w:val="24"/>
              </w:rPr>
            </w:pPr>
            <w:r w:rsidRPr="00540FCA">
              <w:rPr>
                <w:sz w:val="24"/>
                <w:szCs w:val="24"/>
              </w:rPr>
              <w:t>устанавливать простые и понятные детям нормы жизни группы, чётко исполнять их и сл</w:t>
            </w:r>
            <w:r w:rsidRPr="00540FCA">
              <w:rPr>
                <w:sz w:val="24"/>
                <w:szCs w:val="24"/>
              </w:rPr>
              <w:t>е</w:t>
            </w:r>
            <w:r w:rsidRPr="00540FCA">
              <w:rPr>
                <w:sz w:val="24"/>
                <w:szCs w:val="24"/>
              </w:rPr>
              <w:t xml:space="preserve">дить за их выполнением всеми детьми; </w:t>
            </w:r>
          </w:p>
          <w:p w:rsidR="004760EB" w:rsidRPr="00540FCA" w:rsidRDefault="004760EB" w:rsidP="00A2527A">
            <w:pPr>
              <w:suppressAutoHyphens w:val="0"/>
              <w:ind w:left="175" w:firstLine="425"/>
              <w:contextualSpacing/>
              <w:jc w:val="both"/>
              <w:rPr>
                <w:sz w:val="24"/>
                <w:szCs w:val="24"/>
              </w:rPr>
            </w:pPr>
            <w:r w:rsidRPr="00540FCA">
              <w:rPr>
                <w:sz w:val="24"/>
                <w:szCs w:val="24"/>
              </w:rPr>
              <w:t>взрослым эмоционально положительно н</w:t>
            </w:r>
            <w:r w:rsidRPr="00540FCA">
              <w:rPr>
                <w:sz w:val="24"/>
                <w:szCs w:val="24"/>
              </w:rPr>
              <w:t>а</w:t>
            </w:r>
            <w:r w:rsidRPr="00540FCA">
              <w:rPr>
                <w:sz w:val="24"/>
                <w:szCs w:val="24"/>
              </w:rPr>
              <w:t>страиваться на день работы; переживать его как дар; радоваться совместности проживания этого дня с детьми. Избегать ситуаций спешки, потор</w:t>
            </w:r>
            <w:r w:rsidRPr="00540FCA">
              <w:rPr>
                <w:sz w:val="24"/>
                <w:szCs w:val="24"/>
              </w:rPr>
              <w:t>а</w:t>
            </w:r>
            <w:r w:rsidRPr="00540FCA">
              <w:rPr>
                <w:sz w:val="24"/>
                <w:szCs w:val="24"/>
              </w:rPr>
              <w:t>пливания детей;</w:t>
            </w:r>
          </w:p>
          <w:p w:rsidR="004760EB" w:rsidRPr="00540FCA" w:rsidRDefault="004760EB" w:rsidP="00A2527A">
            <w:pPr>
              <w:suppressAutoHyphens w:val="0"/>
              <w:ind w:left="175" w:firstLine="425"/>
              <w:contextualSpacing/>
              <w:jc w:val="both"/>
              <w:rPr>
                <w:sz w:val="24"/>
                <w:szCs w:val="24"/>
              </w:rPr>
            </w:pPr>
            <w:r w:rsidRPr="00540FCA">
              <w:rPr>
                <w:sz w:val="24"/>
                <w:szCs w:val="24"/>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4760EB" w:rsidRPr="00540FCA" w:rsidRDefault="004760EB" w:rsidP="00A2527A">
            <w:pPr>
              <w:suppressAutoHyphens w:val="0"/>
              <w:ind w:left="175" w:firstLine="425"/>
              <w:contextualSpacing/>
              <w:jc w:val="both"/>
              <w:rPr>
                <w:sz w:val="24"/>
                <w:szCs w:val="24"/>
              </w:rPr>
            </w:pPr>
            <w:r w:rsidRPr="00540FCA">
              <w:rPr>
                <w:sz w:val="24"/>
                <w:szCs w:val="24"/>
              </w:rPr>
              <w:t>содержать в открытом доступе изобразител</w:t>
            </w:r>
            <w:r w:rsidRPr="00540FCA">
              <w:rPr>
                <w:sz w:val="24"/>
                <w:szCs w:val="24"/>
              </w:rPr>
              <w:t>ь</w:t>
            </w:r>
            <w:r w:rsidRPr="00540FCA">
              <w:rPr>
                <w:sz w:val="24"/>
                <w:szCs w:val="24"/>
              </w:rPr>
              <w:t>ные материалы;</w:t>
            </w:r>
          </w:p>
          <w:p w:rsidR="00CF46CD" w:rsidRPr="00540FCA" w:rsidRDefault="004760EB" w:rsidP="00A2527A">
            <w:pPr>
              <w:ind w:left="175" w:firstLine="425"/>
              <w:jc w:val="both"/>
              <w:rPr>
                <w:sz w:val="24"/>
                <w:szCs w:val="24"/>
              </w:rPr>
            </w:pPr>
            <w:r w:rsidRPr="00540FCA">
              <w:rPr>
                <w:sz w:val="24"/>
                <w:szCs w:val="24"/>
              </w:rPr>
              <w:t>поощрять занятия изобразительной деятельностью, выражать одобрение любому результату труда ребёнка</w:t>
            </w:r>
          </w:p>
        </w:tc>
      </w:tr>
      <w:tr w:rsidR="00CF46CD" w:rsidRPr="00CF46CD" w:rsidTr="00EE7A87">
        <w:tc>
          <w:tcPr>
            <w:tcW w:w="1526" w:type="dxa"/>
          </w:tcPr>
          <w:p w:rsidR="00CF46CD" w:rsidRPr="00CF46CD" w:rsidRDefault="004760EB" w:rsidP="00CF46CD">
            <w:pPr>
              <w:jc w:val="both"/>
              <w:rPr>
                <w:sz w:val="28"/>
                <w:szCs w:val="28"/>
              </w:rPr>
            </w:pPr>
            <w:r>
              <w:rPr>
                <w:sz w:val="28"/>
                <w:szCs w:val="28"/>
              </w:rPr>
              <w:lastRenderedPageBreak/>
              <w:t>3-4 года</w:t>
            </w:r>
          </w:p>
        </w:tc>
        <w:tc>
          <w:tcPr>
            <w:tcW w:w="2410" w:type="dxa"/>
          </w:tcPr>
          <w:p w:rsidR="004760EB" w:rsidRPr="00540FCA" w:rsidRDefault="004760EB" w:rsidP="004760EB">
            <w:pPr>
              <w:ind w:firstLine="567"/>
              <w:jc w:val="both"/>
              <w:rPr>
                <w:sz w:val="24"/>
                <w:szCs w:val="24"/>
              </w:rPr>
            </w:pPr>
            <w:r w:rsidRPr="00540FCA">
              <w:rPr>
                <w:sz w:val="24"/>
                <w:szCs w:val="24"/>
              </w:rPr>
              <w:t xml:space="preserve">продуктивная деятельность. </w:t>
            </w:r>
          </w:p>
          <w:p w:rsidR="00CF46CD" w:rsidRPr="00540FCA" w:rsidRDefault="00CF46CD" w:rsidP="00CF46CD">
            <w:pPr>
              <w:jc w:val="both"/>
              <w:rPr>
                <w:sz w:val="24"/>
                <w:szCs w:val="24"/>
              </w:rPr>
            </w:pPr>
          </w:p>
        </w:tc>
        <w:tc>
          <w:tcPr>
            <w:tcW w:w="5634" w:type="dxa"/>
          </w:tcPr>
          <w:p w:rsidR="004760EB" w:rsidRPr="00540FCA" w:rsidRDefault="004760EB" w:rsidP="00A2527A">
            <w:pPr>
              <w:suppressAutoHyphens w:val="0"/>
              <w:ind w:left="175" w:firstLine="425"/>
              <w:contextualSpacing/>
              <w:jc w:val="both"/>
              <w:rPr>
                <w:sz w:val="24"/>
                <w:szCs w:val="24"/>
              </w:rPr>
            </w:pPr>
            <w:r w:rsidRPr="00540FCA">
              <w:rPr>
                <w:sz w:val="24"/>
                <w:szCs w:val="24"/>
              </w:rPr>
              <w:t>создавать условия для реализации собстве</w:t>
            </w:r>
            <w:r w:rsidRPr="00540FCA">
              <w:rPr>
                <w:sz w:val="24"/>
                <w:szCs w:val="24"/>
              </w:rPr>
              <w:t>н</w:t>
            </w:r>
            <w:r w:rsidRPr="00540FCA">
              <w:rPr>
                <w:sz w:val="24"/>
                <w:szCs w:val="24"/>
              </w:rPr>
              <w:t>ных планов и замыслов каждого ребёнка;</w:t>
            </w:r>
          </w:p>
          <w:p w:rsidR="004760EB" w:rsidRPr="00540FCA" w:rsidRDefault="004760EB" w:rsidP="00A2527A">
            <w:pPr>
              <w:suppressAutoHyphens w:val="0"/>
              <w:ind w:left="175" w:firstLine="425"/>
              <w:contextualSpacing/>
              <w:jc w:val="both"/>
              <w:rPr>
                <w:sz w:val="24"/>
                <w:szCs w:val="24"/>
              </w:rPr>
            </w:pPr>
            <w:r w:rsidRPr="00540FCA">
              <w:rPr>
                <w:sz w:val="24"/>
                <w:szCs w:val="24"/>
              </w:rPr>
              <w:t>рассказывать детям об их реальных, а также возможных в будущем достижениях;</w:t>
            </w:r>
          </w:p>
          <w:p w:rsidR="004760EB" w:rsidRPr="00540FCA" w:rsidRDefault="004760EB" w:rsidP="00A2527A">
            <w:pPr>
              <w:suppressAutoHyphens w:val="0"/>
              <w:ind w:left="175" w:firstLine="425"/>
              <w:contextualSpacing/>
              <w:jc w:val="both"/>
              <w:rPr>
                <w:sz w:val="24"/>
                <w:szCs w:val="24"/>
              </w:rPr>
            </w:pPr>
            <w:r w:rsidRPr="00540FCA">
              <w:rPr>
                <w:sz w:val="24"/>
                <w:szCs w:val="24"/>
              </w:rPr>
              <w:t>отмечать и публично поддерживать любые успехи детей;</w:t>
            </w:r>
          </w:p>
          <w:p w:rsidR="004760EB" w:rsidRPr="00540FCA" w:rsidRDefault="004760EB" w:rsidP="00A2527A">
            <w:pPr>
              <w:suppressAutoHyphens w:val="0"/>
              <w:ind w:left="175" w:firstLine="425"/>
              <w:contextualSpacing/>
              <w:jc w:val="both"/>
              <w:rPr>
                <w:sz w:val="24"/>
                <w:szCs w:val="24"/>
              </w:rPr>
            </w:pPr>
            <w:r w:rsidRPr="00540FCA">
              <w:rPr>
                <w:sz w:val="24"/>
                <w:szCs w:val="24"/>
              </w:rPr>
              <w:t>всемерно поощрять самостоятельность детей и расширять её сферу;</w:t>
            </w:r>
          </w:p>
          <w:p w:rsidR="004760EB" w:rsidRPr="00540FCA" w:rsidRDefault="004760EB" w:rsidP="00A2527A">
            <w:pPr>
              <w:suppressAutoHyphens w:val="0"/>
              <w:ind w:left="175" w:firstLine="425"/>
              <w:contextualSpacing/>
              <w:jc w:val="both"/>
              <w:rPr>
                <w:sz w:val="24"/>
                <w:szCs w:val="24"/>
              </w:rPr>
            </w:pPr>
            <w:r w:rsidRPr="00540FCA">
              <w:rPr>
                <w:sz w:val="24"/>
                <w:szCs w:val="24"/>
              </w:rPr>
              <w:t>помогать ребёнку найти способ реализации собственных поставленных целей;</w:t>
            </w:r>
          </w:p>
          <w:p w:rsidR="004760EB" w:rsidRPr="00540FCA" w:rsidRDefault="004760EB" w:rsidP="00A2527A">
            <w:pPr>
              <w:suppressAutoHyphens w:val="0"/>
              <w:ind w:left="175" w:firstLine="425"/>
              <w:contextualSpacing/>
              <w:jc w:val="both"/>
              <w:rPr>
                <w:sz w:val="24"/>
                <w:szCs w:val="24"/>
              </w:rPr>
            </w:pPr>
            <w:r w:rsidRPr="00540FCA">
              <w:rPr>
                <w:sz w:val="24"/>
                <w:szCs w:val="24"/>
              </w:rPr>
              <w:t>способствовать стремлению научиться делать что-то и поддерживать радостное ощущение во</w:t>
            </w:r>
            <w:r w:rsidRPr="00540FCA">
              <w:rPr>
                <w:sz w:val="24"/>
                <w:szCs w:val="24"/>
              </w:rPr>
              <w:t>з</w:t>
            </w:r>
            <w:r w:rsidRPr="00540FCA">
              <w:rPr>
                <w:sz w:val="24"/>
                <w:szCs w:val="24"/>
              </w:rPr>
              <w:t>растающей умелости;</w:t>
            </w:r>
          </w:p>
          <w:p w:rsidR="004760EB" w:rsidRPr="00540FCA" w:rsidRDefault="004760EB" w:rsidP="00A2527A">
            <w:pPr>
              <w:suppressAutoHyphens w:val="0"/>
              <w:ind w:left="175" w:firstLine="425"/>
              <w:contextualSpacing/>
              <w:jc w:val="both"/>
              <w:rPr>
                <w:sz w:val="24"/>
                <w:szCs w:val="24"/>
              </w:rPr>
            </w:pPr>
            <w:r w:rsidRPr="00540FCA">
              <w:rPr>
                <w:sz w:val="24"/>
                <w:szCs w:val="24"/>
              </w:rPr>
              <w:t>в ходе занятий и в повседневной жизни те</w:t>
            </w:r>
            <w:r w:rsidRPr="00540FCA">
              <w:rPr>
                <w:sz w:val="24"/>
                <w:szCs w:val="24"/>
              </w:rPr>
              <w:t>р</w:t>
            </w:r>
            <w:r w:rsidRPr="00540FCA">
              <w:rPr>
                <w:sz w:val="24"/>
                <w:szCs w:val="24"/>
              </w:rPr>
              <w:t>пимо относиться к затруднениям ребёнка, позв</w:t>
            </w:r>
            <w:r w:rsidRPr="00540FCA">
              <w:rPr>
                <w:sz w:val="24"/>
                <w:szCs w:val="24"/>
              </w:rPr>
              <w:t>о</w:t>
            </w:r>
            <w:r w:rsidRPr="00540FCA">
              <w:rPr>
                <w:sz w:val="24"/>
                <w:szCs w:val="24"/>
              </w:rPr>
              <w:t>лять ему действовать в своём темпе;</w:t>
            </w:r>
          </w:p>
          <w:p w:rsidR="004760EB" w:rsidRPr="00540FCA" w:rsidRDefault="004760EB" w:rsidP="00A2527A">
            <w:pPr>
              <w:suppressAutoHyphens w:val="0"/>
              <w:ind w:left="175" w:firstLine="425"/>
              <w:contextualSpacing/>
              <w:jc w:val="both"/>
              <w:rPr>
                <w:sz w:val="24"/>
                <w:szCs w:val="24"/>
              </w:rPr>
            </w:pPr>
            <w:r w:rsidRPr="00540FCA">
              <w:rPr>
                <w:sz w:val="24"/>
                <w:szCs w:val="24"/>
              </w:rPr>
              <w:t>не критиковать результаты деятельности д</w:t>
            </w:r>
            <w:r w:rsidRPr="00540FCA">
              <w:rPr>
                <w:sz w:val="24"/>
                <w:szCs w:val="24"/>
              </w:rPr>
              <w:t>е</w:t>
            </w:r>
            <w:r w:rsidRPr="00540FCA">
              <w:rPr>
                <w:sz w:val="24"/>
                <w:szCs w:val="24"/>
              </w:rPr>
              <w:lastRenderedPageBreak/>
              <w:t>тей, а также их самих. Ограничить критику и</w:t>
            </w:r>
            <w:r w:rsidRPr="00540FCA">
              <w:rPr>
                <w:sz w:val="24"/>
                <w:szCs w:val="24"/>
              </w:rPr>
              <w:t>с</w:t>
            </w:r>
            <w:r w:rsidRPr="00540FCA">
              <w:rPr>
                <w:sz w:val="24"/>
                <w:szCs w:val="24"/>
              </w:rPr>
              <w:t>ключительно результатами продуктивной де</w:t>
            </w:r>
            <w:r w:rsidRPr="00540FCA">
              <w:rPr>
                <w:sz w:val="24"/>
                <w:szCs w:val="24"/>
              </w:rPr>
              <w:t>я</w:t>
            </w:r>
            <w:r w:rsidRPr="00540FCA">
              <w:rPr>
                <w:sz w:val="24"/>
                <w:szCs w:val="24"/>
              </w:rPr>
              <w:t>тельности, используя в качестве субъекта критики игровые персонажи (детей критикует игрушка, а не педагог);</w:t>
            </w:r>
          </w:p>
          <w:p w:rsidR="004760EB" w:rsidRPr="00540FCA" w:rsidRDefault="004760EB" w:rsidP="00A2527A">
            <w:pPr>
              <w:suppressAutoHyphens w:val="0"/>
              <w:ind w:left="175" w:firstLine="425"/>
              <w:contextualSpacing/>
              <w:jc w:val="both"/>
              <w:rPr>
                <w:sz w:val="24"/>
                <w:szCs w:val="24"/>
              </w:rPr>
            </w:pPr>
            <w:r w:rsidRPr="00540FCA">
              <w:rPr>
                <w:sz w:val="24"/>
                <w:szCs w:val="24"/>
              </w:rPr>
              <w:t>учитывать индивидуальные особенности д</w:t>
            </w:r>
            <w:r w:rsidRPr="00540FCA">
              <w:rPr>
                <w:sz w:val="24"/>
                <w:szCs w:val="24"/>
              </w:rPr>
              <w:t>е</w:t>
            </w:r>
            <w:r w:rsidRPr="00540FCA">
              <w:rPr>
                <w:sz w:val="24"/>
                <w:szCs w:val="24"/>
              </w:rPr>
              <w:t>тей, стремиться найти подход к застенчивым, н</w:t>
            </w:r>
            <w:r w:rsidRPr="00540FCA">
              <w:rPr>
                <w:sz w:val="24"/>
                <w:szCs w:val="24"/>
              </w:rPr>
              <w:t>е</w:t>
            </w:r>
            <w:r w:rsidRPr="00540FCA">
              <w:rPr>
                <w:sz w:val="24"/>
                <w:szCs w:val="24"/>
              </w:rPr>
              <w:t>решительным, конфликтным, непопулярным д</w:t>
            </w:r>
            <w:r w:rsidRPr="00540FCA">
              <w:rPr>
                <w:sz w:val="24"/>
                <w:szCs w:val="24"/>
              </w:rPr>
              <w:t>е</w:t>
            </w:r>
            <w:r w:rsidRPr="00540FCA">
              <w:rPr>
                <w:sz w:val="24"/>
                <w:szCs w:val="24"/>
              </w:rPr>
              <w:t>тям;</w:t>
            </w:r>
          </w:p>
          <w:p w:rsidR="004760EB" w:rsidRPr="00540FCA" w:rsidRDefault="004760EB" w:rsidP="00A2527A">
            <w:pPr>
              <w:suppressAutoHyphens w:val="0"/>
              <w:ind w:left="175" w:firstLine="425"/>
              <w:contextualSpacing/>
              <w:jc w:val="both"/>
              <w:rPr>
                <w:sz w:val="24"/>
                <w:szCs w:val="24"/>
              </w:rPr>
            </w:pPr>
            <w:r w:rsidRPr="00540FCA">
              <w:rPr>
                <w:sz w:val="24"/>
                <w:szCs w:val="24"/>
              </w:rPr>
              <w:t>уважать и ценить каждого ребёнка независимо от его достижений, достоинств и недостатков;</w:t>
            </w:r>
          </w:p>
          <w:p w:rsidR="004760EB" w:rsidRPr="00540FCA" w:rsidRDefault="004760EB" w:rsidP="00A2527A">
            <w:pPr>
              <w:suppressAutoHyphens w:val="0"/>
              <w:ind w:left="175" w:firstLine="425"/>
              <w:contextualSpacing/>
              <w:jc w:val="both"/>
              <w:rPr>
                <w:sz w:val="24"/>
                <w:szCs w:val="24"/>
              </w:rPr>
            </w:pPr>
            <w:r w:rsidRPr="00540FCA">
              <w:rPr>
                <w:sz w:val="24"/>
                <w:szCs w:val="24"/>
              </w:rPr>
              <w:t>создавать в группе положительный психол</w:t>
            </w:r>
            <w:r w:rsidRPr="00540FCA">
              <w:rPr>
                <w:sz w:val="24"/>
                <w:szCs w:val="24"/>
              </w:rPr>
              <w:t>о</w:t>
            </w:r>
            <w:r w:rsidRPr="00540FCA">
              <w:rPr>
                <w:sz w:val="24"/>
                <w:szCs w:val="24"/>
              </w:rPr>
              <w:t>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w:t>
            </w:r>
            <w:r w:rsidRPr="00540FCA">
              <w:rPr>
                <w:sz w:val="24"/>
                <w:szCs w:val="24"/>
              </w:rPr>
              <w:t>о</w:t>
            </w:r>
            <w:r w:rsidRPr="00540FCA">
              <w:rPr>
                <w:sz w:val="24"/>
                <w:szCs w:val="24"/>
              </w:rPr>
              <w:t>являть деликатность и тактичность;</w:t>
            </w:r>
          </w:p>
          <w:p w:rsidR="00CF46CD" w:rsidRPr="00540FCA" w:rsidRDefault="004760EB" w:rsidP="00A2527A">
            <w:pPr>
              <w:ind w:left="175" w:firstLine="425"/>
              <w:jc w:val="both"/>
              <w:rPr>
                <w:sz w:val="24"/>
                <w:szCs w:val="24"/>
              </w:rPr>
            </w:pPr>
            <w:r w:rsidRPr="00540FCA">
              <w:rPr>
                <w:sz w:val="24"/>
                <w:szCs w:val="24"/>
              </w:rPr>
              <w:t>всегда предоставлять детям возможности для реализации их замысла в творческой продуктивной деятельности</w:t>
            </w:r>
          </w:p>
        </w:tc>
      </w:tr>
      <w:tr w:rsidR="00CF46CD" w:rsidRPr="00CF46CD" w:rsidTr="00EE7A87">
        <w:tc>
          <w:tcPr>
            <w:tcW w:w="1526" w:type="dxa"/>
          </w:tcPr>
          <w:p w:rsidR="00CF46CD" w:rsidRPr="00CF46CD" w:rsidRDefault="004760EB" w:rsidP="00CF46CD">
            <w:pPr>
              <w:jc w:val="both"/>
              <w:rPr>
                <w:sz w:val="28"/>
                <w:szCs w:val="28"/>
              </w:rPr>
            </w:pPr>
            <w:r>
              <w:rPr>
                <w:sz w:val="28"/>
                <w:szCs w:val="28"/>
              </w:rPr>
              <w:lastRenderedPageBreak/>
              <w:t>4-5 лет</w:t>
            </w:r>
          </w:p>
        </w:tc>
        <w:tc>
          <w:tcPr>
            <w:tcW w:w="2410" w:type="dxa"/>
          </w:tcPr>
          <w:p w:rsidR="004760EB" w:rsidRPr="00540FCA" w:rsidRDefault="004760EB" w:rsidP="004760EB">
            <w:pPr>
              <w:ind w:firstLine="567"/>
              <w:jc w:val="both"/>
              <w:rPr>
                <w:sz w:val="24"/>
                <w:szCs w:val="24"/>
              </w:rPr>
            </w:pPr>
            <w:r w:rsidRPr="00540FCA">
              <w:rPr>
                <w:sz w:val="24"/>
                <w:szCs w:val="24"/>
              </w:rPr>
              <w:t>познавательная деятельность, расширение информационного кругозора, игровая деятельность со сверстниками.</w:t>
            </w:r>
          </w:p>
          <w:p w:rsidR="00CF46CD" w:rsidRPr="00540FCA" w:rsidRDefault="00CF46CD" w:rsidP="00CF46CD">
            <w:pPr>
              <w:jc w:val="both"/>
              <w:rPr>
                <w:sz w:val="24"/>
                <w:szCs w:val="24"/>
              </w:rPr>
            </w:pPr>
          </w:p>
        </w:tc>
        <w:tc>
          <w:tcPr>
            <w:tcW w:w="5634" w:type="dxa"/>
          </w:tcPr>
          <w:p w:rsidR="004760EB" w:rsidRPr="00540FCA" w:rsidRDefault="004760EB" w:rsidP="00A2527A">
            <w:pPr>
              <w:suppressAutoHyphens w:val="0"/>
              <w:ind w:left="175" w:firstLine="425"/>
              <w:contextualSpacing/>
              <w:jc w:val="both"/>
              <w:rPr>
                <w:sz w:val="24"/>
                <w:szCs w:val="24"/>
              </w:rPr>
            </w:pPr>
            <w:r w:rsidRPr="00540FCA">
              <w:rPr>
                <w:sz w:val="24"/>
                <w:szCs w:val="24"/>
              </w:rPr>
              <w:t>способствовать стремлению детей делать со</w:t>
            </w:r>
            <w:r w:rsidRPr="00540FCA">
              <w:rPr>
                <w:sz w:val="24"/>
                <w:szCs w:val="24"/>
              </w:rPr>
              <w:t>б</w:t>
            </w:r>
            <w:r w:rsidRPr="00540FCA">
              <w:rPr>
                <w:sz w:val="24"/>
                <w:szCs w:val="24"/>
              </w:rPr>
              <w:t>ственные умозаключения, относиться к таким п</w:t>
            </w:r>
            <w:r w:rsidRPr="00540FCA">
              <w:rPr>
                <w:sz w:val="24"/>
                <w:szCs w:val="24"/>
              </w:rPr>
              <w:t>о</w:t>
            </w:r>
            <w:r w:rsidRPr="00540FCA">
              <w:rPr>
                <w:sz w:val="24"/>
                <w:szCs w:val="24"/>
              </w:rPr>
              <w:t xml:space="preserve">пыткам внимательно, с уважением; </w:t>
            </w:r>
          </w:p>
          <w:p w:rsidR="004760EB" w:rsidRPr="00540FCA" w:rsidRDefault="004760EB" w:rsidP="00A2527A">
            <w:pPr>
              <w:suppressAutoHyphens w:val="0"/>
              <w:ind w:left="175" w:firstLine="425"/>
              <w:contextualSpacing/>
              <w:jc w:val="both"/>
              <w:rPr>
                <w:sz w:val="24"/>
                <w:szCs w:val="24"/>
              </w:rPr>
            </w:pPr>
            <w:r w:rsidRPr="00540FCA">
              <w:rPr>
                <w:sz w:val="24"/>
                <w:szCs w:val="24"/>
              </w:rPr>
              <w:t>обеспечивать для детей возможности осущ</w:t>
            </w:r>
            <w:r w:rsidRPr="00540FCA">
              <w:rPr>
                <w:sz w:val="24"/>
                <w:szCs w:val="24"/>
              </w:rPr>
              <w:t>е</w:t>
            </w:r>
            <w:r w:rsidRPr="00540FCA">
              <w:rPr>
                <w:sz w:val="24"/>
                <w:szCs w:val="24"/>
              </w:rPr>
              <w:t>ствления их желания переодеваться и наряжаться, примеривать на себя разные роли. Иметь в группе набор атрибутов и элементов костюмов для пер</w:t>
            </w:r>
            <w:r w:rsidRPr="00540FCA">
              <w:rPr>
                <w:sz w:val="24"/>
                <w:szCs w:val="24"/>
              </w:rPr>
              <w:t>е</w:t>
            </w:r>
            <w:r w:rsidRPr="00540FCA">
              <w:rPr>
                <w:sz w:val="24"/>
                <w:szCs w:val="24"/>
              </w:rPr>
              <w:t>одевания, а также технические средства, обесп</w:t>
            </w:r>
            <w:r w:rsidRPr="00540FCA">
              <w:rPr>
                <w:sz w:val="24"/>
                <w:szCs w:val="24"/>
              </w:rPr>
              <w:t>е</w:t>
            </w:r>
            <w:r w:rsidRPr="00540FCA">
              <w:rPr>
                <w:sz w:val="24"/>
                <w:szCs w:val="24"/>
              </w:rPr>
              <w:t>чивающие стремление детей петь и двигаться под музыку;</w:t>
            </w:r>
          </w:p>
          <w:p w:rsidR="004760EB" w:rsidRPr="00540FCA" w:rsidRDefault="004760EB" w:rsidP="00A2527A">
            <w:pPr>
              <w:suppressAutoHyphens w:val="0"/>
              <w:ind w:left="175" w:firstLine="425"/>
              <w:contextualSpacing/>
              <w:jc w:val="both"/>
              <w:rPr>
                <w:sz w:val="24"/>
                <w:szCs w:val="24"/>
              </w:rPr>
            </w:pPr>
            <w:r w:rsidRPr="00540FCA">
              <w:rPr>
                <w:sz w:val="24"/>
                <w:szCs w:val="24"/>
              </w:rPr>
              <w:t>создавать условия, обеспечивающие детям возможность строить дом, укрытия для сюжетных игр;</w:t>
            </w:r>
          </w:p>
          <w:p w:rsidR="004760EB" w:rsidRPr="00540FCA" w:rsidRDefault="004760EB" w:rsidP="00A2527A">
            <w:pPr>
              <w:suppressAutoHyphens w:val="0"/>
              <w:ind w:left="175" w:firstLine="425"/>
              <w:contextualSpacing/>
              <w:jc w:val="both"/>
              <w:rPr>
                <w:sz w:val="24"/>
                <w:szCs w:val="24"/>
              </w:rPr>
            </w:pPr>
            <w:r w:rsidRPr="00540FCA">
              <w:rPr>
                <w:sz w:val="24"/>
                <w:szCs w:val="24"/>
              </w:rPr>
              <w:t>при необходимости осуждать негативный п</w:t>
            </w:r>
            <w:r w:rsidRPr="00540FCA">
              <w:rPr>
                <w:sz w:val="24"/>
                <w:szCs w:val="24"/>
              </w:rPr>
              <w:t>о</w:t>
            </w:r>
            <w:r w:rsidRPr="00540FCA">
              <w:rPr>
                <w:sz w:val="24"/>
                <w:szCs w:val="24"/>
              </w:rPr>
              <w:t>ступок, действие ребёнка, но не допускать крит</w:t>
            </w:r>
            <w:r w:rsidRPr="00540FCA">
              <w:rPr>
                <w:sz w:val="24"/>
                <w:szCs w:val="24"/>
              </w:rPr>
              <w:t>и</w:t>
            </w:r>
            <w:r w:rsidRPr="00540FCA">
              <w:rPr>
                <w:sz w:val="24"/>
                <w:szCs w:val="24"/>
              </w:rPr>
              <w:t>ки его личности, его качеств. Негативные оценки давать только поступкам ребёнка и только с глазу на глаз, а не перед всей группой;</w:t>
            </w:r>
          </w:p>
          <w:p w:rsidR="004760EB" w:rsidRPr="00540FCA" w:rsidRDefault="004760EB" w:rsidP="00A2527A">
            <w:pPr>
              <w:suppressAutoHyphens w:val="0"/>
              <w:ind w:left="175" w:firstLine="425"/>
              <w:contextualSpacing/>
              <w:jc w:val="both"/>
              <w:rPr>
                <w:sz w:val="24"/>
                <w:szCs w:val="24"/>
              </w:rPr>
            </w:pPr>
            <w:r w:rsidRPr="00540FCA">
              <w:rPr>
                <w:sz w:val="24"/>
                <w:szCs w:val="24"/>
              </w:rPr>
              <w:t>не допускать диктата, навязывания в выборе детьми сюжета игры;</w:t>
            </w:r>
          </w:p>
          <w:p w:rsidR="004760EB" w:rsidRPr="00540FCA" w:rsidRDefault="004760EB" w:rsidP="00A2527A">
            <w:pPr>
              <w:suppressAutoHyphens w:val="0"/>
              <w:ind w:left="175" w:firstLine="425"/>
              <w:contextualSpacing/>
              <w:jc w:val="both"/>
              <w:rPr>
                <w:sz w:val="24"/>
                <w:szCs w:val="24"/>
              </w:rPr>
            </w:pPr>
            <w:r w:rsidRPr="00540FCA">
              <w:rPr>
                <w:sz w:val="24"/>
                <w:szCs w:val="24"/>
              </w:rPr>
              <w:t>обязательно участвовать в играх детей по их приглашению (или при их добровольном согл</w:t>
            </w:r>
            <w:r w:rsidRPr="00540FCA">
              <w:rPr>
                <w:sz w:val="24"/>
                <w:szCs w:val="24"/>
              </w:rPr>
              <w:t>а</w:t>
            </w:r>
            <w:r w:rsidRPr="00540FCA">
              <w:rPr>
                <w:sz w:val="24"/>
                <w:szCs w:val="24"/>
              </w:rPr>
              <w:t>сии) в качестве партнёра, равноправного участн</w:t>
            </w:r>
            <w:r w:rsidRPr="00540FCA">
              <w:rPr>
                <w:sz w:val="24"/>
                <w:szCs w:val="24"/>
              </w:rPr>
              <w:t>и</w:t>
            </w:r>
            <w:r w:rsidRPr="00540FCA">
              <w:rPr>
                <w:sz w:val="24"/>
                <w:szCs w:val="24"/>
              </w:rPr>
              <w:t xml:space="preserve">ка, но не руководителя игры; </w:t>
            </w:r>
          </w:p>
          <w:p w:rsidR="004760EB" w:rsidRPr="00540FCA" w:rsidRDefault="004760EB" w:rsidP="00A2527A">
            <w:pPr>
              <w:suppressAutoHyphens w:val="0"/>
              <w:ind w:left="175" w:firstLine="425"/>
              <w:contextualSpacing/>
              <w:jc w:val="both"/>
              <w:rPr>
                <w:sz w:val="24"/>
                <w:szCs w:val="24"/>
              </w:rPr>
            </w:pPr>
            <w:r w:rsidRPr="00540FCA">
              <w:rPr>
                <w:sz w:val="24"/>
                <w:szCs w:val="24"/>
              </w:rPr>
              <w:t>привлекать детей к украшению группы к праздникам, обсуждая разные возможности и предложения;</w:t>
            </w:r>
          </w:p>
          <w:p w:rsidR="004760EB" w:rsidRPr="00540FCA" w:rsidRDefault="004760EB" w:rsidP="00A2527A">
            <w:pPr>
              <w:suppressAutoHyphens w:val="0"/>
              <w:ind w:left="175" w:firstLine="425"/>
              <w:contextualSpacing/>
              <w:jc w:val="both"/>
              <w:rPr>
                <w:sz w:val="24"/>
                <w:szCs w:val="24"/>
              </w:rPr>
            </w:pPr>
            <w:r w:rsidRPr="00540FCA">
              <w:rPr>
                <w:sz w:val="24"/>
                <w:szCs w:val="24"/>
              </w:rPr>
              <w:t>побуждать детей формировать и выражать собственную эстетическую оценку воспринима</w:t>
            </w:r>
            <w:r w:rsidRPr="00540FCA">
              <w:rPr>
                <w:sz w:val="24"/>
                <w:szCs w:val="24"/>
              </w:rPr>
              <w:t>е</w:t>
            </w:r>
            <w:r w:rsidRPr="00540FCA">
              <w:rPr>
                <w:sz w:val="24"/>
                <w:szCs w:val="24"/>
              </w:rPr>
              <w:t xml:space="preserve">мого, не навязывая им мнения взрослых; </w:t>
            </w:r>
          </w:p>
          <w:p w:rsidR="004760EB" w:rsidRPr="00540FCA" w:rsidRDefault="004760EB" w:rsidP="00A2527A">
            <w:pPr>
              <w:suppressAutoHyphens w:val="0"/>
              <w:ind w:left="175" w:firstLine="425"/>
              <w:contextualSpacing/>
              <w:jc w:val="both"/>
              <w:rPr>
                <w:sz w:val="24"/>
                <w:szCs w:val="24"/>
              </w:rPr>
            </w:pPr>
            <w:r w:rsidRPr="00540FCA">
              <w:rPr>
                <w:sz w:val="24"/>
                <w:szCs w:val="24"/>
              </w:rPr>
              <w:t>привлекать детей к планированию жизни группы на день;</w:t>
            </w:r>
          </w:p>
          <w:p w:rsidR="00CF46CD" w:rsidRPr="00540FCA" w:rsidRDefault="004760EB" w:rsidP="00A2527A">
            <w:pPr>
              <w:ind w:left="175" w:firstLine="425"/>
              <w:jc w:val="both"/>
              <w:rPr>
                <w:sz w:val="24"/>
                <w:szCs w:val="24"/>
              </w:rPr>
            </w:pPr>
            <w:r w:rsidRPr="00540FCA">
              <w:rPr>
                <w:sz w:val="24"/>
                <w:szCs w:val="24"/>
              </w:rPr>
              <w:lastRenderedPageBreak/>
              <w:t>читать и рассказывать детям по их просьбе, включать музыку</w:t>
            </w:r>
          </w:p>
        </w:tc>
      </w:tr>
      <w:tr w:rsidR="00CF46CD" w:rsidRPr="00CF46CD" w:rsidTr="00EE7A87">
        <w:tc>
          <w:tcPr>
            <w:tcW w:w="1526" w:type="dxa"/>
          </w:tcPr>
          <w:p w:rsidR="00CF46CD" w:rsidRPr="00CF46CD" w:rsidRDefault="004760EB" w:rsidP="00CF46CD">
            <w:pPr>
              <w:jc w:val="both"/>
              <w:rPr>
                <w:sz w:val="28"/>
                <w:szCs w:val="28"/>
              </w:rPr>
            </w:pPr>
            <w:r>
              <w:rPr>
                <w:sz w:val="28"/>
                <w:szCs w:val="28"/>
              </w:rPr>
              <w:lastRenderedPageBreak/>
              <w:t>5-6 лет</w:t>
            </w:r>
          </w:p>
        </w:tc>
        <w:tc>
          <w:tcPr>
            <w:tcW w:w="2410" w:type="dxa"/>
          </w:tcPr>
          <w:p w:rsidR="004760EB" w:rsidRPr="00540FCA" w:rsidRDefault="008F0119" w:rsidP="004760EB">
            <w:pPr>
              <w:ind w:firstLine="567"/>
              <w:jc w:val="both"/>
              <w:rPr>
                <w:sz w:val="24"/>
                <w:szCs w:val="24"/>
              </w:rPr>
            </w:pPr>
            <w:r w:rsidRPr="00540FCA">
              <w:rPr>
                <w:sz w:val="24"/>
                <w:szCs w:val="24"/>
              </w:rPr>
              <w:t>В</w:t>
            </w:r>
            <w:r w:rsidR="004760EB" w:rsidRPr="00540FCA">
              <w:rPr>
                <w:sz w:val="24"/>
                <w:szCs w:val="24"/>
              </w:rPr>
              <w:t>неситуативно</w:t>
            </w:r>
            <w:r>
              <w:rPr>
                <w:sz w:val="24"/>
                <w:szCs w:val="24"/>
              </w:rPr>
              <w:t xml:space="preserve"> </w:t>
            </w:r>
            <w:r w:rsidR="004760EB" w:rsidRPr="00540FCA">
              <w:rPr>
                <w:sz w:val="24"/>
                <w:szCs w:val="24"/>
              </w:rPr>
              <w:t>-</w:t>
            </w:r>
            <w:r>
              <w:rPr>
                <w:sz w:val="24"/>
                <w:szCs w:val="24"/>
              </w:rPr>
              <w:t xml:space="preserve"> </w:t>
            </w:r>
            <w:r w:rsidR="004760EB" w:rsidRPr="00540FCA">
              <w:rPr>
                <w:sz w:val="24"/>
                <w:szCs w:val="24"/>
              </w:rPr>
              <w:t xml:space="preserve">личностное общение со взрослыми и сверстниками, а также информационная познавательная инициатива. </w:t>
            </w:r>
          </w:p>
          <w:p w:rsidR="00CF46CD" w:rsidRPr="00540FCA" w:rsidRDefault="00CF46CD" w:rsidP="00CF46CD">
            <w:pPr>
              <w:jc w:val="both"/>
              <w:rPr>
                <w:sz w:val="24"/>
                <w:szCs w:val="24"/>
              </w:rPr>
            </w:pPr>
          </w:p>
        </w:tc>
        <w:tc>
          <w:tcPr>
            <w:tcW w:w="5634" w:type="dxa"/>
          </w:tcPr>
          <w:p w:rsidR="004760EB" w:rsidRPr="00540FCA" w:rsidRDefault="004760EB" w:rsidP="00A2527A">
            <w:pPr>
              <w:suppressAutoHyphens w:val="0"/>
              <w:ind w:left="175" w:firstLine="425"/>
              <w:contextualSpacing/>
              <w:jc w:val="both"/>
              <w:rPr>
                <w:sz w:val="24"/>
                <w:szCs w:val="24"/>
              </w:rPr>
            </w:pPr>
            <w:r w:rsidRPr="00540FCA">
              <w:rPr>
                <w:sz w:val="24"/>
                <w:szCs w:val="24"/>
              </w:rPr>
              <w:t>создавать в группе положительный психол</w:t>
            </w:r>
            <w:r w:rsidRPr="00540FCA">
              <w:rPr>
                <w:sz w:val="24"/>
                <w:szCs w:val="24"/>
              </w:rPr>
              <w:t>о</w:t>
            </w:r>
            <w:r w:rsidRPr="00540FCA">
              <w:rPr>
                <w:sz w:val="24"/>
                <w:szCs w:val="24"/>
              </w:rPr>
              <w:t>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4760EB" w:rsidRPr="00540FCA" w:rsidRDefault="004760EB" w:rsidP="00A2527A">
            <w:pPr>
              <w:suppressAutoHyphens w:val="0"/>
              <w:ind w:left="175" w:firstLine="425"/>
              <w:contextualSpacing/>
              <w:jc w:val="both"/>
              <w:rPr>
                <w:sz w:val="24"/>
                <w:szCs w:val="24"/>
              </w:rPr>
            </w:pPr>
            <w:r w:rsidRPr="00540FCA">
              <w:rPr>
                <w:sz w:val="24"/>
                <w:szCs w:val="24"/>
              </w:rPr>
              <w:t>уважать индивидуальные вкусы и привычки детей;</w:t>
            </w:r>
          </w:p>
          <w:p w:rsidR="004760EB" w:rsidRPr="00540FCA" w:rsidRDefault="004760EB" w:rsidP="00A2527A">
            <w:pPr>
              <w:suppressAutoHyphens w:val="0"/>
              <w:ind w:left="175" w:firstLine="425"/>
              <w:contextualSpacing/>
              <w:jc w:val="both"/>
              <w:rPr>
                <w:sz w:val="24"/>
                <w:szCs w:val="24"/>
              </w:rPr>
            </w:pPr>
            <w:r w:rsidRPr="00540FCA">
              <w:rPr>
                <w:sz w:val="24"/>
                <w:szCs w:val="24"/>
              </w:rPr>
              <w:t>поощрять желание создавать что-либо по со</w:t>
            </w:r>
            <w:r w:rsidRPr="00540FCA">
              <w:rPr>
                <w:sz w:val="24"/>
                <w:szCs w:val="24"/>
              </w:rPr>
              <w:t>б</w:t>
            </w:r>
            <w:r w:rsidRPr="00540FCA">
              <w:rPr>
                <w:sz w:val="24"/>
                <w:szCs w:val="24"/>
              </w:rPr>
              <w:t>ственному замыслу; обращать внимание детей на полезность будущего продукта для других или ту радость, которую он доставит кому-то (маме, б</w:t>
            </w:r>
            <w:r w:rsidRPr="00540FCA">
              <w:rPr>
                <w:sz w:val="24"/>
                <w:szCs w:val="24"/>
              </w:rPr>
              <w:t>а</w:t>
            </w:r>
            <w:r w:rsidRPr="00540FCA">
              <w:rPr>
                <w:sz w:val="24"/>
                <w:szCs w:val="24"/>
              </w:rPr>
              <w:t>бушке, папе, другу);</w:t>
            </w:r>
          </w:p>
          <w:p w:rsidR="004760EB" w:rsidRPr="00540FCA" w:rsidRDefault="004760EB" w:rsidP="00A2527A">
            <w:pPr>
              <w:suppressAutoHyphens w:val="0"/>
              <w:ind w:left="175" w:firstLine="425"/>
              <w:contextualSpacing/>
              <w:jc w:val="both"/>
              <w:rPr>
                <w:sz w:val="24"/>
                <w:szCs w:val="24"/>
              </w:rPr>
            </w:pPr>
            <w:r w:rsidRPr="00540FCA">
              <w:rPr>
                <w:sz w:val="24"/>
                <w:szCs w:val="24"/>
              </w:rPr>
              <w:t>создавать условия для разнообразной сам</w:t>
            </w:r>
            <w:r w:rsidRPr="00540FCA">
              <w:rPr>
                <w:sz w:val="24"/>
                <w:szCs w:val="24"/>
              </w:rPr>
              <w:t>о</w:t>
            </w:r>
            <w:r w:rsidRPr="00540FCA">
              <w:rPr>
                <w:sz w:val="24"/>
                <w:szCs w:val="24"/>
              </w:rPr>
              <w:t>стоятельной творческой деятельности детей;</w:t>
            </w:r>
          </w:p>
          <w:p w:rsidR="004760EB" w:rsidRPr="00540FCA" w:rsidRDefault="004760EB" w:rsidP="00A2527A">
            <w:pPr>
              <w:suppressAutoHyphens w:val="0"/>
              <w:ind w:left="175" w:firstLine="425"/>
              <w:contextualSpacing/>
              <w:jc w:val="both"/>
              <w:rPr>
                <w:sz w:val="24"/>
                <w:szCs w:val="24"/>
              </w:rPr>
            </w:pPr>
            <w:r w:rsidRPr="00540FCA">
              <w:rPr>
                <w:sz w:val="24"/>
                <w:szCs w:val="24"/>
              </w:rPr>
              <w:t>при необходимости помогать детям в решении проблем организации игры;</w:t>
            </w:r>
          </w:p>
          <w:p w:rsidR="004760EB" w:rsidRPr="00540FCA" w:rsidRDefault="004760EB" w:rsidP="00A2527A">
            <w:pPr>
              <w:suppressAutoHyphens w:val="0"/>
              <w:ind w:left="175" w:firstLine="425"/>
              <w:contextualSpacing/>
              <w:jc w:val="both"/>
              <w:rPr>
                <w:sz w:val="24"/>
                <w:szCs w:val="24"/>
              </w:rPr>
            </w:pPr>
            <w:r w:rsidRPr="00540FCA">
              <w:rPr>
                <w:sz w:val="24"/>
                <w:szCs w:val="24"/>
              </w:rPr>
              <w:t>привлекать детей к планированию жизни группы на день и на более отдалённую перспект</w:t>
            </w:r>
            <w:r w:rsidRPr="00540FCA">
              <w:rPr>
                <w:sz w:val="24"/>
                <w:szCs w:val="24"/>
              </w:rPr>
              <w:t>и</w:t>
            </w:r>
            <w:r w:rsidRPr="00540FCA">
              <w:rPr>
                <w:sz w:val="24"/>
                <w:szCs w:val="24"/>
              </w:rPr>
              <w:t>ву. Обсуждать выбор спектакля для постановки, песни, танца и т. п.;</w:t>
            </w:r>
          </w:p>
          <w:p w:rsidR="00CF46CD" w:rsidRPr="00540FCA" w:rsidRDefault="004760EB" w:rsidP="00A2527A">
            <w:pPr>
              <w:ind w:left="175" w:firstLine="425"/>
              <w:jc w:val="both"/>
              <w:rPr>
                <w:sz w:val="24"/>
                <w:szCs w:val="24"/>
              </w:rPr>
            </w:pPr>
            <w:r w:rsidRPr="00540FCA">
              <w:rPr>
                <w:sz w:val="24"/>
                <w:szCs w:val="24"/>
              </w:rPr>
              <w:t>создавать условия и выделять время для самостоятельной творческой или познавательной деятельности детей по интересам</w:t>
            </w:r>
          </w:p>
        </w:tc>
      </w:tr>
      <w:tr w:rsidR="00CF46CD" w:rsidRPr="00CF46CD" w:rsidTr="00EE7A87">
        <w:tc>
          <w:tcPr>
            <w:tcW w:w="1526" w:type="dxa"/>
          </w:tcPr>
          <w:p w:rsidR="00CF46CD" w:rsidRPr="00CF46CD" w:rsidRDefault="004760EB" w:rsidP="00CF46CD">
            <w:pPr>
              <w:jc w:val="both"/>
              <w:rPr>
                <w:sz w:val="28"/>
                <w:szCs w:val="28"/>
              </w:rPr>
            </w:pPr>
            <w:r>
              <w:rPr>
                <w:sz w:val="28"/>
                <w:szCs w:val="28"/>
              </w:rPr>
              <w:t>6-8 лет</w:t>
            </w:r>
          </w:p>
        </w:tc>
        <w:tc>
          <w:tcPr>
            <w:tcW w:w="2410" w:type="dxa"/>
          </w:tcPr>
          <w:p w:rsidR="00CF46CD" w:rsidRPr="00540FCA" w:rsidRDefault="004760EB" w:rsidP="00CF46CD">
            <w:pPr>
              <w:jc w:val="both"/>
              <w:rPr>
                <w:sz w:val="24"/>
                <w:szCs w:val="24"/>
              </w:rPr>
            </w:pPr>
            <w:proofErr w:type="spellStart"/>
            <w:r w:rsidRPr="00540FCA">
              <w:rPr>
                <w:sz w:val="24"/>
                <w:szCs w:val="24"/>
              </w:rPr>
              <w:t>научение</w:t>
            </w:r>
            <w:proofErr w:type="spellEnd"/>
            <w:r w:rsidRPr="00540FCA">
              <w:rPr>
                <w:sz w:val="24"/>
                <w:szCs w:val="24"/>
              </w:rPr>
              <w:t>,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tc>
        <w:tc>
          <w:tcPr>
            <w:tcW w:w="5634" w:type="dxa"/>
          </w:tcPr>
          <w:p w:rsidR="004760EB" w:rsidRPr="00540FCA" w:rsidRDefault="004760EB" w:rsidP="00A2527A">
            <w:pPr>
              <w:suppressAutoHyphens w:val="0"/>
              <w:ind w:left="175" w:firstLine="425"/>
              <w:contextualSpacing/>
              <w:jc w:val="both"/>
              <w:rPr>
                <w:sz w:val="24"/>
                <w:szCs w:val="24"/>
              </w:rPr>
            </w:pPr>
            <w:r w:rsidRPr="00540FCA">
              <w:rPr>
                <w:sz w:val="24"/>
                <w:szCs w:val="24"/>
              </w:rPr>
              <w:t>вводить адекватную оценку результата де</w:t>
            </w:r>
            <w:r w:rsidRPr="00540FCA">
              <w:rPr>
                <w:sz w:val="24"/>
                <w:szCs w:val="24"/>
              </w:rPr>
              <w:t>я</w:t>
            </w:r>
            <w:r w:rsidRPr="00540FCA">
              <w:rPr>
                <w:sz w:val="24"/>
                <w:szCs w:val="24"/>
              </w:rPr>
              <w:t>тельности ребёнка с одновременным признанием его усилий и указанием возможных путей и сп</w:t>
            </w:r>
            <w:r w:rsidRPr="00540FCA">
              <w:rPr>
                <w:sz w:val="24"/>
                <w:szCs w:val="24"/>
              </w:rPr>
              <w:t>о</w:t>
            </w:r>
            <w:r w:rsidRPr="00540FCA">
              <w:rPr>
                <w:sz w:val="24"/>
                <w:szCs w:val="24"/>
              </w:rPr>
              <w:t>собов совершенствования продукта деятельности;</w:t>
            </w:r>
          </w:p>
          <w:p w:rsidR="004760EB" w:rsidRPr="00540FCA" w:rsidRDefault="004760EB" w:rsidP="00A2527A">
            <w:pPr>
              <w:suppressAutoHyphens w:val="0"/>
              <w:ind w:left="175" w:firstLine="425"/>
              <w:contextualSpacing/>
              <w:jc w:val="both"/>
              <w:rPr>
                <w:sz w:val="24"/>
                <w:szCs w:val="24"/>
              </w:rPr>
            </w:pPr>
            <w:r w:rsidRPr="00540FCA">
              <w:rPr>
                <w:sz w:val="24"/>
                <w:szCs w:val="24"/>
              </w:rPr>
              <w:t>спокойно реагировать на неуспех ребёнка и предлагать несколько вариантов исправления р</w:t>
            </w:r>
            <w:r w:rsidRPr="00540FCA">
              <w:rPr>
                <w:sz w:val="24"/>
                <w:szCs w:val="24"/>
              </w:rPr>
              <w:t>а</w:t>
            </w:r>
            <w:r w:rsidRPr="00540FCA">
              <w:rPr>
                <w:sz w:val="24"/>
                <w:szCs w:val="24"/>
              </w:rPr>
              <w:t>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4760EB" w:rsidRPr="00540FCA" w:rsidRDefault="004760EB" w:rsidP="00A2527A">
            <w:pPr>
              <w:suppressAutoHyphens w:val="0"/>
              <w:ind w:left="175" w:firstLine="425"/>
              <w:contextualSpacing/>
              <w:jc w:val="both"/>
              <w:rPr>
                <w:sz w:val="24"/>
                <w:szCs w:val="24"/>
              </w:rPr>
            </w:pPr>
            <w:r w:rsidRPr="00540FCA">
              <w:rPr>
                <w:sz w:val="24"/>
                <w:szCs w:val="24"/>
              </w:rPr>
              <w:t>создавать ситуации, позволяющие ребёнку реализовывать свою компетентность,</w:t>
            </w:r>
            <w:r w:rsidR="00446600">
              <w:rPr>
                <w:sz w:val="24"/>
                <w:szCs w:val="24"/>
              </w:rPr>
              <w:t xml:space="preserve"> </w:t>
            </w:r>
            <w:r w:rsidRPr="00540FCA">
              <w:rPr>
                <w:sz w:val="24"/>
                <w:szCs w:val="24"/>
              </w:rPr>
              <w:t xml:space="preserve">обретая уважение и признание взрослых и сверстников; </w:t>
            </w:r>
          </w:p>
          <w:p w:rsidR="004760EB" w:rsidRPr="00540FCA" w:rsidRDefault="004760EB" w:rsidP="00A2527A">
            <w:pPr>
              <w:suppressAutoHyphens w:val="0"/>
              <w:ind w:left="175" w:firstLine="425"/>
              <w:contextualSpacing/>
              <w:jc w:val="both"/>
              <w:rPr>
                <w:sz w:val="24"/>
                <w:szCs w:val="24"/>
              </w:rPr>
            </w:pPr>
            <w:r w:rsidRPr="00540FCA">
              <w:rPr>
                <w:sz w:val="24"/>
                <w:szCs w:val="24"/>
              </w:rPr>
              <w:t>обращаться к детям с просьбой показать во</w:t>
            </w:r>
            <w:r w:rsidRPr="00540FCA">
              <w:rPr>
                <w:sz w:val="24"/>
                <w:szCs w:val="24"/>
              </w:rPr>
              <w:t>с</w:t>
            </w:r>
            <w:r w:rsidRPr="00540FCA">
              <w:rPr>
                <w:sz w:val="24"/>
                <w:szCs w:val="24"/>
              </w:rPr>
              <w:t>питателю те индивидуальные достижения, кот</w:t>
            </w:r>
            <w:r w:rsidRPr="00540FCA">
              <w:rPr>
                <w:sz w:val="24"/>
                <w:szCs w:val="24"/>
              </w:rPr>
              <w:t>о</w:t>
            </w:r>
            <w:r w:rsidRPr="00540FCA">
              <w:rPr>
                <w:sz w:val="24"/>
                <w:szCs w:val="24"/>
              </w:rPr>
              <w:t>рые есть у каждого, и научить его добиваться т</w:t>
            </w:r>
            <w:r w:rsidRPr="00540FCA">
              <w:rPr>
                <w:sz w:val="24"/>
                <w:szCs w:val="24"/>
              </w:rPr>
              <w:t>а</w:t>
            </w:r>
            <w:r w:rsidRPr="00540FCA">
              <w:rPr>
                <w:sz w:val="24"/>
                <w:szCs w:val="24"/>
              </w:rPr>
              <w:t>ких же результатов;</w:t>
            </w:r>
          </w:p>
          <w:p w:rsidR="004760EB" w:rsidRPr="00540FCA" w:rsidRDefault="004760EB" w:rsidP="00A2527A">
            <w:pPr>
              <w:suppressAutoHyphens w:val="0"/>
              <w:ind w:left="175" w:firstLine="425"/>
              <w:contextualSpacing/>
              <w:jc w:val="both"/>
              <w:rPr>
                <w:sz w:val="24"/>
                <w:szCs w:val="24"/>
              </w:rPr>
            </w:pPr>
            <w:r w:rsidRPr="00540FCA">
              <w:rPr>
                <w:sz w:val="24"/>
                <w:szCs w:val="24"/>
              </w:rPr>
              <w:t>поддерживать чувство гордости за свой труд и удовлетворение его результатами;</w:t>
            </w:r>
          </w:p>
          <w:p w:rsidR="004760EB" w:rsidRPr="00540FCA" w:rsidRDefault="004760EB" w:rsidP="00A2527A">
            <w:pPr>
              <w:suppressAutoHyphens w:val="0"/>
              <w:ind w:left="175" w:firstLine="425"/>
              <w:contextualSpacing/>
              <w:jc w:val="both"/>
              <w:rPr>
                <w:sz w:val="24"/>
                <w:szCs w:val="24"/>
              </w:rPr>
            </w:pPr>
            <w:r w:rsidRPr="00540FCA">
              <w:rPr>
                <w:sz w:val="24"/>
                <w:szCs w:val="24"/>
              </w:rPr>
              <w:t>создавать условия для разнообразной сам</w:t>
            </w:r>
            <w:r w:rsidRPr="00540FCA">
              <w:rPr>
                <w:sz w:val="24"/>
                <w:szCs w:val="24"/>
              </w:rPr>
              <w:t>о</w:t>
            </w:r>
            <w:r w:rsidRPr="00540FCA">
              <w:rPr>
                <w:sz w:val="24"/>
                <w:szCs w:val="24"/>
              </w:rPr>
              <w:t>стоятельной творческой деятельности детей;</w:t>
            </w:r>
          </w:p>
          <w:p w:rsidR="004760EB" w:rsidRPr="00540FCA" w:rsidRDefault="004760EB" w:rsidP="00A2527A">
            <w:pPr>
              <w:suppressAutoHyphens w:val="0"/>
              <w:ind w:left="175" w:firstLine="425"/>
              <w:contextualSpacing/>
              <w:jc w:val="both"/>
              <w:rPr>
                <w:sz w:val="24"/>
                <w:szCs w:val="24"/>
              </w:rPr>
            </w:pPr>
            <w:r w:rsidRPr="00540FCA">
              <w:rPr>
                <w:sz w:val="24"/>
                <w:szCs w:val="24"/>
              </w:rPr>
              <w:t>при необходимости помогать детям в решении проблем при организации игры;</w:t>
            </w:r>
          </w:p>
          <w:p w:rsidR="004760EB" w:rsidRPr="00540FCA" w:rsidRDefault="004760EB" w:rsidP="00A2527A">
            <w:pPr>
              <w:suppressAutoHyphens w:val="0"/>
              <w:ind w:left="175" w:firstLine="425"/>
              <w:contextualSpacing/>
              <w:jc w:val="both"/>
              <w:rPr>
                <w:sz w:val="24"/>
                <w:szCs w:val="24"/>
              </w:rPr>
            </w:pPr>
            <w:r w:rsidRPr="00540FCA">
              <w:rPr>
                <w:sz w:val="24"/>
                <w:szCs w:val="24"/>
              </w:rPr>
              <w:t>привлекать детей к планированию жизни группы на день, неделю, месяц. Учитывать и ре</w:t>
            </w:r>
            <w:r w:rsidRPr="00540FCA">
              <w:rPr>
                <w:sz w:val="24"/>
                <w:szCs w:val="24"/>
              </w:rPr>
              <w:t>а</w:t>
            </w:r>
            <w:r w:rsidRPr="00540FCA">
              <w:rPr>
                <w:sz w:val="24"/>
                <w:szCs w:val="24"/>
              </w:rPr>
              <w:t>лизовать их пожелания и предложения;</w:t>
            </w:r>
          </w:p>
          <w:p w:rsidR="004760EB" w:rsidRPr="00540FCA" w:rsidRDefault="004760EB" w:rsidP="00A2527A">
            <w:pPr>
              <w:suppressAutoHyphens w:val="0"/>
              <w:ind w:left="175" w:firstLine="425"/>
              <w:contextualSpacing/>
              <w:jc w:val="both"/>
              <w:rPr>
                <w:sz w:val="24"/>
                <w:szCs w:val="24"/>
              </w:rPr>
            </w:pPr>
            <w:r w:rsidRPr="00540FCA">
              <w:rPr>
                <w:sz w:val="24"/>
                <w:szCs w:val="24"/>
              </w:rPr>
              <w:lastRenderedPageBreak/>
              <w:t>создавать условия и выделять время для сам</w:t>
            </w:r>
            <w:r w:rsidRPr="00540FCA">
              <w:rPr>
                <w:sz w:val="24"/>
                <w:szCs w:val="24"/>
              </w:rPr>
              <w:t>о</w:t>
            </w:r>
            <w:r w:rsidRPr="00540FCA">
              <w:rPr>
                <w:sz w:val="24"/>
                <w:szCs w:val="24"/>
              </w:rPr>
              <w:t>стоятельной творческой или познавательной де</w:t>
            </w:r>
            <w:r w:rsidRPr="00540FCA">
              <w:rPr>
                <w:sz w:val="24"/>
                <w:szCs w:val="24"/>
              </w:rPr>
              <w:t>я</w:t>
            </w:r>
            <w:r w:rsidRPr="00540FCA">
              <w:rPr>
                <w:sz w:val="24"/>
                <w:szCs w:val="24"/>
              </w:rPr>
              <w:t>тельности детей по интересам;</w:t>
            </w:r>
          </w:p>
          <w:p w:rsidR="004760EB" w:rsidRPr="00540FCA" w:rsidRDefault="004760EB" w:rsidP="00A2527A">
            <w:pPr>
              <w:suppressAutoHyphens w:val="0"/>
              <w:ind w:left="175" w:firstLine="425"/>
              <w:contextualSpacing/>
              <w:jc w:val="both"/>
              <w:rPr>
                <w:sz w:val="24"/>
                <w:szCs w:val="24"/>
              </w:rPr>
            </w:pPr>
            <w:r w:rsidRPr="00540FCA">
              <w:rPr>
                <w:sz w:val="24"/>
                <w:szCs w:val="24"/>
              </w:rPr>
              <w:t>устраивать выставки и красиво оформлять п</w:t>
            </w:r>
            <w:r w:rsidRPr="00540FCA">
              <w:rPr>
                <w:sz w:val="24"/>
                <w:szCs w:val="24"/>
              </w:rPr>
              <w:t>о</w:t>
            </w:r>
            <w:r w:rsidRPr="00540FCA">
              <w:rPr>
                <w:sz w:val="24"/>
                <w:szCs w:val="24"/>
              </w:rPr>
              <w:t>стоянную экспозицию работ;</w:t>
            </w:r>
          </w:p>
          <w:p w:rsidR="00CF46CD" w:rsidRPr="00540FCA" w:rsidRDefault="004760EB" w:rsidP="00A2527A">
            <w:pPr>
              <w:ind w:left="175" w:firstLine="425"/>
              <w:jc w:val="both"/>
              <w:rPr>
                <w:sz w:val="24"/>
                <w:szCs w:val="24"/>
              </w:rPr>
            </w:pPr>
            <w:r w:rsidRPr="00540FCA">
              <w:rPr>
                <w:sz w:val="24"/>
                <w:szCs w:val="24"/>
              </w:rPr>
              <w:t>организовывать концерты для выступления детей и взрослых</w:t>
            </w:r>
          </w:p>
        </w:tc>
      </w:tr>
    </w:tbl>
    <w:p w:rsidR="00CF46CD" w:rsidRPr="00CF46CD" w:rsidRDefault="00CF46CD" w:rsidP="00CF46CD">
      <w:pPr>
        <w:ind w:firstLine="851"/>
        <w:jc w:val="both"/>
        <w:rPr>
          <w:b/>
          <w:sz w:val="28"/>
          <w:szCs w:val="28"/>
        </w:rPr>
      </w:pPr>
    </w:p>
    <w:p w:rsidR="00A011AA" w:rsidRPr="004760EB" w:rsidRDefault="00A011AA" w:rsidP="004760EB">
      <w:pPr>
        <w:ind w:firstLine="851"/>
        <w:jc w:val="both"/>
        <w:rPr>
          <w:color w:val="000000"/>
          <w:sz w:val="28"/>
          <w:szCs w:val="28"/>
        </w:rPr>
      </w:pPr>
      <w:r w:rsidRPr="004760EB">
        <w:rPr>
          <w:b/>
          <w:sz w:val="28"/>
          <w:szCs w:val="28"/>
        </w:rPr>
        <w:t>Взаимодействие взрослых с детьми</w:t>
      </w:r>
    </w:p>
    <w:p w:rsidR="00A011AA" w:rsidRPr="00DA3D08" w:rsidRDefault="00A011AA" w:rsidP="00DA3D08">
      <w:pPr>
        <w:tabs>
          <w:tab w:val="left" w:pos="567"/>
        </w:tabs>
        <w:autoSpaceDE w:val="0"/>
        <w:ind w:firstLine="851"/>
        <w:jc w:val="both"/>
        <w:rPr>
          <w:sz w:val="28"/>
          <w:szCs w:val="28"/>
        </w:rPr>
      </w:pPr>
      <w:r w:rsidRPr="00DA3D08">
        <w:rPr>
          <w:color w:val="000000"/>
          <w:sz w:val="28"/>
          <w:szCs w:val="28"/>
        </w:rPr>
        <w:t>Взаимодействие</w:t>
      </w:r>
      <w:r w:rsidRPr="00DA3D08">
        <w:rPr>
          <w:sz w:val="28"/>
          <w:szCs w:val="28"/>
        </w:rPr>
        <w:t xml:space="preserve"> взрослых с детьми является важнейшим фактором развития ребенка и пронизывает все направления образовательной деятельности. </w:t>
      </w:r>
    </w:p>
    <w:p w:rsidR="00A011AA" w:rsidRPr="00DA3D08" w:rsidRDefault="00A011AA" w:rsidP="00DA3D08">
      <w:pPr>
        <w:tabs>
          <w:tab w:val="left" w:pos="567"/>
        </w:tabs>
        <w:ind w:firstLine="851"/>
        <w:jc w:val="both"/>
        <w:rPr>
          <w:sz w:val="28"/>
          <w:szCs w:val="28"/>
        </w:rPr>
      </w:pPr>
      <w:r w:rsidRPr="00DA3D08">
        <w:rPr>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A011AA" w:rsidRPr="00DA3D08" w:rsidRDefault="00A011AA" w:rsidP="00DA3D08">
      <w:pPr>
        <w:tabs>
          <w:tab w:val="left" w:pos="567"/>
        </w:tabs>
        <w:ind w:firstLine="851"/>
        <w:jc w:val="both"/>
        <w:rPr>
          <w:sz w:val="28"/>
          <w:szCs w:val="28"/>
        </w:rPr>
      </w:pPr>
      <w:r w:rsidRPr="00DA3D08">
        <w:rPr>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A011AA" w:rsidRPr="00DA3D08" w:rsidRDefault="00A011AA" w:rsidP="00DA3D08">
      <w:pPr>
        <w:tabs>
          <w:tab w:val="left" w:pos="567"/>
        </w:tabs>
        <w:ind w:firstLine="851"/>
        <w:jc w:val="both"/>
        <w:rPr>
          <w:i/>
          <w:sz w:val="28"/>
          <w:szCs w:val="28"/>
        </w:rPr>
      </w:pPr>
      <w:r w:rsidRPr="00DA3D08">
        <w:rPr>
          <w:sz w:val="28"/>
          <w:szCs w:val="28"/>
        </w:rPr>
        <w:t xml:space="preserve">Для </w:t>
      </w:r>
      <w:r w:rsidRPr="00DA3D08">
        <w:rPr>
          <w:i/>
          <w:sz w:val="28"/>
          <w:szCs w:val="28"/>
        </w:rPr>
        <w:t>личностно-порождающего взаимодействия</w:t>
      </w:r>
      <w:r w:rsidRPr="00DA3D08">
        <w:rPr>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011AA" w:rsidRPr="00DA3D08" w:rsidRDefault="00A011AA" w:rsidP="00DA3D08">
      <w:pPr>
        <w:tabs>
          <w:tab w:val="left" w:pos="567"/>
        </w:tabs>
        <w:ind w:firstLine="851"/>
        <w:jc w:val="both"/>
        <w:rPr>
          <w:sz w:val="28"/>
          <w:szCs w:val="28"/>
        </w:rPr>
      </w:pPr>
      <w:r w:rsidRPr="00DA3D08">
        <w:rPr>
          <w:i/>
          <w:sz w:val="28"/>
          <w:szCs w:val="28"/>
        </w:rPr>
        <w:t>Личностно</w:t>
      </w:r>
      <w:r w:rsidR="00EE7A87">
        <w:rPr>
          <w:i/>
          <w:sz w:val="28"/>
          <w:szCs w:val="28"/>
        </w:rPr>
        <w:t xml:space="preserve"> </w:t>
      </w:r>
      <w:r w:rsidRPr="00DA3D08">
        <w:rPr>
          <w:i/>
          <w:sz w:val="28"/>
          <w:szCs w:val="28"/>
        </w:rPr>
        <w:t>-</w:t>
      </w:r>
      <w:r w:rsidR="00EE7A87">
        <w:rPr>
          <w:i/>
          <w:sz w:val="28"/>
          <w:szCs w:val="28"/>
        </w:rPr>
        <w:t xml:space="preserve"> </w:t>
      </w:r>
      <w:r w:rsidRPr="00DA3D08">
        <w:rPr>
          <w:i/>
          <w:sz w:val="28"/>
          <w:szCs w:val="28"/>
        </w:rPr>
        <w:t xml:space="preserve">порождающее взаимодействие способствует </w:t>
      </w:r>
      <w:r w:rsidRPr="00DA3D08">
        <w:rPr>
          <w:sz w:val="28"/>
          <w:szCs w:val="28"/>
        </w:rPr>
        <w:t xml:space="preserve">формированию у ребенка различных позитивных качеств. Ребенок учится </w:t>
      </w:r>
      <w:r w:rsidRPr="00DA3D08">
        <w:rPr>
          <w:iCs/>
          <w:sz w:val="28"/>
          <w:szCs w:val="28"/>
        </w:rPr>
        <w:t>уважать себя и других, так как о</w:t>
      </w:r>
      <w:r w:rsidRPr="00DA3D08">
        <w:rPr>
          <w:sz w:val="28"/>
          <w:szCs w:val="28"/>
        </w:rPr>
        <w:t xml:space="preserve">тношение ребенка к себе и другим людям всегда отражает характер отношения к нему окружающих взрослых. Он </w:t>
      </w:r>
      <w:r w:rsidRPr="00DA3D08">
        <w:rPr>
          <w:sz w:val="28"/>
          <w:szCs w:val="28"/>
        </w:rPr>
        <w:lastRenderedPageBreak/>
        <w:t xml:space="preserve">приобретает </w:t>
      </w:r>
      <w:r w:rsidRPr="00DA3D08">
        <w:rPr>
          <w:iCs/>
          <w:sz w:val="28"/>
          <w:szCs w:val="28"/>
        </w:rPr>
        <w:t>чувство уверенности в себе, не боится ошибок</w:t>
      </w:r>
      <w:r w:rsidRPr="00DA3D08">
        <w:rPr>
          <w:i/>
          <w:iCs/>
          <w:sz w:val="28"/>
          <w:szCs w:val="28"/>
        </w:rPr>
        <w:t>.</w:t>
      </w:r>
      <w:r w:rsidRPr="00DA3D08">
        <w:rPr>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011AA" w:rsidRPr="00DA3D08" w:rsidRDefault="00A011AA" w:rsidP="00DA3D08">
      <w:pPr>
        <w:tabs>
          <w:tab w:val="left" w:pos="567"/>
        </w:tabs>
        <w:ind w:firstLine="851"/>
        <w:jc w:val="both"/>
        <w:rPr>
          <w:sz w:val="28"/>
          <w:szCs w:val="28"/>
        </w:rPr>
      </w:pPr>
      <w:r w:rsidRPr="00DA3D08">
        <w:rPr>
          <w:sz w:val="28"/>
          <w:szCs w:val="28"/>
        </w:rPr>
        <w:t xml:space="preserve">Ребенок </w:t>
      </w:r>
      <w:r w:rsidRPr="00DA3D08">
        <w:rPr>
          <w:iCs/>
          <w:sz w:val="28"/>
          <w:szCs w:val="28"/>
        </w:rPr>
        <w:t>не боится быть самим собой, быть искренним</w:t>
      </w:r>
      <w:r w:rsidRPr="00DA3D08">
        <w:rPr>
          <w:sz w:val="28"/>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011AA" w:rsidRPr="00DA3D08" w:rsidRDefault="00A011AA" w:rsidP="00DA3D08">
      <w:pPr>
        <w:tabs>
          <w:tab w:val="left" w:pos="567"/>
        </w:tabs>
        <w:ind w:firstLine="851"/>
        <w:jc w:val="both"/>
        <w:rPr>
          <w:sz w:val="28"/>
          <w:szCs w:val="28"/>
        </w:rPr>
      </w:pPr>
      <w:r w:rsidRPr="00DA3D08">
        <w:rPr>
          <w:sz w:val="28"/>
          <w:szCs w:val="28"/>
        </w:rPr>
        <w:t xml:space="preserve">Ребенок учится </w:t>
      </w:r>
      <w:r w:rsidRPr="00DA3D08">
        <w:rPr>
          <w:iCs/>
          <w:sz w:val="28"/>
          <w:szCs w:val="28"/>
        </w:rPr>
        <w:t>брать на себя ответственность за свои решения и поступки</w:t>
      </w:r>
      <w:r w:rsidRPr="00DA3D08">
        <w:rPr>
          <w:sz w:val="28"/>
          <w:szCs w:val="28"/>
        </w:rPr>
        <w:t xml:space="preserve">. Ведь взрослый везде, где это возможно, предоставляет ребенку  право выбора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011AA" w:rsidRPr="00DA3D08" w:rsidRDefault="00A011AA" w:rsidP="00DA3D08">
      <w:pPr>
        <w:tabs>
          <w:tab w:val="left" w:pos="567"/>
        </w:tabs>
        <w:ind w:firstLine="851"/>
        <w:jc w:val="both"/>
        <w:rPr>
          <w:sz w:val="28"/>
          <w:szCs w:val="28"/>
        </w:rPr>
      </w:pPr>
      <w:r w:rsidRPr="00DA3D08">
        <w:rPr>
          <w:sz w:val="28"/>
          <w:szCs w:val="28"/>
        </w:rPr>
        <w:t xml:space="preserve">Ребенок приучается </w:t>
      </w:r>
      <w:r w:rsidRPr="00DA3D08">
        <w:rPr>
          <w:iCs/>
          <w:sz w:val="28"/>
          <w:szCs w:val="28"/>
        </w:rPr>
        <w:t xml:space="preserve">думать самостоятельно, </w:t>
      </w:r>
      <w:r w:rsidRPr="00DA3D08">
        <w:rPr>
          <w:sz w:val="28"/>
          <w:szCs w:val="28"/>
        </w:rPr>
        <w:t>поскольку взрослые не навязывают ему своего решения, а способствуют тому, чтобы он принял собственное.</w:t>
      </w:r>
    </w:p>
    <w:p w:rsidR="00A011AA" w:rsidRPr="00DA3D08" w:rsidRDefault="00A011AA" w:rsidP="00DA3D08">
      <w:pPr>
        <w:tabs>
          <w:tab w:val="left" w:pos="567"/>
        </w:tabs>
        <w:ind w:firstLine="851"/>
        <w:jc w:val="both"/>
        <w:rPr>
          <w:sz w:val="28"/>
          <w:szCs w:val="28"/>
        </w:rPr>
      </w:pPr>
      <w:r w:rsidRPr="00DA3D08">
        <w:rPr>
          <w:sz w:val="28"/>
          <w:szCs w:val="28"/>
        </w:rPr>
        <w:t xml:space="preserve">Ребенок учится </w:t>
      </w:r>
      <w:r w:rsidRPr="00DA3D08">
        <w:rPr>
          <w:iCs/>
          <w:sz w:val="28"/>
          <w:szCs w:val="28"/>
        </w:rPr>
        <w:t>адекватно выражать свои чувства</w:t>
      </w:r>
      <w:r w:rsidRPr="00DA3D08">
        <w:rPr>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011AA" w:rsidRPr="00DA3D08" w:rsidRDefault="00A011AA" w:rsidP="00DA3D08">
      <w:pPr>
        <w:tabs>
          <w:tab w:val="left" w:pos="567"/>
        </w:tabs>
        <w:ind w:firstLine="851"/>
        <w:jc w:val="both"/>
        <w:rPr>
          <w:sz w:val="28"/>
          <w:szCs w:val="28"/>
        </w:rPr>
      </w:pPr>
      <w:r w:rsidRPr="00DA3D08">
        <w:rPr>
          <w:sz w:val="28"/>
          <w:szCs w:val="28"/>
        </w:rPr>
        <w:t xml:space="preserve">Ребенок учится </w:t>
      </w:r>
      <w:r w:rsidRPr="00DA3D08">
        <w:rPr>
          <w:iCs/>
          <w:sz w:val="28"/>
          <w:szCs w:val="28"/>
        </w:rPr>
        <w:t xml:space="preserve">понимать других и сочувствовать им, </w:t>
      </w:r>
      <w:r w:rsidRPr="00DA3D08">
        <w:rPr>
          <w:sz w:val="28"/>
          <w:szCs w:val="28"/>
        </w:rPr>
        <w:t>потому что получает этот опыт из общения со взрослыми и переносит его на других людей.</w:t>
      </w:r>
    </w:p>
    <w:p w:rsidR="00DA3D08" w:rsidRDefault="00DA3D08" w:rsidP="00DA3D08">
      <w:pPr>
        <w:ind w:firstLine="851"/>
        <w:jc w:val="both"/>
        <w:rPr>
          <w:b/>
          <w:sz w:val="28"/>
          <w:szCs w:val="28"/>
        </w:rPr>
      </w:pPr>
    </w:p>
    <w:p w:rsidR="00A011AA" w:rsidRPr="00DA3D08" w:rsidRDefault="00A011AA" w:rsidP="00DA3D08">
      <w:pPr>
        <w:ind w:firstLine="851"/>
        <w:jc w:val="both"/>
        <w:rPr>
          <w:b/>
          <w:bCs/>
          <w:sz w:val="28"/>
          <w:szCs w:val="28"/>
        </w:rPr>
      </w:pPr>
      <w:r w:rsidRPr="0020483D">
        <w:rPr>
          <w:b/>
          <w:sz w:val="28"/>
          <w:szCs w:val="28"/>
        </w:rPr>
        <w:t xml:space="preserve">Взаимодействие педагогического коллектива с семьями </w:t>
      </w:r>
      <w:r w:rsidR="00DA3D08" w:rsidRPr="0020483D">
        <w:rPr>
          <w:b/>
          <w:sz w:val="28"/>
          <w:szCs w:val="28"/>
        </w:rPr>
        <w:t>воспитанников</w:t>
      </w:r>
    </w:p>
    <w:p w:rsidR="00A011AA" w:rsidRPr="00540FCA" w:rsidRDefault="00A011AA" w:rsidP="00A011AA">
      <w:pPr>
        <w:tabs>
          <w:tab w:val="left" w:pos="567"/>
        </w:tabs>
        <w:ind w:firstLine="567"/>
        <w:jc w:val="both"/>
        <w:rPr>
          <w:sz w:val="28"/>
          <w:szCs w:val="28"/>
        </w:rPr>
      </w:pPr>
      <w:r w:rsidRPr="005B017D">
        <w:rPr>
          <w:b/>
          <w:bCs/>
          <w:sz w:val="28"/>
          <w:szCs w:val="28"/>
        </w:rPr>
        <w:t xml:space="preserve">Цели и задачи </w:t>
      </w:r>
      <w:r w:rsidRPr="00540FCA">
        <w:rPr>
          <w:bCs/>
          <w:sz w:val="28"/>
          <w:szCs w:val="28"/>
        </w:rPr>
        <w:t>партнерства с родителями (законными представителями)</w:t>
      </w:r>
    </w:p>
    <w:p w:rsidR="00A011AA" w:rsidRPr="005B017D" w:rsidRDefault="00A011AA" w:rsidP="00A011AA">
      <w:pPr>
        <w:tabs>
          <w:tab w:val="left" w:pos="567"/>
        </w:tabs>
        <w:ind w:firstLine="567"/>
        <w:jc w:val="both"/>
        <w:rPr>
          <w:sz w:val="28"/>
          <w:szCs w:val="28"/>
        </w:rPr>
      </w:pPr>
      <w:r w:rsidRPr="005B017D">
        <w:rPr>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w:t>
      </w:r>
      <w:r w:rsidR="00BC43D4">
        <w:rPr>
          <w:sz w:val="28"/>
          <w:szCs w:val="28"/>
        </w:rPr>
        <w:t>ую</w:t>
      </w:r>
      <w:r w:rsidRPr="005B017D">
        <w:rPr>
          <w:sz w:val="28"/>
          <w:szCs w:val="28"/>
        </w:rPr>
        <w:t xml:space="preserve"> программ</w:t>
      </w:r>
      <w:r w:rsidR="00BC43D4">
        <w:rPr>
          <w:sz w:val="28"/>
          <w:szCs w:val="28"/>
        </w:rPr>
        <w:t>у</w:t>
      </w:r>
      <w:r w:rsidRPr="005B017D">
        <w:rPr>
          <w:sz w:val="28"/>
          <w:szCs w:val="28"/>
        </w:rPr>
        <w:t xml:space="preserve">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A011AA" w:rsidRPr="005B017D" w:rsidRDefault="00A011AA" w:rsidP="00A011AA">
      <w:pPr>
        <w:tabs>
          <w:tab w:val="left" w:pos="567"/>
        </w:tabs>
        <w:ind w:firstLine="567"/>
        <w:jc w:val="both"/>
        <w:rPr>
          <w:sz w:val="28"/>
          <w:szCs w:val="28"/>
        </w:rPr>
      </w:pPr>
      <w:r w:rsidRPr="005B017D">
        <w:rPr>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A011AA" w:rsidRPr="005B017D" w:rsidRDefault="00A011AA" w:rsidP="00A011AA">
      <w:pPr>
        <w:tabs>
          <w:tab w:val="left" w:pos="567"/>
        </w:tabs>
        <w:ind w:firstLine="567"/>
        <w:jc w:val="both"/>
        <w:rPr>
          <w:sz w:val="28"/>
          <w:szCs w:val="28"/>
        </w:rPr>
      </w:pPr>
      <w:r w:rsidRPr="005B017D">
        <w:rPr>
          <w:sz w:val="28"/>
          <w:szCs w:val="28"/>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Согласие </w:t>
      </w:r>
      <w:r w:rsidRPr="005B017D">
        <w:rPr>
          <w:sz w:val="28"/>
          <w:szCs w:val="28"/>
        </w:rPr>
        <w:lastRenderedPageBreak/>
        <w:t>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A011AA" w:rsidRPr="005B017D" w:rsidRDefault="00A011AA" w:rsidP="00A011AA">
      <w:pPr>
        <w:tabs>
          <w:tab w:val="left" w:pos="567"/>
        </w:tabs>
        <w:ind w:firstLine="567"/>
        <w:jc w:val="both"/>
        <w:rPr>
          <w:sz w:val="28"/>
          <w:szCs w:val="28"/>
        </w:rPr>
      </w:pPr>
      <w:r w:rsidRPr="005B017D">
        <w:rPr>
          <w:sz w:val="28"/>
          <w:szCs w:val="28"/>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детского сада и семьи. </w:t>
      </w:r>
    </w:p>
    <w:p w:rsidR="00A011AA" w:rsidRPr="005B017D" w:rsidRDefault="00A011AA" w:rsidP="00A011AA">
      <w:pPr>
        <w:tabs>
          <w:tab w:val="left" w:pos="567"/>
        </w:tabs>
        <w:ind w:firstLine="567"/>
        <w:jc w:val="both"/>
        <w:rPr>
          <w:sz w:val="28"/>
          <w:szCs w:val="28"/>
        </w:rPr>
      </w:pPr>
      <w:r w:rsidRPr="005B017D">
        <w:rPr>
          <w:sz w:val="28"/>
          <w:szCs w:val="28"/>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A011AA" w:rsidRPr="005B017D" w:rsidRDefault="00A011AA" w:rsidP="00A011AA">
      <w:pPr>
        <w:tabs>
          <w:tab w:val="left" w:pos="567"/>
        </w:tabs>
        <w:ind w:firstLine="567"/>
        <w:jc w:val="both"/>
        <w:rPr>
          <w:sz w:val="28"/>
          <w:szCs w:val="28"/>
        </w:rPr>
      </w:pPr>
      <w:r w:rsidRPr="005B017D">
        <w:rPr>
          <w:sz w:val="28"/>
          <w:szCs w:val="28"/>
        </w:rPr>
        <w:t xml:space="preserve">Таким образом, детский </w:t>
      </w:r>
      <w:r w:rsidR="00E33B00">
        <w:rPr>
          <w:sz w:val="28"/>
          <w:szCs w:val="28"/>
        </w:rPr>
        <w:t xml:space="preserve">сад и семья </w:t>
      </w:r>
      <w:r w:rsidRPr="005B017D">
        <w:rPr>
          <w:sz w:val="28"/>
          <w:szCs w:val="28"/>
        </w:rPr>
        <w:t>занимаются профилактикой и борются с возникновением отклонений в развитии детей на ранних стадиях развития.</w:t>
      </w:r>
    </w:p>
    <w:p w:rsidR="00A011AA" w:rsidRPr="005B017D" w:rsidRDefault="00A011AA" w:rsidP="00A011AA">
      <w:pPr>
        <w:tabs>
          <w:tab w:val="left" w:pos="567"/>
        </w:tabs>
        <w:ind w:firstLine="567"/>
        <w:jc w:val="both"/>
        <w:rPr>
          <w:sz w:val="28"/>
          <w:szCs w:val="28"/>
        </w:rPr>
      </w:pPr>
      <w:r w:rsidRPr="005B017D">
        <w:rPr>
          <w:sz w:val="28"/>
          <w:szCs w:val="28"/>
        </w:rPr>
        <w:t>Уважение, сопереживание и искренность являются важными позициями, способствующими позитивному проведению диалога.</w:t>
      </w:r>
    </w:p>
    <w:p w:rsidR="00A011AA" w:rsidRPr="005B017D" w:rsidRDefault="00A011AA" w:rsidP="00A011AA">
      <w:pPr>
        <w:tabs>
          <w:tab w:val="left" w:pos="567"/>
        </w:tabs>
        <w:ind w:firstLine="567"/>
        <w:jc w:val="both"/>
        <w:rPr>
          <w:sz w:val="28"/>
          <w:szCs w:val="28"/>
        </w:rPr>
      </w:pPr>
      <w:r w:rsidRPr="005B017D">
        <w:rPr>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A011AA" w:rsidRPr="005B017D" w:rsidRDefault="00A011AA" w:rsidP="00A011AA">
      <w:pPr>
        <w:tabs>
          <w:tab w:val="left" w:pos="567"/>
        </w:tabs>
        <w:ind w:firstLine="567"/>
        <w:jc w:val="both"/>
        <w:rPr>
          <w:sz w:val="28"/>
          <w:szCs w:val="28"/>
        </w:rPr>
      </w:pPr>
      <w:r w:rsidRPr="005B017D">
        <w:rPr>
          <w:sz w:val="28"/>
          <w:szCs w:val="28"/>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детском саду. 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w:t>
      </w:r>
    </w:p>
    <w:p w:rsidR="00A011AA" w:rsidRPr="005B017D" w:rsidRDefault="00A011AA" w:rsidP="00A011AA">
      <w:pPr>
        <w:tabs>
          <w:tab w:val="left" w:pos="567"/>
        </w:tabs>
        <w:ind w:firstLine="567"/>
        <w:jc w:val="both"/>
        <w:rPr>
          <w:sz w:val="28"/>
          <w:szCs w:val="28"/>
        </w:rPr>
      </w:pPr>
      <w:r w:rsidRPr="005B017D">
        <w:rPr>
          <w:sz w:val="28"/>
          <w:szCs w:val="28"/>
        </w:rPr>
        <w:t xml:space="preserve">В этом случае ситуативное взаимодействие способно стать настоящим образовательным партнерством. </w:t>
      </w:r>
    </w:p>
    <w:p w:rsidR="00A011AA" w:rsidRPr="005B017D" w:rsidRDefault="00A011AA" w:rsidP="00A011AA">
      <w:pPr>
        <w:tabs>
          <w:tab w:val="left" w:pos="567"/>
        </w:tabs>
        <w:ind w:firstLine="567"/>
        <w:jc w:val="both"/>
        <w:rPr>
          <w:sz w:val="28"/>
          <w:szCs w:val="28"/>
        </w:rPr>
      </w:pPr>
      <w:r w:rsidRPr="005B017D">
        <w:rPr>
          <w:sz w:val="28"/>
          <w:szCs w:val="28"/>
        </w:rPr>
        <w:t xml:space="preserve">Детский сад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детского сада (группы)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A011AA" w:rsidRPr="005B017D" w:rsidRDefault="00A011AA" w:rsidP="00A011AA">
      <w:pPr>
        <w:tabs>
          <w:tab w:val="left" w:pos="567"/>
        </w:tabs>
        <w:ind w:firstLine="567"/>
        <w:jc w:val="both"/>
        <w:rPr>
          <w:sz w:val="28"/>
          <w:szCs w:val="28"/>
        </w:rPr>
      </w:pPr>
      <w:r w:rsidRPr="005B017D">
        <w:rPr>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Детским садом поощряется обмен мнениями между родителями (законными представителями), возникновение социальных сетей и семейная самопомощь.</w:t>
      </w:r>
    </w:p>
    <w:p w:rsidR="00A011AA" w:rsidRDefault="005B017D" w:rsidP="00D12D37">
      <w:pPr>
        <w:tabs>
          <w:tab w:val="left" w:pos="851"/>
        </w:tabs>
        <w:jc w:val="both"/>
        <w:rPr>
          <w:sz w:val="28"/>
          <w:szCs w:val="28"/>
        </w:rPr>
      </w:pPr>
      <w:r w:rsidRPr="00D12D37">
        <w:rPr>
          <w:sz w:val="28"/>
          <w:szCs w:val="28"/>
        </w:rPr>
        <w:lastRenderedPageBreak/>
        <w:tab/>
        <w:t>В арсенале детского сада есть эффективные и соответствующие современным требованиям различные формы и мероприятия</w:t>
      </w:r>
      <w:r w:rsidR="00D12D37" w:rsidRPr="00D12D37">
        <w:rPr>
          <w:sz w:val="28"/>
          <w:szCs w:val="28"/>
        </w:rPr>
        <w:t xml:space="preserve"> взаимодействия с семьей</w:t>
      </w:r>
      <w:r w:rsidRPr="00D12D37">
        <w:rPr>
          <w:sz w:val="28"/>
          <w:szCs w:val="28"/>
        </w:rPr>
        <w:t>, которые помогают сплотить детей, родителей и педагогов, и включить чл</w:t>
      </w:r>
      <w:r w:rsidR="00D12D37" w:rsidRPr="00D12D37">
        <w:rPr>
          <w:sz w:val="28"/>
          <w:szCs w:val="28"/>
        </w:rPr>
        <w:t>е</w:t>
      </w:r>
      <w:r w:rsidRPr="00D12D37">
        <w:rPr>
          <w:sz w:val="28"/>
          <w:szCs w:val="28"/>
        </w:rPr>
        <w:t>н</w:t>
      </w:r>
      <w:r w:rsidR="00D12D37" w:rsidRPr="00D12D37">
        <w:rPr>
          <w:sz w:val="28"/>
          <w:szCs w:val="28"/>
        </w:rPr>
        <w:t xml:space="preserve">ов семей воспитанников в образовательный процесс, как </w:t>
      </w:r>
      <w:r w:rsidR="003B453C">
        <w:rPr>
          <w:sz w:val="28"/>
          <w:szCs w:val="28"/>
        </w:rPr>
        <w:t xml:space="preserve">равноправных </w:t>
      </w:r>
      <w:r w:rsidR="00D12D37" w:rsidRPr="00D12D37">
        <w:rPr>
          <w:sz w:val="28"/>
          <w:szCs w:val="28"/>
        </w:rPr>
        <w:t>участ</w:t>
      </w:r>
      <w:r w:rsidRPr="00D12D37">
        <w:rPr>
          <w:sz w:val="28"/>
          <w:szCs w:val="28"/>
        </w:rPr>
        <w:t>н</w:t>
      </w:r>
      <w:r w:rsidR="00D12D37" w:rsidRPr="00D12D37">
        <w:rPr>
          <w:sz w:val="28"/>
          <w:szCs w:val="28"/>
        </w:rPr>
        <w:t>ик</w:t>
      </w:r>
      <w:r w:rsidRPr="00D12D37">
        <w:rPr>
          <w:sz w:val="28"/>
          <w:szCs w:val="28"/>
        </w:rPr>
        <w:t xml:space="preserve">ов </w:t>
      </w:r>
      <w:r w:rsidR="00D12D37" w:rsidRPr="00D12D37">
        <w:rPr>
          <w:sz w:val="28"/>
          <w:szCs w:val="28"/>
        </w:rPr>
        <w:t>реализации ООП.</w:t>
      </w:r>
    </w:p>
    <w:p w:rsidR="003B453C" w:rsidRDefault="003B453C" w:rsidP="00D12D37">
      <w:pPr>
        <w:tabs>
          <w:tab w:val="left" w:pos="851"/>
        </w:tabs>
        <w:jc w:val="both"/>
        <w:rPr>
          <w:sz w:val="28"/>
          <w:szCs w:val="28"/>
        </w:rPr>
      </w:pPr>
    </w:p>
    <w:tbl>
      <w:tblPr>
        <w:tblStyle w:val="afb"/>
        <w:tblW w:w="0" w:type="auto"/>
        <w:tblLook w:val="04A0"/>
      </w:tblPr>
      <w:tblGrid>
        <w:gridCol w:w="2384"/>
        <w:gridCol w:w="7186"/>
      </w:tblGrid>
      <w:tr w:rsidR="003B453C" w:rsidRPr="00540FCA" w:rsidTr="003B453C">
        <w:tc>
          <w:tcPr>
            <w:tcW w:w="2384" w:type="dxa"/>
          </w:tcPr>
          <w:p w:rsidR="003B453C" w:rsidRPr="00540FCA" w:rsidRDefault="003B453C" w:rsidP="00D12D37">
            <w:pPr>
              <w:tabs>
                <w:tab w:val="left" w:pos="851"/>
              </w:tabs>
              <w:jc w:val="both"/>
              <w:rPr>
                <w:sz w:val="24"/>
                <w:szCs w:val="24"/>
              </w:rPr>
            </w:pPr>
            <w:r w:rsidRPr="00540FCA">
              <w:rPr>
                <w:sz w:val="24"/>
                <w:szCs w:val="24"/>
              </w:rPr>
              <w:t xml:space="preserve">Организационные </w:t>
            </w:r>
          </w:p>
        </w:tc>
        <w:tc>
          <w:tcPr>
            <w:tcW w:w="7187" w:type="dxa"/>
          </w:tcPr>
          <w:p w:rsidR="003B453C" w:rsidRPr="00540FCA" w:rsidRDefault="003B453C" w:rsidP="00DD08F2">
            <w:pPr>
              <w:suppressAutoHyphens w:val="0"/>
              <w:ind w:left="360"/>
              <w:contextualSpacing/>
              <w:rPr>
                <w:sz w:val="24"/>
                <w:szCs w:val="24"/>
              </w:rPr>
            </w:pPr>
            <w:r w:rsidRPr="00540FCA">
              <w:rPr>
                <w:sz w:val="24"/>
                <w:szCs w:val="24"/>
              </w:rPr>
              <w:t>Визиты родителей в группу до посещения детского сада.</w:t>
            </w:r>
          </w:p>
          <w:p w:rsidR="003B453C" w:rsidRPr="00540FCA" w:rsidRDefault="003B453C" w:rsidP="00DD08F2">
            <w:pPr>
              <w:suppressAutoHyphens w:val="0"/>
              <w:ind w:left="360"/>
              <w:contextualSpacing/>
              <w:rPr>
                <w:sz w:val="24"/>
                <w:szCs w:val="24"/>
              </w:rPr>
            </w:pPr>
            <w:r w:rsidRPr="00540FCA">
              <w:rPr>
                <w:sz w:val="24"/>
                <w:szCs w:val="24"/>
              </w:rPr>
              <w:t>Организационные собрания, встречи с сотрудниками.</w:t>
            </w:r>
          </w:p>
          <w:p w:rsidR="003B453C" w:rsidRPr="00540FCA" w:rsidRDefault="003B453C" w:rsidP="00DD08F2">
            <w:pPr>
              <w:suppressAutoHyphens w:val="0"/>
              <w:ind w:left="360"/>
              <w:contextualSpacing/>
              <w:rPr>
                <w:sz w:val="24"/>
                <w:szCs w:val="24"/>
              </w:rPr>
            </w:pPr>
            <w:r w:rsidRPr="00540FCA">
              <w:rPr>
                <w:sz w:val="24"/>
                <w:szCs w:val="24"/>
              </w:rPr>
              <w:t>Беседа с заведующим ДОУ</w:t>
            </w:r>
          </w:p>
          <w:p w:rsidR="003B453C" w:rsidRPr="00540FCA" w:rsidRDefault="003B453C" w:rsidP="00DD08F2">
            <w:pPr>
              <w:suppressAutoHyphens w:val="0"/>
              <w:ind w:left="360"/>
              <w:contextualSpacing/>
              <w:rPr>
                <w:sz w:val="24"/>
                <w:szCs w:val="24"/>
              </w:rPr>
            </w:pPr>
            <w:r w:rsidRPr="00540FCA">
              <w:rPr>
                <w:sz w:val="24"/>
                <w:szCs w:val="24"/>
              </w:rPr>
              <w:t>Заключение договоров.</w:t>
            </w:r>
          </w:p>
          <w:p w:rsidR="003B453C" w:rsidRPr="00540FCA" w:rsidRDefault="003B453C" w:rsidP="00DD08F2">
            <w:pPr>
              <w:suppressAutoHyphens w:val="0"/>
              <w:ind w:left="360"/>
              <w:contextualSpacing/>
              <w:rPr>
                <w:sz w:val="24"/>
                <w:szCs w:val="24"/>
              </w:rPr>
            </w:pPr>
            <w:r w:rsidRPr="00540FCA">
              <w:rPr>
                <w:sz w:val="24"/>
                <w:szCs w:val="24"/>
              </w:rPr>
              <w:t>Анкетирование.</w:t>
            </w:r>
          </w:p>
          <w:p w:rsidR="003B453C" w:rsidRPr="00540FCA" w:rsidRDefault="003B453C" w:rsidP="00DD08F2">
            <w:pPr>
              <w:suppressAutoHyphens w:val="0"/>
              <w:ind w:left="360"/>
              <w:contextualSpacing/>
              <w:rPr>
                <w:sz w:val="24"/>
                <w:szCs w:val="24"/>
              </w:rPr>
            </w:pPr>
            <w:r w:rsidRPr="00540FCA">
              <w:rPr>
                <w:sz w:val="24"/>
                <w:szCs w:val="24"/>
              </w:rPr>
              <w:t>Памятки родителям по подготовке ребенка в детский сад.</w:t>
            </w:r>
          </w:p>
          <w:p w:rsidR="003B453C" w:rsidRPr="00540FCA" w:rsidRDefault="003B453C" w:rsidP="00DD08F2">
            <w:pPr>
              <w:suppressAutoHyphens w:val="0"/>
              <w:ind w:left="360"/>
              <w:contextualSpacing/>
              <w:rPr>
                <w:sz w:val="24"/>
                <w:szCs w:val="24"/>
              </w:rPr>
            </w:pPr>
            <w:r w:rsidRPr="00540FCA">
              <w:rPr>
                <w:sz w:val="24"/>
                <w:szCs w:val="24"/>
              </w:rPr>
              <w:t>Показ видеороликов о жизни детей в детском саду.</w:t>
            </w:r>
          </w:p>
        </w:tc>
      </w:tr>
      <w:tr w:rsidR="003B453C" w:rsidRPr="00540FCA" w:rsidTr="003B453C">
        <w:tc>
          <w:tcPr>
            <w:tcW w:w="2384" w:type="dxa"/>
          </w:tcPr>
          <w:p w:rsidR="003B453C" w:rsidRPr="00540FCA" w:rsidRDefault="003B453C" w:rsidP="00D12D37">
            <w:pPr>
              <w:tabs>
                <w:tab w:val="left" w:pos="851"/>
              </w:tabs>
              <w:jc w:val="both"/>
              <w:rPr>
                <w:sz w:val="24"/>
                <w:szCs w:val="24"/>
              </w:rPr>
            </w:pPr>
            <w:r w:rsidRPr="00540FCA">
              <w:rPr>
                <w:sz w:val="24"/>
                <w:szCs w:val="24"/>
              </w:rPr>
              <w:t>Информационные</w:t>
            </w:r>
          </w:p>
        </w:tc>
        <w:tc>
          <w:tcPr>
            <w:tcW w:w="7187" w:type="dxa"/>
          </w:tcPr>
          <w:p w:rsidR="003B453C" w:rsidRPr="00540FCA" w:rsidRDefault="003B453C" w:rsidP="00DD08F2">
            <w:pPr>
              <w:suppressAutoHyphens w:val="0"/>
              <w:ind w:left="360"/>
              <w:contextualSpacing/>
              <w:rPr>
                <w:sz w:val="24"/>
                <w:szCs w:val="24"/>
              </w:rPr>
            </w:pPr>
            <w:r w:rsidRPr="00540FCA">
              <w:rPr>
                <w:sz w:val="24"/>
                <w:szCs w:val="24"/>
              </w:rPr>
              <w:t>Размещение информации на баннерах.</w:t>
            </w:r>
          </w:p>
          <w:p w:rsidR="003B453C" w:rsidRPr="00540FCA" w:rsidRDefault="003B453C" w:rsidP="00DD08F2">
            <w:pPr>
              <w:suppressAutoHyphens w:val="0"/>
              <w:ind w:left="360"/>
              <w:contextualSpacing/>
              <w:rPr>
                <w:sz w:val="24"/>
                <w:szCs w:val="24"/>
              </w:rPr>
            </w:pPr>
            <w:r w:rsidRPr="00540FCA">
              <w:rPr>
                <w:sz w:val="24"/>
                <w:szCs w:val="24"/>
              </w:rPr>
              <w:t>Размещение информации на сайте детского сада.</w:t>
            </w:r>
          </w:p>
          <w:p w:rsidR="003B453C" w:rsidRPr="00540FCA" w:rsidRDefault="003B453C" w:rsidP="00DD08F2">
            <w:pPr>
              <w:suppressAutoHyphens w:val="0"/>
              <w:ind w:left="360"/>
              <w:contextualSpacing/>
              <w:rPr>
                <w:sz w:val="24"/>
                <w:szCs w:val="24"/>
              </w:rPr>
            </w:pPr>
            <w:r w:rsidRPr="00540FCA">
              <w:rPr>
                <w:sz w:val="24"/>
                <w:szCs w:val="24"/>
              </w:rPr>
              <w:t>Создание брошюр.</w:t>
            </w:r>
          </w:p>
          <w:p w:rsidR="003B453C" w:rsidRPr="00540FCA" w:rsidRDefault="003B453C" w:rsidP="00DD08F2">
            <w:pPr>
              <w:suppressAutoHyphens w:val="0"/>
              <w:ind w:left="360"/>
              <w:contextualSpacing/>
              <w:rPr>
                <w:sz w:val="24"/>
                <w:szCs w:val="24"/>
              </w:rPr>
            </w:pPr>
            <w:r w:rsidRPr="00540FCA">
              <w:rPr>
                <w:sz w:val="24"/>
                <w:szCs w:val="24"/>
              </w:rPr>
              <w:t>Создание бюллетеней  (информация об особых мероприятиях, изменениях в программе и др.)</w:t>
            </w:r>
          </w:p>
          <w:p w:rsidR="003B453C" w:rsidRPr="00540FCA" w:rsidRDefault="003B453C" w:rsidP="00DD08F2">
            <w:pPr>
              <w:suppressAutoHyphens w:val="0"/>
              <w:ind w:left="360"/>
              <w:contextualSpacing/>
              <w:rPr>
                <w:sz w:val="24"/>
                <w:szCs w:val="24"/>
              </w:rPr>
            </w:pPr>
            <w:r w:rsidRPr="00540FCA">
              <w:rPr>
                <w:sz w:val="24"/>
                <w:szCs w:val="24"/>
              </w:rPr>
              <w:t>Письменные  просьбы, благодарности, интересные высказыв</w:t>
            </w:r>
            <w:r w:rsidRPr="00540FCA">
              <w:rPr>
                <w:sz w:val="24"/>
                <w:szCs w:val="24"/>
              </w:rPr>
              <w:t>а</w:t>
            </w:r>
            <w:r w:rsidRPr="00540FCA">
              <w:rPr>
                <w:sz w:val="24"/>
                <w:szCs w:val="24"/>
              </w:rPr>
              <w:t>ния.</w:t>
            </w:r>
          </w:p>
          <w:p w:rsidR="003B453C" w:rsidRPr="00540FCA" w:rsidRDefault="003B453C" w:rsidP="00DD08F2">
            <w:pPr>
              <w:suppressAutoHyphens w:val="0"/>
              <w:ind w:left="360"/>
              <w:contextualSpacing/>
              <w:rPr>
                <w:sz w:val="24"/>
                <w:szCs w:val="24"/>
              </w:rPr>
            </w:pPr>
            <w:r w:rsidRPr="00540FCA">
              <w:rPr>
                <w:sz w:val="24"/>
                <w:szCs w:val="24"/>
              </w:rPr>
              <w:t>Информационные стенды.</w:t>
            </w:r>
          </w:p>
          <w:p w:rsidR="003B453C" w:rsidRPr="00540FCA" w:rsidRDefault="003B453C" w:rsidP="00DD08F2">
            <w:pPr>
              <w:suppressAutoHyphens w:val="0"/>
              <w:ind w:left="360"/>
              <w:contextualSpacing/>
              <w:rPr>
                <w:sz w:val="24"/>
                <w:szCs w:val="24"/>
              </w:rPr>
            </w:pPr>
            <w:r w:rsidRPr="00540FCA">
              <w:rPr>
                <w:sz w:val="24"/>
                <w:szCs w:val="24"/>
              </w:rPr>
              <w:t>Информационные корзины.</w:t>
            </w:r>
          </w:p>
          <w:p w:rsidR="003B453C" w:rsidRPr="00540FCA" w:rsidRDefault="003B453C" w:rsidP="00DD08F2">
            <w:pPr>
              <w:suppressAutoHyphens w:val="0"/>
              <w:ind w:left="360"/>
              <w:contextualSpacing/>
              <w:rPr>
                <w:sz w:val="24"/>
                <w:szCs w:val="24"/>
              </w:rPr>
            </w:pPr>
            <w:r w:rsidRPr="00540FCA">
              <w:rPr>
                <w:sz w:val="24"/>
                <w:szCs w:val="24"/>
              </w:rPr>
              <w:t>Памятки.</w:t>
            </w:r>
          </w:p>
          <w:p w:rsidR="003B453C" w:rsidRPr="00540FCA" w:rsidRDefault="003B453C" w:rsidP="00DD08F2">
            <w:pPr>
              <w:suppressAutoHyphens w:val="0"/>
              <w:ind w:left="360"/>
              <w:contextualSpacing/>
              <w:rPr>
                <w:sz w:val="24"/>
                <w:szCs w:val="24"/>
              </w:rPr>
            </w:pPr>
            <w:r w:rsidRPr="00540FCA">
              <w:rPr>
                <w:sz w:val="24"/>
                <w:szCs w:val="24"/>
              </w:rPr>
              <w:t>Рекомендации.</w:t>
            </w:r>
          </w:p>
          <w:p w:rsidR="003B453C" w:rsidRPr="00540FCA" w:rsidRDefault="003B453C" w:rsidP="00DD08F2">
            <w:pPr>
              <w:suppressAutoHyphens w:val="0"/>
              <w:ind w:left="360"/>
              <w:contextualSpacing/>
              <w:rPr>
                <w:sz w:val="24"/>
                <w:szCs w:val="24"/>
              </w:rPr>
            </w:pPr>
            <w:r w:rsidRPr="00540FCA">
              <w:rPr>
                <w:sz w:val="24"/>
                <w:szCs w:val="24"/>
              </w:rPr>
              <w:t>Отчеты (о проделанной работе, результатах диагностики и д</w:t>
            </w:r>
            <w:r w:rsidR="0020483D" w:rsidRPr="00540FCA">
              <w:rPr>
                <w:sz w:val="24"/>
                <w:szCs w:val="24"/>
              </w:rPr>
              <w:t>р</w:t>
            </w:r>
            <w:r w:rsidRPr="00540FCA">
              <w:rPr>
                <w:sz w:val="24"/>
                <w:szCs w:val="24"/>
              </w:rPr>
              <w:t>.)</w:t>
            </w:r>
          </w:p>
        </w:tc>
      </w:tr>
      <w:tr w:rsidR="003B453C" w:rsidRPr="00540FCA" w:rsidTr="003B453C">
        <w:tc>
          <w:tcPr>
            <w:tcW w:w="2384" w:type="dxa"/>
          </w:tcPr>
          <w:p w:rsidR="003B453C" w:rsidRPr="00540FCA" w:rsidRDefault="003B453C" w:rsidP="00D12D37">
            <w:pPr>
              <w:tabs>
                <w:tab w:val="left" w:pos="851"/>
              </w:tabs>
              <w:jc w:val="both"/>
              <w:rPr>
                <w:sz w:val="24"/>
                <w:szCs w:val="24"/>
              </w:rPr>
            </w:pPr>
            <w:r w:rsidRPr="00540FCA">
              <w:rPr>
                <w:sz w:val="24"/>
                <w:szCs w:val="24"/>
              </w:rPr>
              <w:t>Просветительские</w:t>
            </w:r>
          </w:p>
        </w:tc>
        <w:tc>
          <w:tcPr>
            <w:tcW w:w="7187" w:type="dxa"/>
          </w:tcPr>
          <w:p w:rsidR="003B453C" w:rsidRPr="00540FCA" w:rsidRDefault="003B453C" w:rsidP="00DD08F2">
            <w:pPr>
              <w:suppressAutoHyphens w:val="0"/>
              <w:ind w:left="360"/>
              <w:contextualSpacing/>
              <w:rPr>
                <w:sz w:val="24"/>
                <w:szCs w:val="24"/>
              </w:rPr>
            </w:pPr>
            <w:r w:rsidRPr="00540FCA">
              <w:rPr>
                <w:sz w:val="24"/>
                <w:szCs w:val="24"/>
              </w:rPr>
              <w:t>Родительский лекторий.</w:t>
            </w:r>
          </w:p>
          <w:p w:rsidR="003B453C" w:rsidRPr="00540FCA" w:rsidRDefault="003B453C" w:rsidP="00DD08F2">
            <w:pPr>
              <w:suppressAutoHyphens w:val="0"/>
              <w:ind w:left="360"/>
              <w:contextualSpacing/>
              <w:rPr>
                <w:sz w:val="24"/>
                <w:szCs w:val="24"/>
              </w:rPr>
            </w:pPr>
            <w:r w:rsidRPr="00540FCA">
              <w:rPr>
                <w:sz w:val="24"/>
                <w:szCs w:val="24"/>
              </w:rPr>
              <w:t>Устный журнал.</w:t>
            </w:r>
          </w:p>
          <w:p w:rsidR="003B453C" w:rsidRPr="00540FCA" w:rsidRDefault="003B453C" w:rsidP="00DD08F2">
            <w:pPr>
              <w:suppressAutoHyphens w:val="0"/>
              <w:ind w:left="360"/>
              <w:contextualSpacing/>
              <w:rPr>
                <w:sz w:val="24"/>
                <w:szCs w:val="24"/>
              </w:rPr>
            </w:pPr>
            <w:r w:rsidRPr="00540FCA">
              <w:rPr>
                <w:sz w:val="24"/>
                <w:szCs w:val="24"/>
              </w:rPr>
              <w:t>Консультации на сайте.</w:t>
            </w:r>
          </w:p>
          <w:p w:rsidR="0020483D" w:rsidRPr="00540FCA" w:rsidRDefault="003B453C" w:rsidP="00DD08F2">
            <w:pPr>
              <w:tabs>
                <w:tab w:val="left" w:pos="851"/>
              </w:tabs>
              <w:ind w:left="360"/>
              <w:jc w:val="both"/>
              <w:rPr>
                <w:sz w:val="24"/>
                <w:szCs w:val="24"/>
              </w:rPr>
            </w:pPr>
            <w:r w:rsidRPr="00540FCA">
              <w:rPr>
                <w:sz w:val="24"/>
                <w:szCs w:val="24"/>
              </w:rPr>
              <w:t>Встречи с представителями образования, культуры, медицины  и др. социальных институтов детства</w:t>
            </w:r>
          </w:p>
        </w:tc>
      </w:tr>
      <w:tr w:rsidR="003B453C" w:rsidRPr="00540FCA" w:rsidTr="003B453C">
        <w:tc>
          <w:tcPr>
            <w:tcW w:w="2384" w:type="dxa"/>
          </w:tcPr>
          <w:p w:rsidR="003B453C" w:rsidRPr="00540FCA" w:rsidRDefault="003B453C" w:rsidP="00D12D37">
            <w:pPr>
              <w:tabs>
                <w:tab w:val="left" w:pos="851"/>
              </w:tabs>
              <w:jc w:val="both"/>
              <w:rPr>
                <w:sz w:val="24"/>
                <w:szCs w:val="24"/>
              </w:rPr>
            </w:pPr>
            <w:r w:rsidRPr="00540FCA">
              <w:rPr>
                <w:sz w:val="24"/>
                <w:szCs w:val="24"/>
              </w:rPr>
              <w:t>Развитие и воспитание ребенка</w:t>
            </w:r>
          </w:p>
        </w:tc>
        <w:tc>
          <w:tcPr>
            <w:tcW w:w="7187" w:type="dxa"/>
          </w:tcPr>
          <w:p w:rsidR="003B453C" w:rsidRPr="00540FCA" w:rsidRDefault="003B453C" w:rsidP="00DD08F2">
            <w:pPr>
              <w:suppressAutoHyphens w:val="0"/>
              <w:ind w:left="360"/>
              <w:contextualSpacing/>
              <w:rPr>
                <w:sz w:val="24"/>
                <w:szCs w:val="24"/>
              </w:rPr>
            </w:pPr>
            <w:r w:rsidRPr="00540FCA">
              <w:rPr>
                <w:sz w:val="24"/>
                <w:szCs w:val="24"/>
              </w:rPr>
              <w:t>Родительские собрания.</w:t>
            </w:r>
          </w:p>
          <w:p w:rsidR="003B453C" w:rsidRPr="00540FCA" w:rsidRDefault="003B453C" w:rsidP="00DD08F2">
            <w:pPr>
              <w:suppressAutoHyphens w:val="0"/>
              <w:ind w:left="360"/>
              <w:contextualSpacing/>
              <w:rPr>
                <w:sz w:val="24"/>
                <w:szCs w:val="24"/>
              </w:rPr>
            </w:pPr>
            <w:r w:rsidRPr="00540FCA">
              <w:rPr>
                <w:sz w:val="24"/>
                <w:szCs w:val="24"/>
              </w:rPr>
              <w:t>Родительские клубы по интересам.</w:t>
            </w:r>
          </w:p>
          <w:p w:rsidR="003B453C" w:rsidRPr="00540FCA" w:rsidRDefault="003B453C" w:rsidP="00DD08F2">
            <w:pPr>
              <w:suppressAutoHyphens w:val="0"/>
              <w:ind w:left="360"/>
              <w:contextualSpacing/>
              <w:rPr>
                <w:sz w:val="24"/>
                <w:szCs w:val="24"/>
              </w:rPr>
            </w:pPr>
            <w:r w:rsidRPr="00540FCA">
              <w:rPr>
                <w:sz w:val="24"/>
                <w:szCs w:val="24"/>
              </w:rPr>
              <w:t>Дискуссии.</w:t>
            </w:r>
          </w:p>
          <w:p w:rsidR="003B453C" w:rsidRPr="00540FCA" w:rsidRDefault="003B453C" w:rsidP="00DD08F2">
            <w:pPr>
              <w:suppressAutoHyphens w:val="0"/>
              <w:ind w:left="360"/>
              <w:contextualSpacing/>
              <w:rPr>
                <w:sz w:val="24"/>
                <w:szCs w:val="24"/>
              </w:rPr>
            </w:pPr>
            <w:r w:rsidRPr="00540FCA">
              <w:rPr>
                <w:sz w:val="24"/>
                <w:szCs w:val="24"/>
              </w:rPr>
              <w:t>Дни открытых дверей.</w:t>
            </w:r>
          </w:p>
          <w:p w:rsidR="003B453C" w:rsidRPr="00540FCA" w:rsidRDefault="003B453C" w:rsidP="00DD08F2">
            <w:pPr>
              <w:suppressAutoHyphens w:val="0"/>
              <w:ind w:left="360"/>
              <w:contextualSpacing/>
              <w:rPr>
                <w:sz w:val="24"/>
                <w:szCs w:val="24"/>
              </w:rPr>
            </w:pPr>
            <w:r w:rsidRPr="00540FCA">
              <w:rPr>
                <w:sz w:val="24"/>
                <w:szCs w:val="24"/>
              </w:rPr>
              <w:t xml:space="preserve">Консультации (индивидуальные, групповые, в том числе на сайте и в группах </w:t>
            </w:r>
            <w:proofErr w:type="spellStart"/>
            <w:r w:rsidRPr="00540FCA">
              <w:rPr>
                <w:sz w:val="24"/>
                <w:szCs w:val="24"/>
              </w:rPr>
              <w:t>ВКонтакте</w:t>
            </w:r>
            <w:proofErr w:type="spellEnd"/>
            <w:r w:rsidRPr="00540FCA">
              <w:rPr>
                <w:sz w:val="24"/>
                <w:szCs w:val="24"/>
              </w:rPr>
              <w:t>).</w:t>
            </w:r>
          </w:p>
          <w:p w:rsidR="003B453C" w:rsidRPr="00540FCA" w:rsidRDefault="003B453C" w:rsidP="00DD08F2">
            <w:pPr>
              <w:suppressAutoHyphens w:val="0"/>
              <w:ind w:left="360"/>
              <w:contextualSpacing/>
              <w:rPr>
                <w:sz w:val="24"/>
                <w:szCs w:val="24"/>
              </w:rPr>
            </w:pPr>
            <w:r w:rsidRPr="00540FCA">
              <w:rPr>
                <w:sz w:val="24"/>
                <w:szCs w:val="24"/>
              </w:rPr>
              <w:t>Беседы.</w:t>
            </w:r>
          </w:p>
          <w:p w:rsidR="003B453C" w:rsidRPr="00540FCA" w:rsidRDefault="003B453C" w:rsidP="00DD08F2">
            <w:pPr>
              <w:suppressAutoHyphens w:val="0"/>
              <w:ind w:left="360"/>
              <w:contextualSpacing/>
              <w:rPr>
                <w:sz w:val="24"/>
                <w:szCs w:val="24"/>
              </w:rPr>
            </w:pPr>
            <w:r w:rsidRPr="00540FCA">
              <w:rPr>
                <w:sz w:val="24"/>
                <w:szCs w:val="24"/>
              </w:rPr>
              <w:t>Семинары.</w:t>
            </w:r>
          </w:p>
        </w:tc>
      </w:tr>
      <w:tr w:rsidR="003B453C" w:rsidRPr="00540FCA" w:rsidTr="003B453C">
        <w:tc>
          <w:tcPr>
            <w:tcW w:w="2384" w:type="dxa"/>
          </w:tcPr>
          <w:p w:rsidR="003B453C" w:rsidRPr="00540FCA" w:rsidRDefault="003B453C" w:rsidP="00D12D37">
            <w:pPr>
              <w:tabs>
                <w:tab w:val="left" w:pos="851"/>
              </w:tabs>
              <w:jc w:val="both"/>
              <w:rPr>
                <w:sz w:val="24"/>
                <w:szCs w:val="24"/>
              </w:rPr>
            </w:pPr>
            <w:r w:rsidRPr="00540FCA">
              <w:rPr>
                <w:sz w:val="24"/>
                <w:szCs w:val="24"/>
              </w:rPr>
              <w:t xml:space="preserve">Совместное творчество </w:t>
            </w:r>
          </w:p>
        </w:tc>
        <w:tc>
          <w:tcPr>
            <w:tcW w:w="7187" w:type="dxa"/>
          </w:tcPr>
          <w:p w:rsidR="003B453C" w:rsidRPr="00540FCA" w:rsidRDefault="003B453C" w:rsidP="00DD08F2">
            <w:pPr>
              <w:suppressAutoHyphens w:val="0"/>
              <w:ind w:left="360"/>
              <w:contextualSpacing/>
              <w:rPr>
                <w:sz w:val="24"/>
                <w:szCs w:val="24"/>
              </w:rPr>
            </w:pPr>
            <w:r w:rsidRPr="00540FCA">
              <w:rPr>
                <w:sz w:val="24"/>
                <w:szCs w:val="24"/>
              </w:rPr>
              <w:t>Семейные клубы по интересам</w:t>
            </w:r>
          </w:p>
          <w:p w:rsidR="003B453C" w:rsidRPr="00540FCA" w:rsidRDefault="003B453C" w:rsidP="00DD08F2">
            <w:pPr>
              <w:suppressAutoHyphens w:val="0"/>
              <w:ind w:left="360"/>
              <w:contextualSpacing/>
              <w:rPr>
                <w:sz w:val="24"/>
                <w:szCs w:val="24"/>
              </w:rPr>
            </w:pPr>
            <w:r w:rsidRPr="00540FCA">
              <w:rPr>
                <w:sz w:val="24"/>
                <w:szCs w:val="24"/>
              </w:rPr>
              <w:t>Творческие мастерские</w:t>
            </w:r>
          </w:p>
          <w:p w:rsidR="003B453C" w:rsidRPr="00540FCA" w:rsidRDefault="003B453C" w:rsidP="00DD08F2">
            <w:pPr>
              <w:suppressAutoHyphens w:val="0"/>
              <w:ind w:left="360"/>
              <w:contextualSpacing/>
              <w:rPr>
                <w:sz w:val="24"/>
                <w:szCs w:val="24"/>
              </w:rPr>
            </w:pPr>
            <w:r w:rsidRPr="00540FCA">
              <w:rPr>
                <w:sz w:val="24"/>
                <w:szCs w:val="24"/>
              </w:rPr>
              <w:t>Мастер-классы</w:t>
            </w:r>
          </w:p>
          <w:p w:rsidR="003B453C" w:rsidRPr="00540FCA" w:rsidRDefault="003B453C" w:rsidP="00DD08F2">
            <w:pPr>
              <w:suppressAutoHyphens w:val="0"/>
              <w:ind w:left="360"/>
              <w:contextualSpacing/>
              <w:rPr>
                <w:sz w:val="24"/>
                <w:szCs w:val="24"/>
              </w:rPr>
            </w:pPr>
            <w:r w:rsidRPr="00540FCA">
              <w:rPr>
                <w:sz w:val="24"/>
                <w:szCs w:val="24"/>
              </w:rPr>
              <w:t>Семейные встречи (совместный отдых)</w:t>
            </w:r>
          </w:p>
          <w:p w:rsidR="003B453C" w:rsidRPr="00540FCA" w:rsidRDefault="003B453C" w:rsidP="00DD08F2">
            <w:pPr>
              <w:suppressAutoHyphens w:val="0"/>
              <w:ind w:left="360"/>
              <w:contextualSpacing/>
              <w:rPr>
                <w:sz w:val="24"/>
                <w:szCs w:val="24"/>
              </w:rPr>
            </w:pPr>
            <w:r w:rsidRPr="00540FCA">
              <w:rPr>
                <w:sz w:val="24"/>
                <w:szCs w:val="24"/>
              </w:rPr>
              <w:t>Семейные гостиные</w:t>
            </w:r>
          </w:p>
          <w:p w:rsidR="003B453C" w:rsidRPr="00540FCA" w:rsidRDefault="003B453C" w:rsidP="00DD08F2">
            <w:pPr>
              <w:suppressAutoHyphens w:val="0"/>
              <w:ind w:left="360"/>
              <w:contextualSpacing/>
              <w:rPr>
                <w:sz w:val="24"/>
                <w:szCs w:val="24"/>
              </w:rPr>
            </w:pPr>
            <w:r w:rsidRPr="00540FCA">
              <w:rPr>
                <w:sz w:val="24"/>
                <w:szCs w:val="24"/>
              </w:rPr>
              <w:t>Родительские практикумы</w:t>
            </w:r>
          </w:p>
          <w:p w:rsidR="003B453C" w:rsidRPr="00540FCA" w:rsidRDefault="003B453C" w:rsidP="00DD08F2">
            <w:pPr>
              <w:suppressAutoHyphens w:val="0"/>
              <w:ind w:left="360"/>
              <w:contextualSpacing/>
              <w:rPr>
                <w:sz w:val="24"/>
                <w:szCs w:val="24"/>
              </w:rPr>
            </w:pPr>
            <w:r w:rsidRPr="00540FCA">
              <w:rPr>
                <w:sz w:val="24"/>
                <w:szCs w:val="24"/>
              </w:rPr>
              <w:t>Родительские клубы по интересам</w:t>
            </w:r>
          </w:p>
          <w:p w:rsidR="003B453C" w:rsidRPr="00540FCA" w:rsidRDefault="003B453C" w:rsidP="00DD08F2">
            <w:pPr>
              <w:suppressAutoHyphens w:val="0"/>
              <w:ind w:left="360"/>
              <w:contextualSpacing/>
              <w:rPr>
                <w:sz w:val="24"/>
                <w:szCs w:val="24"/>
              </w:rPr>
            </w:pPr>
            <w:r w:rsidRPr="00540FCA">
              <w:rPr>
                <w:sz w:val="24"/>
                <w:szCs w:val="24"/>
              </w:rPr>
              <w:t>Спортивные праздники и досуги</w:t>
            </w:r>
          </w:p>
        </w:tc>
      </w:tr>
    </w:tbl>
    <w:p w:rsidR="00FE1E2D" w:rsidRDefault="00FE1E2D" w:rsidP="0020483D">
      <w:pPr>
        <w:ind w:firstLine="851"/>
        <w:jc w:val="both"/>
      </w:pPr>
    </w:p>
    <w:p w:rsidR="00FE1E2D" w:rsidRDefault="00FE1E2D" w:rsidP="00FE1E2D">
      <w:pPr>
        <w:pStyle w:val="a9"/>
      </w:pPr>
      <w:r>
        <w:br w:type="page"/>
      </w:r>
    </w:p>
    <w:p w:rsidR="00C50CD7" w:rsidRPr="00474CAB" w:rsidRDefault="00C50CD7" w:rsidP="00C50CD7">
      <w:pPr>
        <w:ind w:firstLine="851"/>
        <w:jc w:val="both"/>
        <w:rPr>
          <w:b/>
          <w:sz w:val="28"/>
          <w:szCs w:val="28"/>
        </w:rPr>
      </w:pPr>
      <w:r w:rsidRPr="00474CAB">
        <w:rPr>
          <w:b/>
          <w:sz w:val="28"/>
          <w:szCs w:val="28"/>
        </w:rPr>
        <w:lastRenderedPageBreak/>
        <w:t>Организация коррекционно-педагогической работы</w:t>
      </w:r>
    </w:p>
    <w:p w:rsidR="00C50CD7" w:rsidRPr="00474CAB" w:rsidRDefault="00C50CD7" w:rsidP="00C50CD7">
      <w:pPr>
        <w:ind w:firstLine="851"/>
        <w:jc w:val="both"/>
        <w:rPr>
          <w:sz w:val="28"/>
          <w:szCs w:val="28"/>
        </w:rPr>
      </w:pPr>
      <w:r w:rsidRPr="00474CAB">
        <w:rPr>
          <w:sz w:val="28"/>
          <w:szCs w:val="28"/>
        </w:rPr>
        <w:t xml:space="preserve">Коррекционно-педагогическая работа в МАДОУ № 21 направлена на коррекцию нарушений речи детей (5-8 лет), имеющих ФФН, не овладевших в нормативные сроки звуковой стороной языка, </w:t>
      </w:r>
      <w:r w:rsidRPr="00474CAB">
        <w:rPr>
          <w:b/>
          <w:sz w:val="28"/>
          <w:szCs w:val="28"/>
        </w:rPr>
        <w:t>в условиях логопункта</w:t>
      </w:r>
      <w:r w:rsidRPr="00474CAB">
        <w:rPr>
          <w:sz w:val="28"/>
          <w:szCs w:val="28"/>
        </w:rPr>
        <w:t xml:space="preserve">. В работе используется программа логопедической работы </w:t>
      </w:r>
      <w:r>
        <w:rPr>
          <w:sz w:val="28"/>
          <w:szCs w:val="28"/>
        </w:rPr>
        <w:t>«Воспитание и обучение детей старшего дошкольного возраста с фонетико-фонематическим недоразвитием речи»</w:t>
      </w:r>
      <w:r w:rsidRPr="00474CAB">
        <w:rPr>
          <w:sz w:val="28"/>
          <w:szCs w:val="28"/>
        </w:rPr>
        <w:t xml:space="preserve">, разработанная с учетом программы Т.Е. Филичевой, Г.В. Чиркиной «Программа логопедической работы по преодолению </w:t>
      </w:r>
      <w:proofErr w:type="spellStart"/>
      <w:r w:rsidRPr="00474CAB">
        <w:rPr>
          <w:sz w:val="28"/>
          <w:szCs w:val="28"/>
        </w:rPr>
        <w:t>фонетико</w:t>
      </w:r>
      <w:proofErr w:type="spellEnd"/>
      <w:r w:rsidRPr="00474CAB">
        <w:rPr>
          <w:sz w:val="28"/>
          <w:szCs w:val="28"/>
        </w:rPr>
        <w:t xml:space="preserve"> - фонематического недоразвития у детей» </w:t>
      </w:r>
      <w:r>
        <w:rPr>
          <w:sz w:val="28"/>
          <w:szCs w:val="28"/>
        </w:rPr>
        <w:t xml:space="preserve">и </w:t>
      </w:r>
      <w:r w:rsidRPr="00474CAB">
        <w:rPr>
          <w:sz w:val="28"/>
          <w:szCs w:val="28"/>
        </w:rPr>
        <w:t xml:space="preserve">программа </w:t>
      </w:r>
      <w:r>
        <w:rPr>
          <w:sz w:val="28"/>
          <w:szCs w:val="28"/>
        </w:rPr>
        <w:t xml:space="preserve">«Воспитание и обучение детей старшего дошкольного возраста с </w:t>
      </w:r>
      <w:proofErr w:type="spellStart"/>
      <w:r>
        <w:rPr>
          <w:sz w:val="28"/>
          <w:szCs w:val="28"/>
        </w:rPr>
        <w:t>нерезко</w:t>
      </w:r>
      <w:proofErr w:type="spellEnd"/>
      <w:r>
        <w:rPr>
          <w:sz w:val="28"/>
          <w:szCs w:val="28"/>
        </w:rPr>
        <w:t xml:space="preserve"> выраженным общим недоразвитием речи»</w:t>
      </w:r>
      <w:r w:rsidRPr="00474CAB">
        <w:rPr>
          <w:sz w:val="28"/>
          <w:szCs w:val="28"/>
        </w:rPr>
        <w:t xml:space="preserve">, разработанная с учетом программы Н.В. </w:t>
      </w:r>
      <w:proofErr w:type="spellStart"/>
      <w:r w:rsidRPr="00474CAB">
        <w:rPr>
          <w:sz w:val="28"/>
          <w:szCs w:val="28"/>
        </w:rPr>
        <w:t>Нищевой</w:t>
      </w:r>
      <w:proofErr w:type="spellEnd"/>
      <w:r w:rsidRPr="00474CAB">
        <w:rPr>
          <w:sz w:val="28"/>
          <w:szCs w:val="28"/>
        </w:rPr>
        <w:t xml:space="preserve"> «Примерная программа коррекционно-развивающей работы в логопедической группе для детей с общим недоразвитием речи»</w:t>
      </w:r>
      <w:r>
        <w:rPr>
          <w:sz w:val="28"/>
          <w:szCs w:val="28"/>
        </w:rPr>
        <w:t>.</w:t>
      </w:r>
    </w:p>
    <w:p w:rsidR="00C50CD7" w:rsidRPr="00FB3FDF" w:rsidRDefault="00C50CD7" w:rsidP="00C50CD7">
      <w:pPr>
        <w:ind w:firstLine="851"/>
        <w:jc w:val="both"/>
        <w:rPr>
          <w:sz w:val="28"/>
          <w:szCs w:val="28"/>
        </w:rPr>
      </w:pPr>
      <w:r w:rsidRPr="00FB3FDF">
        <w:rPr>
          <w:sz w:val="28"/>
          <w:szCs w:val="28"/>
        </w:rPr>
        <w:t xml:space="preserve">Программы составлены с учетом и использованием современных инновационных приемов и методов, разработок в области коррекции речевых нарушений. </w:t>
      </w:r>
    </w:p>
    <w:p w:rsidR="00C50CD7" w:rsidRPr="00FB3FDF" w:rsidRDefault="00C50CD7" w:rsidP="00C50CD7">
      <w:pPr>
        <w:ind w:firstLine="851"/>
        <w:jc w:val="both"/>
        <w:rPr>
          <w:sz w:val="28"/>
          <w:szCs w:val="28"/>
        </w:rPr>
      </w:pPr>
      <w:r w:rsidRPr="00FB3FDF">
        <w:rPr>
          <w:sz w:val="28"/>
          <w:szCs w:val="28"/>
        </w:rPr>
        <w:t>Основной задачей программ является коррекция имеющихся у детей речевых нарушений, помимо этого они направлены на комплексное развитие всех сторон речевой системы, сенсорного восприятия, внимания, памяти, мышления, пространственно-временных представлений, что способствует всестороннему гармоничному развитию личности ребенка. Большое значение придается развитию пальчиковой и общей моторики, что положительно влияет на улучшение познавательных способностей и общее речевое развитие дошкольников.</w:t>
      </w:r>
    </w:p>
    <w:p w:rsidR="00C50CD7" w:rsidRPr="003E710D" w:rsidRDefault="00C50CD7" w:rsidP="00C50CD7">
      <w:pPr>
        <w:ind w:firstLine="708"/>
        <w:jc w:val="both"/>
        <w:rPr>
          <w:rFonts w:eastAsia="Calibri"/>
          <w:sz w:val="28"/>
          <w:szCs w:val="28"/>
          <w:lang w:eastAsia="en-US"/>
        </w:rPr>
      </w:pPr>
      <w:r>
        <w:rPr>
          <w:b/>
          <w:sz w:val="28"/>
          <w:szCs w:val="28"/>
        </w:rPr>
        <w:t xml:space="preserve">Целью </w:t>
      </w:r>
      <w:r>
        <w:rPr>
          <w:sz w:val="28"/>
          <w:szCs w:val="28"/>
        </w:rPr>
        <w:t>программы</w:t>
      </w:r>
      <w:r>
        <w:rPr>
          <w:b/>
          <w:sz w:val="28"/>
          <w:szCs w:val="28"/>
        </w:rPr>
        <w:t xml:space="preserve"> </w:t>
      </w:r>
      <w:r w:rsidRPr="00FB3FDF">
        <w:rPr>
          <w:sz w:val="28"/>
          <w:szCs w:val="28"/>
        </w:rPr>
        <w:t>«Воспитание и обучение детей старшего</w:t>
      </w:r>
      <w:r>
        <w:rPr>
          <w:sz w:val="28"/>
          <w:szCs w:val="28"/>
        </w:rPr>
        <w:t xml:space="preserve"> </w:t>
      </w:r>
      <w:r w:rsidRPr="004355DC">
        <w:rPr>
          <w:sz w:val="28"/>
          <w:szCs w:val="28"/>
        </w:rPr>
        <w:t>дошкольного возраста с фонетико-фоне</w:t>
      </w:r>
      <w:r>
        <w:rPr>
          <w:sz w:val="28"/>
          <w:szCs w:val="28"/>
        </w:rPr>
        <w:t>матическим недоразвитием речи» является формирование полноценной фонетической системы языка, развитие</w:t>
      </w:r>
      <w:r w:rsidRPr="004355DC">
        <w:rPr>
          <w:sz w:val="28"/>
          <w:szCs w:val="28"/>
        </w:rPr>
        <w:t xml:space="preserve"> фонематическо</w:t>
      </w:r>
      <w:r>
        <w:rPr>
          <w:sz w:val="28"/>
          <w:szCs w:val="28"/>
        </w:rPr>
        <w:t>го восприятия и фонематического</w:t>
      </w:r>
      <w:r w:rsidRPr="004355DC">
        <w:rPr>
          <w:sz w:val="28"/>
          <w:szCs w:val="28"/>
        </w:rPr>
        <w:t xml:space="preserve"> слух</w:t>
      </w:r>
      <w:r>
        <w:rPr>
          <w:sz w:val="28"/>
          <w:szCs w:val="28"/>
        </w:rPr>
        <w:t xml:space="preserve">а, </w:t>
      </w:r>
      <w:r>
        <w:rPr>
          <w:rFonts w:eastAsia="Calibri"/>
          <w:sz w:val="28"/>
          <w:szCs w:val="28"/>
          <w:lang w:eastAsia="en-US"/>
        </w:rPr>
        <w:t>освоение коммуникативных</w:t>
      </w:r>
      <w:r w:rsidRPr="003E710D">
        <w:rPr>
          <w:rFonts w:eastAsia="Calibri"/>
          <w:sz w:val="28"/>
          <w:szCs w:val="28"/>
          <w:lang w:eastAsia="en-US"/>
        </w:rPr>
        <w:t xml:space="preserve"> </w:t>
      </w:r>
      <w:r>
        <w:rPr>
          <w:rFonts w:eastAsia="Calibri"/>
          <w:sz w:val="28"/>
          <w:szCs w:val="28"/>
          <w:lang w:eastAsia="en-US"/>
        </w:rPr>
        <w:t>функций</w:t>
      </w:r>
      <w:r w:rsidRPr="003E710D">
        <w:rPr>
          <w:rFonts w:eastAsia="Calibri"/>
          <w:sz w:val="28"/>
          <w:szCs w:val="28"/>
          <w:lang w:eastAsia="en-US"/>
        </w:rPr>
        <w:t xml:space="preserve"> языка в соответствии с возрастными нормами.</w:t>
      </w:r>
    </w:p>
    <w:p w:rsidR="00C50CD7" w:rsidRPr="004355DC" w:rsidRDefault="00C50CD7" w:rsidP="00C50CD7">
      <w:pPr>
        <w:ind w:firstLine="851"/>
        <w:jc w:val="both"/>
        <w:rPr>
          <w:sz w:val="28"/>
          <w:szCs w:val="28"/>
        </w:rPr>
      </w:pPr>
      <w:r w:rsidRPr="004355DC">
        <w:rPr>
          <w:sz w:val="28"/>
          <w:szCs w:val="28"/>
        </w:rPr>
        <w:t xml:space="preserve">В соответствии с целью сформулированы следующие </w:t>
      </w:r>
      <w:r w:rsidRPr="004355DC">
        <w:rPr>
          <w:b/>
          <w:sz w:val="28"/>
          <w:szCs w:val="28"/>
        </w:rPr>
        <w:t>задачи</w:t>
      </w:r>
      <w:r w:rsidRPr="004355DC">
        <w:rPr>
          <w:sz w:val="28"/>
          <w:szCs w:val="28"/>
        </w:rPr>
        <w:t>:</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Формирование интереса к логопедическим занятиям.</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артикуляционного, голосового и дыхательного аппарата.</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Дифференциация звуков на слух и в произношении.</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просодической стороны речи.</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слухового внимания, памяти, фонематического восприятия и слуха.</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0038C7">
        <w:rPr>
          <w:rFonts w:eastAsia="Calibri"/>
          <w:sz w:val="28"/>
          <w:szCs w:val="28"/>
          <w:lang w:eastAsia="en-US"/>
        </w:rPr>
        <w:t>Формирование</w:t>
      </w:r>
      <w:r w:rsidR="00C50CD7" w:rsidRPr="003E710D">
        <w:rPr>
          <w:rFonts w:eastAsia="Calibri"/>
          <w:sz w:val="28"/>
          <w:szCs w:val="28"/>
          <w:lang w:eastAsia="en-US"/>
        </w:rPr>
        <w:t xml:space="preserve"> </w:t>
      </w:r>
      <w:proofErr w:type="spellStart"/>
      <w:r w:rsidR="00C50CD7" w:rsidRPr="003E710D">
        <w:rPr>
          <w:rFonts w:eastAsia="Calibri"/>
          <w:sz w:val="28"/>
          <w:szCs w:val="28"/>
          <w:lang w:eastAsia="en-US"/>
        </w:rPr>
        <w:t>звуко</w:t>
      </w:r>
      <w:proofErr w:type="spellEnd"/>
      <w:r w:rsidR="00C50CD7" w:rsidRPr="003E710D">
        <w:rPr>
          <w:rFonts w:eastAsia="Calibri"/>
          <w:sz w:val="28"/>
          <w:szCs w:val="28"/>
          <w:lang w:eastAsia="en-US"/>
        </w:rPr>
        <w:t xml:space="preserve"> - слоговой структуры слов различной сложн</w:t>
      </w:r>
      <w:r w:rsidR="00C50CD7" w:rsidRPr="003E710D">
        <w:rPr>
          <w:rFonts w:eastAsia="Calibri"/>
          <w:sz w:val="28"/>
          <w:szCs w:val="28"/>
          <w:lang w:eastAsia="en-US"/>
        </w:rPr>
        <w:t>о</w:t>
      </w:r>
      <w:r w:rsidR="000038C7">
        <w:rPr>
          <w:rFonts w:eastAsia="Calibri"/>
          <w:sz w:val="28"/>
          <w:szCs w:val="28"/>
          <w:lang w:eastAsia="en-US"/>
        </w:rPr>
        <w:t xml:space="preserve">сти, формирование </w:t>
      </w:r>
      <w:r w:rsidR="00C50CD7" w:rsidRPr="003E710D">
        <w:rPr>
          <w:rFonts w:eastAsia="Calibri"/>
          <w:sz w:val="28"/>
          <w:szCs w:val="28"/>
          <w:lang w:eastAsia="en-US"/>
        </w:rPr>
        <w:t>навыков звукового анализа и синтеза.</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 xml:space="preserve"> Обучение элементам грамоты.</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пространственно-временных представлений.</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психических функций.</w:t>
      </w:r>
    </w:p>
    <w:p w:rsidR="00C50CD7" w:rsidRPr="00A2735D" w:rsidRDefault="00C50CD7" w:rsidP="000038C7">
      <w:pPr>
        <w:ind w:firstLine="708"/>
        <w:jc w:val="both"/>
        <w:rPr>
          <w:rFonts w:eastAsia="Calibri"/>
          <w:sz w:val="28"/>
          <w:szCs w:val="28"/>
          <w:lang w:eastAsia="en-US"/>
        </w:rPr>
      </w:pPr>
      <w:r>
        <w:rPr>
          <w:rFonts w:eastAsia="Calibri"/>
          <w:sz w:val="28"/>
          <w:szCs w:val="28"/>
          <w:lang w:eastAsia="en-US"/>
        </w:rPr>
        <w:t xml:space="preserve">Целью программы </w:t>
      </w:r>
      <w:r w:rsidRPr="00FB3FDF">
        <w:rPr>
          <w:sz w:val="28"/>
          <w:szCs w:val="28"/>
        </w:rPr>
        <w:t>«Воспитание и обучение детей старшего</w:t>
      </w:r>
      <w:r>
        <w:rPr>
          <w:sz w:val="28"/>
          <w:szCs w:val="28"/>
        </w:rPr>
        <w:t xml:space="preserve"> </w:t>
      </w:r>
      <w:r w:rsidRPr="004355DC">
        <w:rPr>
          <w:sz w:val="28"/>
          <w:szCs w:val="28"/>
        </w:rPr>
        <w:t>дошк</w:t>
      </w:r>
      <w:r>
        <w:rPr>
          <w:sz w:val="28"/>
          <w:szCs w:val="28"/>
        </w:rPr>
        <w:t>ольного возра</w:t>
      </w:r>
      <w:r w:rsidR="000038C7">
        <w:rPr>
          <w:sz w:val="28"/>
          <w:szCs w:val="28"/>
        </w:rPr>
        <w:t xml:space="preserve">ста с </w:t>
      </w:r>
      <w:proofErr w:type="spellStart"/>
      <w:r w:rsidR="000038C7">
        <w:rPr>
          <w:sz w:val="28"/>
          <w:szCs w:val="28"/>
        </w:rPr>
        <w:t>нерезко</w:t>
      </w:r>
      <w:proofErr w:type="spellEnd"/>
      <w:r w:rsidR="000038C7">
        <w:rPr>
          <w:sz w:val="28"/>
          <w:szCs w:val="28"/>
        </w:rPr>
        <w:t xml:space="preserve"> выраженным общим </w:t>
      </w:r>
      <w:r>
        <w:rPr>
          <w:sz w:val="28"/>
          <w:szCs w:val="28"/>
        </w:rPr>
        <w:t>недоразвитием речи» является</w:t>
      </w:r>
      <w:r w:rsidRPr="00A2735D">
        <w:rPr>
          <w:rFonts w:eastAsia="Calibri"/>
          <w:sz w:val="28"/>
          <w:szCs w:val="28"/>
          <w:lang w:eastAsia="en-US"/>
        </w:rPr>
        <w:t xml:space="preserve"> овладение детьми самостоятельной, связной, грамматически </w:t>
      </w:r>
      <w:r w:rsidRPr="00A2735D">
        <w:rPr>
          <w:rFonts w:eastAsia="Calibri"/>
          <w:sz w:val="28"/>
          <w:szCs w:val="28"/>
          <w:lang w:eastAsia="en-US"/>
        </w:rPr>
        <w:lastRenderedPageBreak/>
        <w:t>правильной речью и коммуникативными навыками, фонетической системой русского языка, элементами грамоты, что формирует готовность к обучению в школе.</w:t>
      </w:r>
    </w:p>
    <w:p w:rsidR="00C50CD7" w:rsidRPr="004355DC" w:rsidRDefault="00C50CD7" w:rsidP="00C50CD7">
      <w:pPr>
        <w:ind w:firstLine="851"/>
        <w:jc w:val="both"/>
        <w:rPr>
          <w:sz w:val="28"/>
          <w:szCs w:val="28"/>
        </w:rPr>
      </w:pPr>
      <w:r w:rsidRPr="004355DC">
        <w:rPr>
          <w:sz w:val="28"/>
          <w:szCs w:val="28"/>
        </w:rPr>
        <w:t xml:space="preserve">В соответствии с целью сформулированы следующие </w:t>
      </w:r>
      <w:r w:rsidRPr="004355DC">
        <w:rPr>
          <w:b/>
          <w:sz w:val="28"/>
          <w:szCs w:val="28"/>
        </w:rPr>
        <w:t>задачи</w:t>
      </w:r>
      <w:r w:rsidRPr="004355DC">
        <w:rPr>
          <w:sz w:val="28"/>
          <w:szCs w:val="28"/>
        </w:rPr>
        <w:t>:</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Формирование интереса к логопедическим занятиям.</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Коррекция произносительной стороны речи.</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просодических компонентов речи.</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слоговой структуры слова,  формирование навыков слог</w:t>
      </w:r>
      <w:r w:rsidR="00C50CD7" w:rsidRPr="003E710D">
        <w:rPr>
          <w:rFonts w:eastAsia="Calibri"/>
          <w:sz w:val="28"/>
          <w:szCs w:val="28"/>
          <w:lang w:eastAsia="en-US"/>
        </w:rPr>
        <w:t>о</w:t>
      </w:r>
      <w:r w:rsidR="00C50CD7" w:rsidRPr="003E710D">
        <w:rPr>
          <w:rFonts w:eastAsia="Calibri"/>
          <w:sz w:val="28"/>
          <w:szCs w:val="28"/>
          <w:lang w:eastAsia="en-US"/>
        </w:rPr>
        <w:t>вого анализа и синтеза.</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Совершенствование фонематического восприятия, формирование н</w:t>
      </w:r>
      <w:r w:rsidR="00C50CD7" w:rsidRPr="003E710D">
        <w:rPr>
          <w:rFonts w:eastAsia="Calibri"/>
          <w:sz w:val="28"/>
          <w:szCs w:val="28"/>
          <w:lang w:eastAsia="en-US"/>
        </w:rPr>
        <w:t>а</w:t>
      </w:r>
      <w:r w:rsidR="00C50CD7" w:rsidRPr="003E710D">
        <w:rPr>
          <w:rFonts w:eastAsia="Calibri"/>
          <w:sz w:val="28"/>
          <w:szCs w:val="28"/>
          <w:lang w:eastAsia="en-US"/>
        </w:rPr>
        <w:t>выков звукового анализа и синтеза.</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Уточнение, обогащение, активизация лексического запаса.</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Формирование и совершенствование грамматического строя речи.</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Формирование морфологической и синтаксической сторон речи.</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связной речи и речевого общения.</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Обучение элементам грамоты.</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пространственных, временных и элементарных математи</w:t>
      </w:r>
      <w:r w:rsidR="000038C7">
        <w:rPr>
          <w:rFonts w:eastAsia="Calibri"/>
          <w:sz w:val="28"/>
          <w:szCs w:val="28"/>
          <w:lang w:eastAsia="en-US"/>
        </w:rPr>
        <w:t>ч</w:t>
      </w:r>
      <w:r w:rsidR="000038C7">
        <w:rPr>
          <w:rFonts w:eastAsia="Calibri"/>
          <w:sz w:val="28"/>
          <w:szCs w:val="28"/>
          <w:lang w:eastAsia="en-US"/>
        </w:rPr>
        <w:t>е</w:t>
      </w:r>
      <w:r w:rsidR="000038C7">
        <w:rPr>
          <w:rFonts w:eastAsia="Calibri"/>
          <w:sz w:val="28"/>
          <w:szCs w:val="28"/>
          <w:lang w:eastAsia="en-US"/>
        </w:rPr>
        <w:t xml:space="preserve">ских </w:t>
      </w:r>
      <w:r w:rsidR="00C50CD7" w:rsidRPr="003E710D">
        <w:rPr>
          <w:rFonts w:eastAsia="Calibri"/>
          <w:sz w:val="28"/>
          <w:szCs w:val="28"/>
          <w:lang w:eastAsia="en-US"/>
        </w:rPr>
        <w:t>представлений.</w:t>
      </w:r>
    </w:p>
    <w:p w:rsidR="00C50CD7" w:rsidRPr="003E710D" w:rsidRDefault="002976D1" w:rsidP="002976D1">
      <w:pPr>
        <w:suppressAutoHyphens w:val="0"/>
        <w:spacing w:after="200"/>
        <w:ind w:firstLine="851"/>
        <w:contextualSpacing/>
        <w:jc w:val="both"/>
        <w:rPr>
          <w:rFonts w:eastAsia="Calibri"/>
          <w:sz w:val="28"/>
          <w:szCs w:val="28"/>
          <w:lang w:eastAsia="en-US"/>
        </w:rPr>
      </w:pPr>
      <w:r>
        <w:rPr>
          <w:rFonts w:eastAsia="Calibri"/>
          <w:sz w:val="28"/>
          <w:szCs w:val="28"/>
          <w:lang w:eastAsia="en-US"/>
        </w:rPr>
        <w:t>-</w:t>
      </w:r>
      <w:r w:rsidR="00C50CD7" w:rsidRPr="003E710D">
        <w:rPr>
          <w:rFonts w:eastAsia="Calibri"/>
          <w:sz w:val="28"/>
          <w:szCs w:val="28"/>
          <w:lang w:eastAsia="en-US"/>
        </w:rPr>
        <w:t>Развитие психических функций.</w:t>
      </w:r>
    </w:p>
    <w:p w:rsidR="00C50CD7" w:rsidRPr="0054495F" w:rsidRDefault="00C50CD7" w:rsidP="000038C7">
      <w:pPr>
        <w:ind w:firstLine="708"/>
        <w:jc w:val="both"/>
        <w:rPr>
          <w:color w:val="000000" w:themeColor="text1"/>
          <w:sz w:val="28"/>
          <w:szCs w:val="28"/>
        </w:rPr>
      </w:pPr>
      <w:r w:rsidRPr="009C65A9">
        <w:rPr>
          <w:color w:val="000000" w:themeColor="text1"/>
          <w:sz w:val="28"/>
          <w:szCs w:val="28"/>
        </w:rPr>
        <w:t>Коррекционно-логопедическая работа в МАДОУ</w:t>
      </w:r>
      <w:r w:rsidR="00FA0709">
        <w:rPr>
          <w:color w:val="000000" w:themeColor="text1"/>
          <w:sz w:val="28"/>
          <w:szCs w:val="28"/>
        </w:rPr>
        <w:t xml:space="preserve"> № 21</w:t>
      </w:r>
      <w:r w:rsidRPr="009C65A9">
        <w:rPr>
          <w:color w:val="000000" w:themeColor="text1"/>
          <w:sz w:val="28"/>
          <w:szCs w:val="28"/>
        </w:rPr>
        <w:t xml:space="preserve"> проводится в трех </w:t>
      </w:r>
      <w:r w:rsidRPr="0054495F">
        <w:rPr>
          <w:color w:val="000000" w:themeColor="text1"/>
          <w:sz w:val="28"/>
          <w:szCs w:val="28"/>
        </w:rPr>
        <w:t>направлениях:</w:t>
      </w:r>
    </w:p>
    <w:p w:rsidR="00C50CD7" w:rsidRPr="0054495F" w:rsidRDefault="00C50CD7" w:rsidP="00C50CD7">
      <w:pPr>
        <w:ind w:firstLine="851"/>
        <w:jc w:val="both"/>
        <w:rPr>
          <w:color w:val="000000" w:themeColor="text1"/>
          <w:sz w:val="28"/>
          <w:szCs w:val="28"/>
        </w:rPr>
      </w:pPr>
      <w:r w:rsidRPr="0054495F">
        <w:rPr>
          <w:color w:val="000000" w:themeColor="text1"/>
          <w:sz w:val="28"/>
          <w:szCs w:val="28"/>
        </w:rPr>
        <w:t>-диагностическое;</w:t>
      </w:r>
    </w:p>
    <w:p w:rsidR="00C50CD7" w:rsidRPr="0054495F" w:rsidRDefault="00C50CD7" w:rsidP="00C50CD7">
      <w:pPr>
        <w:ind w:firstLine="851"/>
        <w:jc w:val="both"/>
        <w:rPr>
          <w:color w:val="000000" w:themeColor="text1"/>
          <w:sz w:val="28"/>
          <w:szCs w:val="28"/>
        </w:rPr>
      </w:pPr>
      <w:r w:rsidRPr="0054495F">
        <w:rPr>
          <w:color w:val="000000" w:themeColor="text1"/>
          <w:sz w:val="28"/>
          <w:szCs w:val="28"/>
        </w:rPr>
        <w:t>-коррекционное;</w:t>
      </w:r>
    </w:p>
    <w:p w:rsidR="00C50CD7" w:rsidRPr="0054495F" w:rsidRDefault="00C50CD7" w:rsidP="00C50CD7">
      <w:pPr>
        <w:ind w:firstLine="851"/>
        <w:jc w:val="both"/>
        <w:rPr>
          <w:color w:val="000000" w:themeColor="text1"/>
          <w:sz w:val="28"/>
          <w:szCs w:val="28"/>
        </w:rPr>
      </w:pPr>
      <w:r w:rsidRPr="0054495F">
        <w:rPr>
          <w:color w:val="000000" w:themeColor="text1"/>
          <w:sz w:val="28"/>
          <w:szCs w:val="28"/>
        </w:rPr>
        <w:t>-профилактическое.</w:t>
      </w:r>
    </w:p>
    <w:p w:rsidR="00C50CD7" w:rsidRPr="009C65A9" w:rsidRDefault="00C50CD7" w:rsidP="00C50CD7">
      <w:pPr>
        <w:ind w:firstLine="851"/>
        <w:jc w:val="both"/>
        <w:rPr>
          <w:color w:val="000000" w:themeColor="text1"/>
          <w:sz w:val="28"/>
          <w:szCs w:val="28"/>
          <w:highlight w:val="lightGray"/>
        </w:rPr>
      </w:pPr>
    </w:p>
    <w:p w:rsidR="00C50CD7" w:rsidRPr="00F23BA0" w:rsidRDefault="00C50CD7" w:rsidP="00C50CD7">
      <w:pPr>
        <w:ind w:firstLine="851"/>
        <w:jc w:val="both"/>
        <w:rPr>
          <w:sz w:val="28"/>
          <w:szCs w:val="28"/>
        </w:rPr>
      </w:pPr>
      <w:r w:rsidRPr="00713DFE">
        <w:rPr>
          <w:b/>
          <w:bCs/>
          <w:iCs/>
          <w:sz w:val="28"/>
          <w:szCs w:val="28"/>
        </w:rPr>
        <w:t>Диагностическое направление</w:t>
      </w:r>
      <w:r w:rsidRPr="00713DFE">
        <w:rPr>
          <w:bCs/>
          <w:iCs/>
          <w:sz w:val="28"/>
          <w:szCs w:val="28"/>
        </w:rPr>
        <w:t xml:space="preserve"> проводится с целью построения</w:t>
      </w:r>
      <w:r w:rsidRPr="00F23BA0">
        <w:rPr>
          <w:bCs/>
          <w:iCs/>
          <w:sz w:val="28"/>
          <w:szCs w:val="28"/>
        </w:rPr>
        <w:t xml:space="preserve"> </w:t>
      </w:r>
      <w:r w:rsidRPr="00F23BA0">
        <w:rPr>
          <w:sz w:val="28"/>
          <w:szCs w:val="28"/>
        </w:rPr>
        <w:t xml:space="preserve">системы индивидуальной коррекционной работы и осуществления дифференциального подхода к детям-логопатам. Комплектование логопедических </w:t>
      </w:r>
      <w:proofErr w:type="spellStart"/>
      <w:r w:rsidRPr="00F23BA0">
        <w:rPr>
          <w:sz w:val="28"/>
          <w:szCs w:val="28"/>
        </w:rPr>
        <w:t>микрогрупп</w:t>
      </w:r>
      <w:proofErr w:type="spellEnd"/>
      <w:r w:rsidRPr="00F23BA0">
        <w:rPr>
          <w:sz w:val="28"/>
          <w:szCs w:val="28"/>
        </w:rPr>
        <w:t xml:space="preserve"> осуществляется на основе общности структуры дефекта.</w:t>
      </w:r>
    </w:p>
    <w:p w:rsidR="00C50CD7" w:rsidRPr="00F23BA0" w:rsidRDefault="00C50CD7" w:rsidP="00C50CD7">
      <w:pPr>
        <w:ind w:firstLine="851"/>
        <w:jc w:val="both"/>
        <w:rPr>
          <w:bCs/>
          <w:iCs/>
          <w:sz w:val="28"/>
          <w:szCs w:val="28"/>
        </w:rPr>
      </w:pPr>
      <w:r w:rsidRPr="00F23BA0">
        <w:rPr>
          <w:sz w:val="28"/>
          <w:szCs w:val="28"/>
        </w:rPr>
        <w:t>Отслеживание динамики развития всех компонентов речи на конец учебного года имеет своей целью определение уровня готовности ребёнка к школе и оценка эффективности коррекционного воздействия.</w:t>
      </w:r>
    </w:p>
    <w:p w:rsidR="00C50CD7" w:rsidRPr="00F23BA0" w:rsidRDefault="00C50CD7" w:rsidP="00C50CD7">
      <w:pPr>
        <w:ind w:firstLine="851"/>
        <w:jc w:val="both"/>
        <w:rPr>
          <w:bCs/>
          <w:iCs/>
          <w:sz w:val="28"/>
          <w:szCs w:val="28"/>
        </w:rPr>
      </w:pPr>
      <w:r w:rsidRPr="00F23BA0">
        <w:rPr>
          <w:sz w:val="28"/>
          <w:szCs w:val="28"/>
        </w:rPr>
        <w:t>Диагностика проводится с 1 по 15 сентября (на начало года), с 15 по 30 мая (на конец года) и включает в себя мониторинг речевых нарушений старших дошкольников. Обследование проводится с помощью «Аль</w:t>
      </w:r>
      <w:r w:rsidR="00D560D9">
        <w:rPr>
          <w:sz w:val="28"/>
          <w:szCs w:val="28"/>
        </w:rPr>
        <w:t>бома для логопеда» Иншаковой О.</w:t>
      </w:r>
      <w:r w:rsidRPr="00F23BA0">
        <w:rPr>
          <w:sz w:val="28"/>
          <w:szCs w:val="28"/>
        </w:rPr>
        <w:t>Б. В альбоме представлен иллюстрированный материал для обследования устной речи детей старшего дошкольного и младшего школьного возраста, который позволяет выявить нарушения: звукопроизношения, слоговой структуры слов, фонематического анализа и синтеза, словаря и грамматического строя речи у ребенка. На основании материалов обследования логопед составляет планы индивидуальной и групповой коррекционно-развивающей логопедической работы.</w:t>
      </w:r>
    </w:p>
    <w:p w:rsidR="00C45A89" w:rsidRDefault="00C45A89" w:rsidP="00C50CD7">
      <w:pPr>
        <w:ind w:firstLine="851"/>
        <w:jc w:val="both"/>
        <w:rPr>
          <w:b/>
          <w:sz w:val="28"/>
          <w:szCs w:val="28"/>
        </w:rPr>
      </w:pPr>
    </w:p>
    <w:p w:rsidR="00C50CD7" w:rsidRPr="00F23BA0" w:rsidRDefault="00C50CD7" w:rsidP="00C50CD7">
      <w:pPr>
        <w:ind w:firstLine="851"/>
        <w:jc w:val="both"/>
        <w:rPr>
          <w:sz w:val="28"/>
          <w:szCs w:val="28"/>
        </w:rPr>
      </w:pPr>
      <w:r w:rsidRPr="00713DFE">
        <w:rPr>
          <w:b/>
          <w:sz w:val="28"/>
          <w:szCs w:val="28"/>
        </w:rPr>
        <w:lastRenderedPageBreak/>
        <w:t>Коррекционное направление</w:t>
      </w:r>
      <w:r w:rsidRPr="00713DFE">
        <w:rPr>
          <w:sz w:val="28"/>
          <w:szCs w:val="28"/>
        </w:rPr>
        <w:t>. Занятия с обучающимися проводятся</w:t>
      </w:r>
      <w:r w:rsidRPr="00F23BA0">
        <w:rPr>
          <w:sz w:val="28"/>
          <w:szCs w:val="28"/>
        </w:rPr>
        <w:t xml:space="preserve"> как индивидуально, так и в группе. Предельная наполняемость устанавливается в зависимости от хар</w:t>
      </w:r>
      <w:r>
        <w:rPr>
          <w:sz w:val="28"/>
          <w:szCs w:val="28"/>
        </w:rPr>
        <w:t xml:space="preserve">актера нарушения. Для детей с </w:t>
      </w:r>
      <w:r w:rsidRPr="00F23BA0">
        <w:rPr>
          <w:sz w:val="28"/>
          <w:szCs w:val="28"/>
        </w:rPr>
        <w:t>ОНР, ФФН, ФНР – до 6 человек, с ФД – до 7 человек. Продолжительность группового занятия составляет 25-30 минут, индивидуального – 15-20 минут.</w:t>
      </w:r>
    </w:p>
    <w:p w:rsidR="00C50CD7" w:rsidRPr="001467F1" w:rsidRDefault="00C50CD7" w:rsidP="00C50CD7">
      <w:pPr>
        <w:ind w:firstLine="851"/>
        <w:jc w:val="both"/>
        <w:rPr>
          <w:sz w:val="28"/>
          <w:szCs w:val="28"/>
        </w:rPr>
      </w:pPr>
      <w:r w:rsidRPr="001467F1">
        <w:rPr>
          <w:sz w:val="28"/>
          <w:szCs w:val="28"/>
        </w:rPr>
        <w:t>Занятия проводятся как в первую, так и во вторую половину дня с учетом режима работы общеобразовательного учреждения. Периодичность групповых и индивидуальных занятий определяется тяжестью нарушения речевого развития. Групповые занятия проводятся:</w:t>
      </w:r>
    </w:p>
    <w:p w:rsidR="00C50CD7" w:rsidRPr="001467F1" w:rsidRDefault="00C50CD7" w:rsidP="00C50CD7">
      <w:pPr>
        <w:ind w:firstLine="851"/>
        <w:jc w:val="both"/>
        <w:rPr>
          <w:sz w:val="28"/>
          <w:szCs w:val="28"/>
        </w:rPr>
      </w:pPr>
      <w:r w:rsidRPr="001467F1">
        <w:rPr>
          <w:sz w:val="28"/>
          <w:szCs w:val="28"/>
        </w:rPr>
        <w:t>-с обучающим</w:t>
      </w:r>
      <w:r>
        <w:rPr>
          <w:sz w:val="28"/>
          <w:szCs w:val="28"/>
        </w:rPr>
        <w:t xml:space="preserve">ися, имеющими </w:t>
      </w:r>
      <w:r w:rsidRPr="001467F1">
        <w:rPr>
          <w:sz w:val="28"/>
          <w:szCs w:val="28"/>
        </w:rPr>
        <w:t xml:space="preserve"> общее недоразвитие речи;</w:t>
      </w:r>
    </w:p>
    <w:p w:rsidR="00C50CD7" w:rsidRPr="001467F1" w:rsidRDefault="00C50CD7" w:rsidP="00C50CD7">
      <w:pPr>
        <w:ind w:firstLine="851"/>
        <w:jc w:val="both"/>
        <w:rPr>
          <w:sz w:val="28"/>
          <w:szCs w:val="28"/>
        </w:rPr>
      </w:pPr>
      <w:r w:rsidRPr="001467F1">
        <w:rPr>
          <w:sz w:val="28"/>
          <w:szCs w:val="28"/>
        </w:rPr>
        <w:t>-с обучающимися, имеющими фо</w:t>
      </w:r>
      <w:r>
        <w:rPr>
          <w:sz w:val="28"/>
          <w:szCs w:val="28"/>
        </w:rPr>
        <w:t>нетико-фонематическое или фонетическое недоразвитие речи.</w:t>
      </w:r>
    </w:p>
    <w:p w:rsidR="00C50CD7" w:rsidRPr="00DC62C1" w:rsidRDefault="00C50CD7" w:rsidP="000038C7">
      <w:pPr>
        <w:ind w:firstLine="851"/>
        <w:jc w:val="both"/>
        <w:rPr>
          <w:sz w:val="28"/>
          <w:szCs w:val="28"/>
        </w:rPr>
      </w:pPr>
      <w:r w:rsidRPr="00DC62C1">
        <w:rPr>
          <w:sz w:val="28"/>
          <w:szCs w:val="28"/>
        </w:rPr>
        <w:t xml:space="preserve">Коррекционное обучение проводится по основным направлениям: </w:t>
      </w:r>
    </w:p>
    <w:p w:rsidR="00C50CD7" w:rsidRPr="00DC62C1" w:rsidRDefault="00C50CD7" w:rsidP="00C50CD7">
      <w:pPr>
        <w:ind w:firstLine="851"/>
        <w:jc w:val="both"/>
        <w:rPr>
          <w:sz w:val="28"/>
          <w:szCs w:val="28"/>
        </w:rPr>
      </w:pPr>
      <w:r w:rsidRPr="00DC62C1">
        <w:rPr>
          <w:sz w:val="28"/>
          <w:szCs w:val="28"/>
        </w:rPr>
        <w:t>-формирование кинестетической основы артикуляторных движений;</w:t>
      </w:r>
    </w:p>
    <w:p w:rsidR="00C50CD7" w:rsidRPr="00DC62C1" w:rsidRDefault="00C50CD7" w:rsidP="00C50CD7">
      <w:pPr>
        <w:ind w:firstLine="851"/>
        <w:jc w:val="both"/>
        <w:rPr>
          <w:sz w:val="28"/>
          <w:szCs w:val="28"/>
        </w:rPr>
      </w:pPr>
      <w:r w:rsidRPr="00DC62C1">
        <w:rPr>
          <w:sz w:val="28"/>
          <w:szCs w:val="28"/>
        </w:rPr>
        <w:t>-развитие мимической мускулатуры;</w:t>
      </w:r>
    </w:p>
    <w:p w:rsidR="00C50CD7" w:rsidRPr="00DC62C1" w:rsidRDefault="00C50CD7" w:rsidP="00C50CD7">
      <w:pPr>
        <w:ind w:firstLine="851"/>
        <w:jc w:val="both"/>
        <w:rPr>
          <w:sz w:val="28"/>
          <w:szCs w:val="28"/>
        </w:rPr>
      </w:pPr>
      <w:r w:rsidRPr="00DC62C1">
        <w:rPr>
          <w:sz w:val="28"/>
          <w:szCs w:val="28"/>
        </w:rPr>
        <w:t>-развитие навыков звукового анализа и синтеза;</w:t>
      </w:r>
    </w:p>
    <w:p w:rsidR="00C50CD7" w:rsidRPr="00DC62C1" w:rsidRDefault="00C50CD7" w:rsidP="00C50CD7">
      <w:pPr>
        <w:ind w:firstLine="851"/>
        <w:jc w:val="both"/>
        <w:rPr>
          <w:sz w:val="28"/>
          <w:szCs w:val="28"/>
        </w:rPr>
      </w:pPr>
      <w:r w:rsidRPr="00DC62C1">
        <w:rPr>
          <w:sz w:val="28"/>
          <w:szCs w:val="28"/>
        </w:rPr>
        <w:t>-уточнение, обогащение и активизация лексического запаса;</w:t>
      </w:r>
    </w:p>
    <w:p w:rsidR="00C50CD7" w:rsidRPr="00DC62C1" w:rsidRDefault="00C50CD7" w:rsidP="00C50CD7">
      <w:pPr>
        <w:ind w:firstLine="851"/>
        <w:jc w:val="both"/>
        <w:rPr>
          <w:sz w:val="28"/>
          <w:szCs w:val="28"/>
        </w:rPr>
      </w:pPr>
      <w:r w:rsidRPr="00DC62C1">
        <w:rPr>
          <w:sz w:val="28"/>
          <w:szCs w:val="28"/>
        </w:rPr>
        <w:t xml:space="preserve">-формирование </w:t>
      </w:r>
      <w:proofErr w:type="spellStart"/>
      <w:r w:rsidRPr="00DC62C1">
        <w:rPr>
          <w:sz w:val="28"/>
          <w:szCs w:val="28"/>
        </w:rPr>
        <w:t>звуко</w:t>
      </w:r>
      <w:proofErr w:type="spellEnd"/>
      <w:r w:rsidRPr="00DC62C1">
        <w:rPr>
          <w:sz w:val="28"/>
          <w:szCs w:val="28"/>
        </w:rPr>
        <w:t xml:space="preserve"> - слоговой структуры слов;</w:t>
      </w:r>
    </w:p>
    <w:p w:rsidR="00C50CD7" w:rsidRPr="00DC62C1" w:rsidRDefault="00C50CD7" w:rsidP="00C50CD7">
      <w:pPr>
        <w:ind w:firstLine="851"/>
        <w:jc w:val="both"/>
        <w:rPr>
          <w:sz w:val="28"/>
          <w:szCs w:val="28"/>
        </w:rPr>
      </w:pPr>
      <w:r w:rsidRPr="00DC62C1">
        <w:rPr>
          <w:sz w:val="28"/>
          <w:szCs w:val="28"/>
        </w:rPr>
        <w:t xml:space="preserve">-развитие </w:t>
      </w:r>
      <w:proofErr w:type="spellStart"/>
      <w:r w:rsidRPr="00DC62C1">
        <w:rPr>
          <w:sz w:val="28"/>
          <w:szCs w:val="28"/>
        </w:rPr>
        <w:t>лексико</w:t>
      </w:r>
      <w:proofErr w:type="spellEnd"/>
      <w:r w:rsidRPr="00DC62C1">
        <w:rPr>
          <w:sz w:val="28"/>
          <w:szCs w:val="28"/>
        </w:rPr>
        <w:t xml:space="preserve"> - грамматических категорий;</w:t>
      </w:r>
    </w:p>
    <w:p w:rsidR="00C50CD7" w:rsidRPr="00DC62C1" w:rsidRDefault="00C50CD7" w:rsidP="00C50CD7">
      <w:pPr>
        <w:ind w:firstLine="851"/>
        <w:jc w:val="both"/>
        <w:rPr>
          <w:sz w:val="28"/>
          <w:szCs w:val="28"/>
        </w:rPr>
      </w:pPr>
      <w:r w:rsidRPr="00DC62C1">
        <w:rPr>
          <w:sz w:val="28"/>
          <w:szCs w:val="28"/>
        </w:rPr>
        <w:t>-формирование морфологической и синтаксической сторон речи;</w:t>
      </w:r>
    </w:p>
    <w:p w:rsidR="00C50CD7" w:rsidRPr="00DC62C1" w:rsidRDefault="00C50CD7" w:rsidP="00C50CD7">
      <w:pPr>
        <w:ind w:firstLine="851"/>
        <w:jc w:val="both"/>
        <w:rPr>
          <w:sz w:val="28"/>
          <w:szCs w:val="28"/>
        </w:rPr>
      </w:pPr>
      <w:r w:rsidRPr="00DC62C1">
        <w:rPr>
          <w:sz w:val="28"/>
          <w:szCs w:val="28"/>
        </w:rPr>
        <w:t>-развитие связной речи;</w:t>
      </w:r>
    </w:p>
    <w:p w:rsidR="00C50CD7" w:rsidRPr="00DC62C1" w:rsidRDefault="00C50CD7" w:rsidP="00C50CD7">
      <w:pPr>
        <w:ind w:firstLine="851"/>
        <w:jc w:val="both"/>
        <w:rPr>
          <w:sz w:val="28"/>
          <w:szCs w:val="28"/>
        </w:rPr>
      </w:pPr>
      <w:r>
        <w:rPr>
          <w:sz w:val="28"/>
          <w:szCs w:val="28"/>
        </w:rPr>
        <w:t>-обучение элементам грамоты</w:t>
      </w:r>
      <w:r w:rsidRPr="00DC62C1">
        <w:rPr>
          <w:sz w:val="28"/>
          <w:szCs w:val="28"/>
        </w:rPr>
        <w:t xml:space="preserve"> и формирование навыков учебной деятельности;</w:t>
      </w:r>
    </w:p>
    <w:p w:rsidR="00C50CD7" w:rsidRDefault="00C50CD7" w:rsidP="00C50CD7">
      <w:pPr>
        <w:ind w:firstLine="851"/>
        <w:jc w:val="both"/>
        <w:rPr>
          <w:sz w:val="28"/>
          <w:szCs w:val="28"/>
        </w:rPr>
      </w:pPr>
      <w:r w:rsidRPr="00DC62C1">
        <w:rPr>
          <w:sz w:val="28"/>
          <w:szCs w:val="28"/>
        </w:rPr>
        <w:t>-развитие психических процессов (памяти, внимания, мышления, восприятия).</w:t>
      </w:r>
    </w:p>
    <w:p w:rsidR="00C50CD7" w:rsidRPr="00DC62C1" w:rsidRDefault="00C50CD7" w:rsidP="00C50CD7">
      <w:pPr>
        <w:ind w:firstLine="851"/>
        <w:jc w:val="both"/>
        <w:rPr>
          <w:sz w:val="28"/>
          <w:szCs w:val="28"/>
        </w:rPr>
      </w:pPr>
      <w:r w:rsidRPr="00DC62C1">
        <w:rPr>
          <w:sz w:val="28"/>
          <w:szCs w:val="28"/>
        </w:rPr>
        <w:t>-развитие сенсомоторных навыков;</w:t>
      </w:r>
    </w:p>
    <w:p w:rsidR="00C50CD7" w:rsidRPr="003E710D" w:rsidRDefault="000038C7" w:rsidP="000038C7">
      <w:pPr>
        <w:suppressAutoHyphens w:val="0"/>
        <w:spacing w:after="200"/>
        <w:ind w:firstLine="851"/>
        <w:contextualSpacing/>
        <w:jc w:val="both"/>
        <w:rPr>
          <w:rFonts w:eastAsia="Calibri"/>
          <w:sz w:val="28"/>
          <w:szCs w:val="28"/>
          <w:lang w:eastAsia="en-US"/>
        </w:rPr>
      </w:pPr>
      <w:r>
        <w:rPr>
          <w:sz w:val="28"/>
          <w:szCs w:val="28"/>
        </w:rPr>
        <w:t>-</w:t>
      </w:r>
      <w:r w:rsidR="00C50CD7">
        <w:rPr>
          <w:rFonts w:eastAsia="Calibri"/>
          <w:sz w:val="28"/>
          <w:szCs w:val="28"/>
          <w:lang w:eastAsia="en-US"/>
        </w:rPr>
        <w:t>р</w:t>
      </w:r>
      <w:r w:rsidR="00C50CD7" w:rsidRPr="003E710D">
        <w:rPr>
          <w:rFonts w:eastAsia="Calibri"/>
          <w:sz w:val="28"/>
          <w:szCs w:val="28"/>
          <w:lang w:eastAsia="en-US"/>
        </w:rPr>
        <w:t>азвитие пространственных, временных и элементарных математич</w:t>
      </w:r>
      <w:r w:rsidR="00C50CD7" w:rsidRPr="003E710D">
        <w:rPr>
          <w:rFonts w:eastAsia="Calibri"/>
          <w:sz w:val="28"/>
          <w:szCs w:val="28"/>
          <w:lang w:eastAsia="en-US"/>
        </w:rPr>
        <w:t>е</w:t>
      </w:r>
      <w:r w:rsidR="00C50CD7" w:rsidRPr="003E710D">
        <w:rPr>
          <w:rFonts w:eastAsia="Calibri"/>
          <w:sz w:val="28"/>
          <w:szCs w:val="28"/>
          <w:lang w:eastAsia="en-US"/>
        </w:rPr>
        <w:t>ских  представлений.</w:t>
      </w:r>
    </w:p>
    <w:p w:rsidR="00C50CD7" w:rsidRPr="00DC62C1" w:rsidRDefault="00C50CD7" w:rsidP="00C50CD7">
      <w:pPr>
        <w:ind w:firstLine="851"/>
        <w:jc w:val="both"/>
        <w:rPr>
          <w:sz w:val="28"/>
          <w:szCs w:val="28"/>
        </w:rPr>
      </w:pPr>
    </w:p>
    <w:p w:rsidR="00C50CD7" w:rsidRPr="00DC62C1" w:rsidRDefault="00C50CD7" w:rsidP="00C50CD7">
      <w:pPr>
        <w:ind w:firstLine="851"/>
        <w:jc w:val="both"/>
        <w:rPr>
          <w:i/>
          <w:sz w:val="28"/>
          <w:szCs w:val="28"/>
        </w:rPr>
      </w:pPr>
      <w:r w:rsidRPr="00DC62C1">
        <w:rPr>
          <w:i/>
          <w:sz w:val="28"/>
          <w:szCs w:val="28"/>
        </w:rPr>
        <w:t>Требования к проведению занятий:</w:t>
      </w:r>
    </w:p>
    <w:p w:rsidR="00C50CD7" w:rsidRPr="00DC62C1" w:rsidRDefault="00C50CD7" w:rsidP="00C50CD7">
      <w:pPr>
        <w:ind w:firstLine="851"/>
        <w:jc w:val="both"/>
        <w:rPr>
          <w:sz w:val="28"/>
          <w:szCs w:val="28"/>
        </w:rPr>
      </w:pPr>
      <w:r w:rsidRPr="00DC62C1">
        <w:rPr>
          <w:sz w:val="28"/>
          <w:szCs w:val="28"/>
        </w:rPr>
        <w:t>-добровольное участие детей;</w:t>
      </w:r>
    </w:p>
    <w:p w:rsidR="00C50CD7" w:rsidRPr="00DC62C1" w:rsidRDefault="00C50CD7" w:rsidP="00C50CD7">
      <w:pPr>
        <w:ind w:firstLine="851"/>
        <w:jc w:val="both"/>
        <w:rPr>
          <w:sz w:val="28"/>
          <w:szCs w:val="28"/>
        </w:rPr>
      </w:pPr>
      <w:r w:rsidRPr="00DC62C1">
        <w:rPr>
          <w:sz w:val="28"/>
          <w:szCs w:val="28"/>
        </w:rPr>
        <w:t>-продолжительность занятий определяется требованиями СанПиН и зависит от индивидуальных особенностей детей;</w:t>
      </w:r>
    </w:p>
    <w:p w:rsidR="00C50CD7" w:rsidRPr="00DC62C1" w:rsidRDefault="00C50CD7" w:rsidP="00C50CD7">
      <w:pPr>
        <w:ind w:firstLine="851"/>
        <w:jc w:val="both"/>
        <w:rPr>
          <w:sz w:val="28"/>
          <w:szCs w:val="28"/>
        </w:rPr>
      </w:pPr>
      <w:r w:rsidRPr="00DC62C1">
        <w:rPr>
          <w:sz w:val="28"/>
          <w:szCs w:val="28"/>
        </w:rPr>
        <w:t>-учебная и развивающая нагрузка сочетается с отдыхом, релаксацией, физкультминутками;</w:t>
      </w:r>
    </w:p>
    <w:p w:rsidR="00C50CD7" w:rsidRPr="00DC62C1" w:rsidRDefault="00C50CD7" w:rsidP="00C50CD7">
      <w:pPr>
        <w:ind w:firstLine="851"/>
        <w:jc w:val="both"/>
        <w:rPr>
          <w:sz w:val="28"/>
          <w:szCs w:val="28"/>
        </w:rPr>
      </w:pPr>
      <w:r w:rsidRPr="00DC62C1">
        <w:rPr>
          <w:sz w:val="28"/>
          <w:szCs w:val="28"/>
        </w:rPr>
        <w:t>-регулярность занятий  по коррекции звукопроизношения - 2 раза в неделю.</w:t>
      </w:r>
    </w:p>
    <w:p w:rsidR="00C50CD7" w:rsidRPr="00DC62C1" w:rsidRDefault="00C50CD7" w:rsidP="00C50CD7">
      <w:pPr>
        <w:ind w:firstLine="851"/>
        <w:jc w:val="both"/>
        <w:rPr>
          <w:sz w:val="28"/>
          <w:szCs w:val="28"/>
        </w:rPr>
      </w:pPr>
      <w:r w:rsidRPr="00DC62C1">
        <w:rPr>
          <w:sz w:val="28"/>
          <w:szCs w:val="28"/>
        </w:rPr>
        <w:t>Вся работа по коррекции звукопроизношения проводится в несколько этапов:</w:t>
      </w:r>
    </w:p>
    <w:p w:rsidR="00C50CD7" w:rsidRPr="003A3543" w:rsidRDefault="00C50CD7" w:rsidP="00C50CD7">
      <w:pPr>
        <w:ind w:firstLine="851"/>
        <w:jc w:val="both"/>
        <w:rPr>
          <w:i/>
          <w:sz w:val="28"/>
          <w:szCs w:val="28"/>
        </w:rPr>
      </w:pPr>
      <w:r w:rsidRPr="003A3543">
        <w:rPr>
          <w:i/>
          <w:sz w:val="28"/>
          <w:szCs w:val="28"/>
        </w:rPr>
        <w:t>Подготовительный.</w:t>
      </w:r>
    </w:p>
    <w:p w:rsidR="00C50CD7" w:rsidRPr="003A3543" w:rsidRDefault="00C50CD7" w:rsidP="00C50CD7">
      <w:pPr>
        <w:ind w:firstLine="851"/>
        <w:jc w:val="both"/>
        <w:rPr>
          <w:sz w:val="28"/>
          <w:szCs w:val="28"/>
        </w:rPr>
      </w:pPr>
      <w:r w:rsidRPr="003A3543">
        <w:rPr>
          <w:sz w:val="28"/>
          <w:szCs w:val="28"/>
        </w:rPr>
        <w:t xml:space="preserve">Задачи: </w:t>
      </w:r>
    </w:p>
    <w:p w:rsidR="00C50CD7" w:rsidRPr="003A3543" w:rsidRDefault="00C50CD7" w:rsidP="00C50CD7">
      <w:pPr>
        <w:ind w:firstLine="851"/>
        <w:jc w:val="both"/>
        <w:rPr>
          <w:sz w:val="28"/>
          <w:szCs w:val="28"/>
        </w:rPr>
      </w:pPr>
      <w:r w:rsidRPr="003A3543">
        <w:rPr>
          <w:sz w:val="28"/>
          <w:szCs w:val="28"/>
        </w:rPr>
        <w:t>-вызвать интерес к логопедическим занятиям;</w:t>
      </w:r>
      <w:r w:rsidRPr="003A3543">
        <w:rPr>
          <w:sz w:val="28"/>
          <w:szCs w:val="28"/>
        </w:rPr>
        <w:tab/>
      </w:r>
    </w:p>
    <w:p w:rsidR="00C50CD7" w:rsidRPr="003A3543" w:rsidRDefault="00C50CD7" w:rsidP="00C50CD7">
      <w:pPr>
        <w:ind w:firstLine="851"/>
        <w:jc w:val="both"/>
        <w:rPr>
          <w:sz w:val="28"/>
          <w:szCs w:val="28"/>
        </w:rPr>
      </w:pPr>
      <w:r w:rsidRPr="003A3543">
        <w:rPr>
          <w:sz w:val="28"/>
          <w:szCs w:val="28"/>
        </w:rPr>
        <w:t xml:space="preserve">-развитие слухового внимания, памяти, фонематического восприятия; </w:t>
      </w:r>
    </w:p>
    <w:p w:rsidR="00C50CD7" w:rsidRPr="003A3543" w:rsidRDefault="00C50CD7" w:rsidP="00C50CD7">
      <w:pPr>
        <w:ind w:firstLine="851"/>
        <w:jc w:val="both"/>
        <w:rPr>
          <w:sz w:val="28"/>
          <w:szCs w:val="28"/>
        </w:rPr>
      </w:pPr>
      <w:r w:rsidRPr="003A3543">
        <w:rPr>
          <w:sz w:val="28"/>
          <w:szCs w:val="28"/>
        </w:rPr>
        <w:t>-формирование и развитие артикуляционной моторики для постановки звуков;</w:t>
      </w:r>
    </w:p>
    <w:p w:rsidR="00C50CD7" w:rsidRPr="003A3543" w:rsidRDefault="00C50CD7" w:rsidP="00C50CD7">
      <w:pPr>
        <w:ind w:firstLine="851"/>
        <w:jc w:val="both"/>
        <w:rPr>
          <w:sz w:val="28"/>
          <w:szCs w:val="28"/>
        </w:rPr>
      </w:pPr>
      <w:r w:rsidRPr="003A3543">
        <w:rPr>
          <w:sz w:val="28"/>
          <w:szCs w:val="28"/>
        </w:rPr>
        <w:lastRenderedPageBreak/>
        <w:t>-овладение пальчиковой гимнастикой.</w:t>
      </w:r>
    </w:p>
    <w:p w:rsidR="00713DFE" w:rsidRDefault="00713DFE" w:rsidP="00C50CD7">
      <w:pPr>
        <w:ind w:firstLine="851"/>
        <w:jc w:val="both"/>
        <w:rPr>
          <w:i/>
          <w:sz w:val="28"/>
          <w:szCs w:val="28"/>
        </w:rPr>
      </w:pPr>
    </w:p>
    <w:p w:rsidR="00C50CD7" w:rsidRPr="003A3543" w:rsidRDefault="00C50CD7" w:rsidP="00C50CD7">
      <w:pPr>
        <w:ind w:firstLine="851"/>
        <w:jc w:val="both"/>
        <w:rPr>
          <w:i/>
          <w:sz w:val="28"/>
          <w:szCs w:val="28"/>
        </w:rPr>
      </w:pPr>
      <w:r w:rsidRPr="003A3543">
        <w:rPr>
          <w:i/>
          <w:sz w:val="28"/>
          <w:szCs w:val="28"/>
        </w:rPr>
        <w:t>Формирование произносительных умений и навыков.</w:t>
      </w:r>
    </w:p>
    <w:p w:rsidR="00C50CD7" w:rsidRPr="003A3543" w:rsidRDefault="00C50CD7" w:rsidP="00C50CD7">
      <w:pPr>
        <w:ind w:firstLine="851"/>
        <w:jc w:val="both"/>
        <w:rPr>
          <w:sz w:val="28"/>
          <w:szCs w:val="28"/>
        </w:rPr>
      </w:pPr>
      <w:r w:rsidRPr="003A3543">
        <w:rPr>
          <w:sz w:val="28"/>
          <w:szCs w:val="28"/>
        </w:rPr>
        <w:t>Задачи:</w:t>
      </w:r>
    </w:p>
    <w:p w:rsidR="00C50CD7" w:rsidRPr="003A3543" w:rsidRDefault="00C50CD7" w:rsidP="00C50CD7">
      <w:pPr>
        <w:ind w:firstLine="851"/>
        <w:jc w:val="both"/>
        <w:rPr>
          <w:sz w:val="28"/>
          <w:szCs w:val="28"/>
        </w:rPr>
      </w:pPr>
      <w:r w:rsidRPr="003A3543">
        <w:rPr>
          <w:sz w:val="28"/>
          <w:szCs w:val="28"/>
        </w:rPr>
        <w:t>-устранение дефектного произношения;</w:t>
      </w:r>
    </w:p>
    <w:p w:rsidR="00C50CD7" w:rsidRPr="003A3543" w:rsidRDefault="00C50CD7" w:rsidP="00C50CD7">
      <w:pPr>
        <w:ind w:firstLine="851"/>
        <w:jc w:val="both"/>
        <w:rPr>
          <w:sz w:val="28"/>
          <w:szCs w:val="28"/>
        </w:rPr>
      </w:pPr>
      <w:r w:rsidRPr="003A3543">
        <w:rPr>
          <w:sz w:val="28"/>
          <w:szCs w:val="28"/>
        </w:rPr>
        <w:t xml:space="preserve">-умение дифференцировать звуки, сходные </w:t>
      </w:r>
      <w:proofErr w:type="spellStart"/>
      <w:r w:rsidRPr="003A3543">
        <w:rPr>
          <w:sz w:val="28"/>
          <w:szCs w:val="28"/>
        </w:rPr>
        <w:t>артикуляционно</w:t>
      </w:r>
      <w:proofErr w:type="spellEnd"/>
      <w:r w:rsidRPr="003A3543">
        <w:rPr>
          <w:sz w:val="28"/>
          <w:szCs w:val="28"/>
        </w:rPr>
        <w:t xml:space="preserve"> и акустически;</w:t>
      </w:r>
    </w:p>
    <w:p w:rsidR="00C50CD7" w:rsidRPr="003A3543" w:rsidRDefault="00C50CD7" w:rsidP="00C50CD7">
      <w:pPr>
        <w:ind w:firstLine="851"/>
        <w:jc w:val="both"/>
        <w:rPr>
          <w:sz w:val="28"/>
          <w:szCs w:val="28"/>
        </w:rPr>
      </w:pPr>
      <w:r w:rsidRPr="003A3543">
        <w:rPr>
          <w:sz w:val="28"/>
          <w:szCs w:val="28"/>
        </w:rPr>
        <w:t>-формирование умений и навыков пользования исправленной, фонетически чистой, лексически развитой, грамматически правильной речью.</w:t>
      </w:r>
    </w:p>
    <w:p w:rsidR="00C50CD7" w:rsidRPr="003A3543" w:rsidRDefault="00C50CD7" w:rsidP="00C50CD7">
      <w:pPr>
        <w:ind w:firstLine="851"/>
        <w:jc w:val="both"/>
        <w:rPr>
          <w:sz w:val="28"/>
          <w:szCs w:val="28"/>
        </w:rPr>
      </w:pPr>
      <w:r w:rsidRPr="003A3543">
        <w:rPr>
          <w:sz w:val="28"/>
          <w:szCs w:val="28"/>
        </w:rPr>
        <w:t xml:space="preserve">Виды коррекционной работы  на данном  этапе: </w:t>
      </w:r>
    </w:p>
    <w:p w:rsidR="00C50CD7" w:rsidRPr="003A3543" w:rsidRDefault="00C50CD7" w:rsidP="00C50CD7">
      <w:pPr>
        <w:ind w:firstLine="851"/>
        <w:jc w:val="both"/>
        <w:rPr>
          <w:sz w:val="28"/>
          <w:szCs w:val="28"/>
        </w:rPr>
      </w:pPr>
      <w:r w:rsidRPr="003A3543">
        <w:rPr>
          <w:sz w:val="28"/>
          <w:szCs w:val="28"/>
        </w:rPr>
        <w:t>-постановка звуков;</w:t>
      </w:r>
    </w:p>
    <w:p w:rsidR="00C50CD7" w:rsidRPr="003A3543" w:rsidRDefault="00C50CD7" w:rsidP="00C50CD7">
      <w:pPr>
        <w:ind w:firstLine="851"/>
        <w:jc w:val="both"/>
        <w:rPr>
          <w:sz w:val="28"/>
          <w:szCs w:val="28"/>
        </w:rPr>
      </w:pPr>
      <w:r w:rsidRPr="003A3543">
        <w:rPr>
          <w:sz w:val="28"/>
          <w:szCs w:val="28"/>
        </w:rPr>
        <w:t>-автоматизация каждого исправленного звука в слогах, словах, предложениях;</w:t>
      </w:r>
    </w:p>
    <w:p w:rsidR="00C50CD7" w:rsidRPr="003A3543" w:rsidRDefault="00C50CD7" w:rsidP="00C50CD7">
      <w:pPr>
        <w:ind w:firstLine="851"/>
        <w:jc w:val="both"/>
        <w:rPr>
          <w:sz w:val="28"/>
          <w:szCs w:val="28"/>
        </w:rPr>
      </w:pPr>
      <w:r w:rsidRPr="003A3543">
        <w:rPr>
          <w:sz w:val="28"/>
          <w:szCs w:val="28"/>
        </w:rPr>
        <w:t>-дифференциация звуков;</w:t>
      </w:r>
    </w:p>
    <w:p w:rsidR="00C50CD7" w:rsidRPr="003A3543" w:rsidRDefault="00C50CD7" w:rsidP="00C50CD7">
      <w:pPr>
        <w:ind w:firstLine="851"/>
        <w:jc w:val="both"/>
        <w:rPr>
          <w:sz w:val="28"/>
          <w:szCs w:val="28"/>
        </w:rPr>
      </w:pPr>
      <w:r w:rsidRPr="003A3543">
        <w:rPr>
          <w:sz w:val="28"/>
          <w:szCs w:val="28"/>
        </w:rPr>
        <w:t>-автоматизация звуков в спонтанной речи.</w:t>
      </w:r>
    </w:p>
    <w:p w:rsidR="00C50CD7" w:rsidRPr="000038C7" w:rsidRDefault="00C50CD7" w:rsidP="00C50CD7">
      <w:pPr>
        <w:ind w:firstLine="851"/>
        <w:jc w:val="both"/>
        <w:rPr>
          <w:sz w:val="28"/>
          <w:szCs w:val="28"/>
        </w:rPr>
      </w:pPr>
      <w:r w:rsidRPr="000038C7">
        <w:rPr>
          <w:sz w:val="28"/>
          <w:szCs w:val="28"/>
        </w:rPr>
        <w:t>Совершенствование фонематического восприятия и навыков звукового анализа и синтеза параллельно с коррекцией звукопроизношения.</w:t>
      </w:r>
    </w:p>
    <w:p w:rsidR="00C50CD7" w:rsidRPr="000038C7" w:rsidRDefault="00C50CD7" w:rsidP="00C50CD7">
      <w:pPr>
        <w:ind w:firstLine="851"/>
        <w:jc w:val="both"/>
        <w:rPr>
          <w:sz w:val="28"/>
          <w:szCs w:val="28"/>
        </w:rPr>
      </w:pPr>
      <w:r w:rsidRPr="000038C7">
        <w:rPr>
          <w:sz w:val="28"/>
          <w:szCs w:val="28"/>
        </w:rPr>
        <w:t>Систематическое упражнение на развитие внимания, памяти, мышления на отработанном в произношении материале.</w:t>
      </w:r>
    </w:p>
    <w:p w:rsidR="00C50CD7" w:rsidRPr="000038C7" w:rsidRDefault="00C50CD7" w:rsidP="00C50CD7">
      <w:pPr>
        <w:ind w:firstLine="851"/>
        <w:jc w:val="both"/>
        <w:rPr>
          <w:sz w:val="28"/>
          <w:szCs w:val="28"/>
        </w:rPr>
      </w:pPr>
      <w:r w:rsidRPr="000038C7">
        <w:rPr>
          <w:sz w:val="28"/>
          <w:szCs w:val="28"/>
        </w:rPr>
        <w:t>Развитие связной выразительной речи на базе правильно произносимых звуков (лексические и грамматические упражнения, нормализация просодической стороны речи, обучение рассказыванию).</w:t>
      </w:r>
    </w:p>
    <w:p w:rsidR="00C50CD7" w:rsidRPr="002111C2" w:rsidRDefault="00C50CD7" w:rsidP="00C50CD7">
      <w:pPr>
        <w:ind w:firstLine="851"/>
        <w:jc w:val="both"/>
        <w:rPr>
          <w:b/>
          <w:i/>
          <w:sz w:val="28"/>
          <w:szCs w:val="28"/>
          <w:highlight w:val="green"/>
        </w:rPr>
      </w:pPr>
    </w:p>
    <w:p w:rsidR="00C50CD7" w:rsidRPr="00713DFE" w:rsidRDefault="00C50CD7" w:rsidP="00C50CD7">
      <w:pPr>
        <w:ind w:firstLine="851"/>
        <w:jc w:val="both"/>
        <w:rPr>
          <w:sz w:val="28"/>
          <w:szCs w:val="28"/>
        </w:rPr>
      </w:pPr>
      <w:r w:rsidRPr="00713DFE">
        <w:rPr>
          <w:b/>
          <w:sz w:val="28"/>
          <w:szCs w:val="28"/>
        </w:rPr>
        <w:t>Основные требования к логопедическим занятиям</w:t>
      </w:r>
      <w:r w:rsidRPr="00713DFE">
        <w:rPr>
          <w:sz w:val="28"/>
          <w:szCs w:val="28"/>
        </w:rPr>
        <w:t>:</w:t>
      </w:r>
    </w:p>
    <w:p w:rsidR="00C50CD7" w:rsidRPr="00065900" w:rsidRDefault="00C50CD7" w:rsidP="00C50CD7">
      <w:pPr>
        <w:ind w:firstLine="851"/>
        <w:jc w:val="both"/>
        <w:rPr>
          <w:sz w:val="28"/>
          <w:szCs w:val="28"/>
        </w:rPr>
      </w:pPr>
      <w:r w:rsidRPr="00065900">
        <w:rPr>
          <w:sz w:val="28"/>
          <w:szCs w:val="28"/>
        </w:rPr>
        <w:t>-цель и тема занятия пронизывает все его этапы, все виды работ;</w:t>
      </w:r>
    </w:p>
    <w:p w:rsidR="00C50CD7" w:rsidRPr="00065900" w:rsidRDefault="00C50CD7" w:rsidP="00C50CD7">
      <w:pPr>
        <w:ind w:firstLine="851"/>
        <w:jc w:val="both"/>
        <w:rPr>
          <w:sz w:val="28"/>
          <w:szCs w:val="28"/>
        </w:rPr>
      </w:pPr>
      <w:r w:rsidRPr="00065900">
        <w:rPr>
          <w:sz w:val="28"/>
          <w:szCs w:val="28"/>
        </w:rPr>
        <w:t>-максимальная насыщенность изучаемым  звуком;</w:t>
      </w:r>
    </w:p>
    <w:p w:rsidR="00C50CD7" w:rsidRPr="00065900" w:rsidRDefault="00C50CD7" w:rsidP="00C50CD7">
      <w:pPr>
        <w:ind w:firstLine="851"/>
        <w:jc w:val="both"/>
        <w:rPr>
          <w:sz w:val="28"/>
          <w:szCs w:val="28"/>
        </w:rPr>
      </w:pPr>
      <w:r w:rsidRPr="00065900">
        <w:rPr>
          <w:sz w:val="28"/>
          <w:szCs w:val="28"/>
        </w:rPr>
        <w:t>-сочетание учебных и игровых форм;</w:t>
      </w:r>
    </w:p>
    <w:p w:rsidR="00C50CD7" w:rsidRPr="00065900" w:rsidRDefault="00C50CD7" w:rsidP="00C50CD7">
      <w:pPr>
        <w:ind w:firstLine="851"/>
        <w:jc w:val="both"/>
        <w:rPr>
          <w:sz w:val="28"/>
          <w:szCs w:val="28"/>
        </w:rPr>
      </w:pPr>
      <w:r w:rsidRPr="00065900">
        <w:rPr>
          <w:sz w:val="28"/>
          <w:szCs w:val="28"/>
        </w:rPr>
        <w:t>-наглядность в зависимости от возраста и темы;</w:t>
      </w:r>
    </w:p>
    <w:p w:rsidR="00C50CD7" w:rsidRPr="00065900" w:rsidRDefault="00C50CD7" w:rsidP="00C50CD7">
      <w:pPr>
        <w:ind w:firstLine="851"/>
        <w:jc w:val="both"/>
        <w:rPr>
          <w:sz w:val="28"/>
          <w:szCs w:val="28"/>
        </w:rPr>
      </w:pPr>
      <w:r w:rsidRPr="00065900">
        <w:rPr>
          <w:sz w:val="28"/>
          <w:szCs w:val="28"/>
        </w:rPr>
        <w:t xml:space="preserve">-постоянный </w:t>
      </w:r>
      <w:proofErr w:type="spellStart"/>
      <w:r w:rsidRPr="00065900">
        <w:rPr>
          <w:sz w:val="28"/>
          <w:szCs w:val="28"/>
        </w:rPr>
        <w:t>звуко</w:t>
      </w:r>
      <w:proofErr w:type="spellEnd"/>
      <w:r w:rsidRPr="00065900">
        <w:rPr>
          <w:sz w:val="28"/>
          <w:szCs w:val="28"/>
        </w:rPr>
        <w:t>–слоговой анализ и синтез;</w:t>
      </w:r>
    </w:p>
    <w:p w:rsidR="00C50CD7" w:rsidRPr="00065900" w:rsidRDefault="00C50CD7" w:rsidP="00C50CD7">
      <w:pPr>
        <w:ind w:firstLine="851"/>
        <w:jc w:val="both"/>
        <w:rPr>
          <w:sz w:val="28"/>
          <w:szCs w:val="28"/>
        </w:rPr>
      </w:pPr>
      <w:r w:rsidRPr="00065900">
        <w:rPr>
          <w:sz w:val="28"/>
          <w:szCs w:val="28"/>
        </w:rPr>
        <w:t>-развитие связной речи по нарастающей сложности.</w:t>
      </w:r>
    </w:p>
    <w:p w:rsidR="00C50CD7" w:rsidRPr="00065900" w:rsidRDefault="00C50CD7" w:rsidP="00C50CD7">
      <w:pPr>
        <w:pStyle w:val="afc"/>
        <w:ind w:firstLine="851"/>
        <w:rPr>
          <w:sz w:val="28"/>
          <w:szCs w:val="28"/>
        </w:rPr>
      </w:pPr>
      <w:r w:rsidRPr="00065900">
        <w:rPr>
          <w:iCs/>
          <w:sz w:val="28"/>
          <w:szCs w:val="28"/>
        </w:rPr>
        <w:t xml:space="preserve">Занятия проводятся в логопедическом кабинете </w:t>
      </w:r>
      <w:r w:rsidRPr="00065900">
        <w:rPr>
          <w:sz w:val="28"/>
          <w:szCs w:val="28"/>
        </w:rPr>
        <w:t>в соответствии с ра</w:t>
      </w:r>
      <w:r w:rsidRPr="00065900">
        <w:rPr>
          <w:sz w:val="28"/>
          <w:szCs w:val="28"/>
        </w:rPr>
        <w:t>с</w:t>
      </w:r>
      <w:r w:rsidRPr="00065900">
        <w:rPr>
          <w:sz w:val="28"/>
          <w:szCs w:val="28"/>
        </w:rPr>
        <w:t>писанием, утвержденным руководителем МАДОУ № 21. В определенный день, предусмотрены занятия во второй половине дня, с целью предоставл</w:t>
      </w:r>
      <w:r w:rsidRPr="00065900">
        <w:rPr>
          <w:sz w:val="28"/>
          <w:szCs w:val="28"/>
        </w:rPr>
        <w:t>е</w:t>
      </w:r>
      <w:r w:rsidRPr="00065900">
        <w:rPr>
          <w:sz w:val="28"/>
          <w:szCs w:val="28"/>
        </w:rPr>
        <w:t>ния родителям возможности присутствовать на них, получать необходимые рекомендации учителя-логопеда. Кабинет обеспечен специальным оборуд</w:t>
      </w:r>
      <w:r w:rsidRPr="00065900">
        <w:rPr>
          <w:sz w:val="28"/>
          <w:szCs w:val="28"/>
        </w:rPr>
        <w:t>о</w:t>
      </w:r>
      <w:r w:rsidRPr="00065900">
        <w:rPr>
          <w:sz w:val="28"/>
          <w:szCs w:val="28"/>
        </w:rPr>
        <w:t>ванием в соответствии со всеми нормативными актами.</w:t>
      </w:r>
    </w:p>
    <w:p w:rsidR="00C50CD7" w:rsidRPr="00065900" w:rsidRDefault="00C50CD7" w:rsidP="00C50CD7">
      <w:pPr>
        <w:ind w:firstLine="851"/>
        <w:jc w:val="both"/>
        <w:rPr>
          <w:b/>
          <w:sz w:val="28"/>
          <w:szCs w:val="28"/>
        </w:rPr>
      </w:pPr>
    </w:p>
    <w:p w:rsidR="00C50CD7" w:rsidRPr="00065900" w:rsidRDefault="00C50CD7" w:rsidP="00C50CD7">
      <w:pPr>
        <w:ind w:firstLine="851"/>
        <w:jc w:val="both"/>
        <w:rPr>
          <w:sz w:val="28"/>
          <w:szCs w:val="28"/>
        </w:rPr>
      </w:pPr>
      <w:r w:rsidRPr="00713DFE">
        <w:rPr>
          <w:b/>
          <w:sz w:val="28"/>
          <w:szCs w:val="28"/>
        </w:rPr>
        <w:t>Профилактическое направление</w:t>
      </w:r>
      <w:r w:rsidRPr="00065900">
        <w:rPr>
          <w:b/>
          <w:sz w:val="28"/>
          <w:szCs w:val="28"/>
        </w:rPr>
        <w:t xml:space="preserve"> </w:t>
      </w:r>
      <w:r w:rsidRPr="00065900">
        <w:rPr>
          <w:sz w:val="28"/>
          <w:szCs w:val="28"/>
        </w:rPr>
        <w:t xml:space="preserve">предусматривает работу по предупреждению различных нарушений устной речи воспитанников </w:t>
      </w:r>
      <w:r w:rsidR="000B544A">
        <w:rPr>
          <w:sz w:val="28"/>
          <w:szCs w:val="28"/>
        </w:rPr>
        <w:t>МА</w:t>
      </w:r>
      <w:r w:rsidRPr="00065900">
        <w:rPr>
          <w:sz w:val="28"/>
          <w:szCs w:val="28"/>
        </w:rPr>
        <w:t>ДОУ</w:t>
      </w:r>
      <w:r w:rsidR="000B544A">
        <w:rPr>
          <w:sz w:val="28"/>
          <w:szCs w:val="28"/>
        </w:rPr>
        <w:t xml:space="preserve"> №21</w:t>
      </w:r>
      <w:r w:rsidRPr="00065900">
        <w:rPr>
          <w:sz w:val="28"/>
          <w:szCs w:val="28"/>
        </w:rPr>
        <w:t>, а так же пропагандирование специальных знаний педагогам и родителям.</w:t>
      </w:r>
    </w:p>
    <w:p w:rsidR="00C50CD7" w:rsidRPr="00065900" w:rsidRDefault="00C50CD7" w:rsidP="00C50CD7">
      <w:pPr>
        <w:ind w:firstLine="851"/>
        <w:jc w:val="both"/>
        <w:rPr>
          <w:sz w:val="28"/>
          <w:szCs w:val="28"/>
        </w:rPr>
      </w:pPr>
      <w:r w:rsidRPr="00065900">
        <w:rPr>
          <w:sz w:val="28"/>
          <w:szCs w:val="28"/>
        </w:rPr>
        <w:t>Учитель-логопед проводит диагностику речевого развития всех детей дошкольного возраста, дает рекомендации педагогам по организации работы с детьми, имеющими отклонения в речевом развитии.</w:t>
      </w:r>
    </w:p>
    <w:p w:rsidR="00C50CD7" w:rsidRPr="00065900" w:rsidRDefault="00C50CD7" w:rsidP="00C50CD7">
      <w:pPr>
        <w:ind w:firstLine="851"/>
        <w:jc w:val="both"/>
        <w:rPr>
          <w:sz w:val="28"/>
          <w:szCs w:val="28"/>
        </w:rPr>
      </w:pPr>
      <w:r w:rsidRPr="00065900">
        <w:rPr>
          <w:sz w:val="28"/>
          <w:szCs w:val="28"/>
        </w:rPr>
        <w:lastRenderedPageBreak/>
        <w:t>Взаимодействие с педагогами осуществляется через просветительскую деятельность, разработку совместных планов, консультирование, проведение практических занятий.</w:t>
      </w:r>
    </w:p>
    <w:p w:rsidR="00C50CD7" w:rsidRPr="00065900" w:rsidRDefault="00C50CD7" w:rsidP="00C50CD7">
      <w:pPr>
        <w:ind w:firstLine="851"/>
        <w:jc w:val="both"/>
        <w:rPr>
          <w:sz w:val="28"/>
          <w:szCs w:val="28"/>
        </w:rPr>
      </w:pPr>
      <w:r w:rsidRPr="00065900">
        <w:rPr>
          <w:sz w:val="28"/>
          <w:szCs w:val="28"/>
        </w:rPr>
        <w:t>Сотрудничество с родителями осуществляется через: родительские собрания, индивидуальные и групповые консультации. Работа осуществляется в течение всего учебного года.</w:t>
      </w:r>
    </w:p>
    <w:p w:rsidR="00C50CD7" w:rsidRDefault="00C50CD7" w:rsidP="00C50CD7">
      <w:pPr>
        <w:ind w:firstLine="851"/>
        <w:jc w:val="both"/>
        <w:rPr>
          <w:sz w:val="28"/>
          <w:szCs w:val="28"/>
        </w:rPr>
      </w:pPr>
      <w:r w:rsidRPr="00065900">
        <w:rPr>
          <w:sz w:val="28"/>
          <w:szCs w:val="28"/>
        </w:rPr>
        <w:t>Все занятия ориентированы на психологическую защищённость ребёнка, его комфорт и потребности в эмоциональном общении.</w:t>
      </w:r>
      <w:r w:rsidRPr="00DD08F2">
        <w:rPr>
          <w:sz w:val="28"/>
          <w:szCs w:val="28"/>
        </w:rPr>
        <w:t xml:space="preserve"> </w:t>
      </w:r>
    </w:p>
    <w:p w:rsidR="00C50CD7" w:rsidRDefault="00C50CD7" w:rsidP="00C50CD7">
      <w:pPr>
        <w:pStyle w:val="afc"/>
        <w:ind w:firstLine="851"/>
        <w:rPr>
          <w:sz w:val="28"/>
          <w:szCs w:val="28"/>
        </w:rPr>
      </w:pPr>
    </w:p>
    <w:p w:rsidR="00C50CD7" w:rsidRPr="001467F1" w:rsidRDefault="00C50CD7" w:rsidP="00C50CD7">
      <w:pPr>
        <w:pStyle w:val="afc"/>
        <w:ind w:firstLine="851"/>
        <w:rPr>
          <w:b/>
          <w:sz w:val="28"/>
          <w:szCs w:val="28"/>
        </w:rPr>
      </w:pPr>
      <w:r w:rsidRPr="001467F1">
        <w:rPr>
          <w:b/>
          <w:sz w:val="28"/>
          <w:szCs w:val="28"/>
        </w:rPr>
        <w:t>Работа с детьми, имеющими заключения комиссии ПМПК</w:t>
      </w:r>
    </w:p>
    <w:p w:rsidR="00C50CD7" w:rsidRPr="006649C1" w:rsidRDefault="00C50CD7" w:rsidP="007C25A6">
      <w:pPr>
        <w:pStyle w:val="afc"/>
        <w:ind w:firstLine="851"/>
        <w:rPr>
          <w:sz w:val="28"/>
          <w:szCs w:val="28"/>
        </w:rPr>
      </w:pPr>
      <w:r w:rsidRPr="006649C1">
        <w:rPr>
          <w:sz w:val="28"/>
          <w:szCs w:val="28"/>
        </w:rPr>
        <w:t xml:space="preserve">Работа с детьми, имеющими заключения </w:t>
      </w:r>
      <w:proofErr w:type="spellStart"/>
      <w:r w:rsidRPr="006649C1">
        <w:rPr>
          <w:sz w:val="28"/>
          <w:szCs w:val="28"/>
        </w:rPr>
        <w:t>психолого</w:t>
      </w:r>
      <w:proofErr w:type="spellEnd"/>
      <w:r w:rsidR="005F2810">
        <w:rPr>
          <w:sz w:val="28"/>
          <w:szCs w:val="28"/>
        </w:rPr>
        <w:t xml:space="preserve"> – </w:t>
      </w:r>
      <w:proofErr w:type="spellStart"/>
      <w:r w:rsidRPr="006649C1">
        <w:rPr>
          <w:sz w:val="28"/>
          <w:szCs w:val="28"/>
        </w:rPr>
        <w:t>медико</w:t>
      </w:r>
      <w:proofErr w:type="spellEnd"/>
      <w:r w:rsidR="005F2810">
        <w:rPr>
          <w:sz w:val="28"/>
          <w:szCs w:val="28"/>
        </w:rPr>
        <w:t xml:space="preserve"> </w:t>
      </w:r>
      <w:r w:rsidRPr="006649C1">
        <w:rPr>
          <w:sz w:val="28"/>
          <w:szCs w:val="28"/>
        </w:rPr>
        <w:t>-</w:t>
      </w:r>
      <w:r w:rsidR="005F2810">
        <w:rPr>
          <w:sz w:val="28"/>
          <w:szCs w:val="28"/>
        </w:rPr>
        <w:t xml:space="preserve"> </w:t>
      </w:r>
      <w:r w:rsidRPr="006649C1">
        <w:rPr>
          <w:sz w:val="28"/>
          <w:szCs w:val="28"/>
        </w:rPr>
        <w:t>педаг</w:t>
      </w:r>
      <w:r w:rsidRPr="006649C1">
        <w:rPr>
          <w:sz w:val="28"/>
          <w:szCs w:val="28"/>
        </w:rPr>
        <w:t>о</w:t>
      </w:r>
      <w:r w:rsidRPr="006649C1">
        <w:rPr>
          <w:sz w:val="28"/>
          <w:szCs w:val="28"/>
        </w:rPr>
        <w:t>гической комиссии осуществляется по индивидуальным адаптированным о</w:t>
      </w:r>
      <w:r w:rsidRPr="006649C1">
        <w:rPr>
          <w:sz w:val="28"/>
          <w:szCs w:val="28"/>
        </w:rPr>
        <w:t>б</w:t>
      </w:r>
      <w:r w:rsidRPr="006649C1">
        <w:rPr>
          <w:sz w:val="28"/>
          <w:szCs w:val="28"/>
        </w:rPr>
        <w:t xml:space="preserve">разовательным программам, разработанным в МАДОУ </w:t>
      </w:r>
      <w:r w:rsidR="000B544A">
        <w:rPr>
          <w:sz w:val="28"/>
          <w:szCs w:val="28"/>
        </w:rPr>
        <w:t xml:space="preserve">№21 </w:t>
      </w:r>
      <w:r w:rsidRPr="006649C1">
        <w:rPr>
          <w:sz w:val="28"/>
          <w:szCs w:val="28"/>
        </w:rPr>
        <w:t xml:space="preserve">в соответствии с рекомендациями и диагнозом поставленными ПМПК. </w:t>
      </w:r>
    </w:p>
    <w:p w:rsidR="00CE211C" w:rsidRPr="006649C1" w:rsidRDefault="00CE211C" w:rsidP="007C25A6">
      <w:pPr>
        <w:ind w:firstLine="851"/>
        <w:jc w:val="both"/>
        <w:rPr>
          <w:color w:val="211E1E"/>
          <w:sz w:val="28"/>
          <w:szCs w:val="28"/>
          <w:lang w:eastAsia="ru-RU"/>
        </w:rPr>
      </w:pPr>
      <w:r w:rsidRPr="006649C1">
        <w:rPr>
          <w:color w:val="211E1E"/>
          <w:sz w:val="28"/>
          <w:szCs w:val="28"/>
          <w:lang w:eastAsia="ru-RU"/>
        </w:rPr>
        <w:t xml:space="preserve">Образование </w:t>
      </w:r>
      <w:r w:rsidR="007C25A6">
        <w:rPr>
          <w:color w:val="211E1E"/>
          <w:sz w:val="28"/>
          <w:szCs w:val="28"/>
          <w:lang w:eastAsia="ru-RU"/>
        </w:rPr>
        <w:t xml:space="preserve">воспитанников </w:t>
      </w:r>
      <w:r w:rsidRPr="006649C1">
        <w:rPr>
          <w:color w:val="211E1E"/>
          <w:sz w:val="28"/>
          <w:szCs w:val="28"/>
          <w:lang w:eastAsia="ru-RU"/>
        </w:rPr>
        <w:t>осуществляется на бюджетной основе.</w:t>
      </w:r>
    </w:p>
    <w:p w:rsidR="00CE211C" w:rsidRPr="006649C1" w:rsidRDefault="00CE211C" w:rsidP="007C25A6">
      <w:pPr>
        <w:ind w:firstLine="851"/>
        <w:jc w:val="both"/>
        <w:rPr>
          <w:color w:val="211E1E"/>
          <w:sz w:val="28"/>
          <w:szCs w:val="28"/>
          <w:lang w:eastAsia="ru-RU"/>
        </w:rPr>
      </w:pPr>
      <w:r w:rsidRPr="006649C1">
        <w:rPr>
          <w:color w:val="211E1E"/>
          <w:sz w:val="28"/>
          <w:szCs w:val="28"/>
          <w:lang w:eastAsia="ru-RU"/>
        </w:rPr>
        <w:t xml:space="preserve">Адаптированная образовательная программа дошкольного образования для детей с </w:t>
      </w:r>
      <w:r w:rsidR="007C25A6">
        <w:rPr>
          <w:color w:val="211E1E"/>
          <w:sz w:val="28"/>
          <w:szCs w:val="28"/>
          <w:lang w:eastAsia="ru-RU"/>
        </w:rPr>
        <w:t>ограниченными возможностями здоровья</w:t>
      </w:r>
      <w:r w:rsidRPr="006649C1">
        <w:rPr>
          <w:color w:val="211E1E"/>
          <w:sz w:val="28"/>
          <w:szCs w:val="28"/>
          <w:lang w:eastAsia="ru-RU"/>
        </w:rPr>
        <w:t xml:space="preserve"> — это образовательная программа, адаптированная для конкретного воспитанника, с учетом его возрастных и индивидуальных возможностей, на основе индивидуального подхода и соответствующих дошкольному возрасту видам деятельности.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в том числе на достижение уровня развития, необходимого и достаточного для успешного освоения им </w:t>
      </w:r>
      <w:r w:rsidR="007C25A6">
        <w:rPr>
          <w:color w:val="211E1E"/>
          <w:sz w:val="28"/>
          <w:szCs w:val="28"/>
          <w:lang w:eastAsia="ru-RU"/>
        </w:rPr>
        <w:t xml:space="preserve">в дальнейшем </w:t>
      </w:r>
      <w:r w:rsidRPr="006649C1">
        <w:rPr>
          <w:color w:val="211E1E"/>
          <w:sz w:val="28"/>
          <w:szCs w:val="28"/>
          <w:lang w:eastAsia="ru-RU"/>
        </w:rPr>
        <w:t>образовательных программ начального общего образования.</w:t>
      </w:r>
    </w:p>
    <w:p w:rsidR="00CE211C" w:rsidRPr="006649C1" w:rsidRDefault="00CE211C" w:rsidP="007C25A6">
      <w:pPr>
        <w:ind w:firstLine="851"/>
        <w:jc w:val="both"/>
        <w:rPr>
          <w:color w:val="211E1E"/>
          <w:sz w:val="28"/>
          <w:szCs w:val="28"/>
          <w:lang w:eastAsia="ru-RU"/>
        </w:rPr>
      </w:pPr>
      <w:r w:rsidRPr="006649C1">
        <w:rPr>
          <w:color w:val="211E1E"/>
          <w:sz w:val="28"/>
          <w:szCs w:val="28"/>
          <w:lang w:eastAsia="ru-RU"/>
        </w:rPr>
        <w:t>Адаптированная образовательная программа нацелена на индивидуальное развитие</w:t>
      </w:r>
      <w:r w:rsidR="006649C1" w:rsidRPr="006649C1">
        <w:rPr>
          <w:color w:val="211E1E"/>
          <w:sz w:val="28"/>
          <w:szCs w:val="28"/>
          <w:lang w:eastAsia="ru-RU"/>
        </w:rPr>
        <w:t xml:space="preserve"> ребенка</w:t>
      </w:r>
      <w:r w:rsidRPr="006649C1">
        <w:rPr>
          <w:color w:val="211E1E"/>
          <w:sz w:val="28"/>
          <w:szCs w:val="28"/>
          <w:lang w:eastAsia="ru-RU"/>
        </w:rPr>
        <w:t>, с целью успешной адаптации и</w:t>
      </w:r>
      <w:r w:rsidR="006649C1" w:rsidRPr="006649C1">
        <w:rPr>
          <w:color w:val="211E1E"/>
          <w:sz w:val="28"/>
          <w:szCs w:val="28"/>
          <w:lang w:eastAsia="ru-RU"/>
        </w:rPr>
        <w:t xml:space="preserve"> реабилитации его в социуме </w:t>
      </w:r>
      <w:r w:rsidRPr="006649C1">
        <w:rPr>
          <w:color w:val="211E1E"/>
          <w:sz w:val="28"/>
          <w:szCs w:val="28"/>
          <w:lang w:eastAsia="ru-RU"/>
        </w:rPr>
        <w:t>с учетом психических и физических возможностей</w:t>
      </w:r>
      <w:r w:rsidR="006649C1" w:rsidRPr="006649C1">
        <w:rPr>
          <w:color w:val="211E1E"/>
          <w:sz w:val="28"/>
          <w:szCs w:val="28"/>
          <w:lang w:eastAsia="ru-RU"/>
        </w:rPr>
        <w:t xml:space="preserve"> воспитанника в группе сверстников.</w:t>
      </w:r>
    </w:p>
    <w:p w:rsidR="00C50CD7" w:rsidRDefault="00C50CD7" w:rsidP="0020483D">
      <w:pPr>
        <w:ind w:firstLine="851"/>
        <w:jc w:val="both"/>
        <w:rPr>
          <w:b/>
          <w:sz w:val="28"/>
          <w:szCs w:val="28"/>
        </w:rPr>
      </w:pPr>
    </w:p>
    <w:p w:rsidR="00B510E9" w:rsidRPr="00B510E9" w:rsidRDefault="00B510E9" w:rsidP="00B510E9">
      <w:pPr>
        <w:pStyle w:val="af"/>
        <w:ind w:left="0" w:firstLine="851"/>
        <w:jc w:val="both"/>
        <w:rPr>
          <w:b/>
          <w:sz w:val="28"/>
          <w:szCs w:val="28"/>
        </w:rPr>
      </w:pPr>
      <w:r w:rsidRPr="0035593F">
        <w:rPr>
          <w:b/>
          <w:sz w:val="28"/>
          <w:szCs w:val="28"/>
        </w:rPr>
        <w:t xml:space="preserve">Иные характеристики </w:t>
      </w:r>
      <w:r w:rsidR="00E33B00" w:rsidRPr="0035593F">
        <w:rPr>
          <w:b/>
          <w:sz w:val="28"/>
          <w:szCs w:val="28"/>
        </w:rPr>
        <w:t xml:space="preserve">форм организации </w:t>
      </w:r>
      <w:r w:rsidRPr="0035593F">
        <w:rPr>
          <w:b/>
          <w:sz w:val="28"/>
          <w:szCs w:val="28"/>
        </w:rPr>
        <w:t xml:space="preserve">содержания </w:t>
      </w:r>
      <w:r w:rsidR="00FA0709">
        <w:rPr>
          <w:b/>
          <w:sz w:val="28"/>
          <w:szCs w:val="28"/>
        </w:rPr>
        <w:t>Программы</w:t>
      </w:r>
      <w:r w:rsidRPr="0035593F">
        <w:rPr>
          <w:b/>
          <w:sz w:val="28"/>
          <w:szCs w:val="28"/>
        </w:rPr>
        <w:t xml:space="preserve">, существенные для </w:t>
      </w:r>
      <w:r w:rsidR="00FA0709">
        <w:rPr>
          <w:b/>
          <w:sz w:val="28"/>
          <w:szCs w:val="28"/>
        </w:rPr>
        <w:t>МА</w:t>
      </w:r>
      <w:r w:rsidRPr="0035593F">
        <w:rPr>
          <w:b/>
          <w:sz w:val="28"/>
          <w:szCs w:val="28"/>
        </w:rPr>
        <w:t>ДОУ</w:t>
      </w:r>
      <w:r w:rsidR="00FA0709">
        <w:rPr>
          <w:b/>
          <w:sz w:val="28"/>
          <w:szCs w:val="28"/>
        </w:rPr>
        <w:t xml:space="preserve"> №</w:t>
      </w:r>
      <w:r w:rsidR="000B544A">
        <w:rPr>
          <w:b/>
          <w:sz w:val="28"/>
          <w:szCs w:val="28"/>
        </w:rPr>
        <w:t xml:space="preserve"> </w:t>
      </w:r>
      <w:r w:rsidR="00FA0709">
        <w:rPr>
          <w:b/>
          <w:sz w:val="28"/>
          <w:szCs w:val="28"/>
        </w:rPr>
        <w:t>21</w:t>
      </w:r>
    </w:p>
    <w:p w:rsidR="00B510E9" w:rsidRDefault="00B510E9" w:rsidP="00B510E9">
      <w:pPr>
        <w:pStyle w:val="af"/>
        <w:ind w:left="0" w:firstLine="851"/>
        <w:jc w:val="both"/>
        <w:rPr>
          <w:sz w:val="28"/>
          <w:szCs w:val="28"/>
        </w:rPr>
      </w:pPr>
      <w:r>
        <w:rPr>
          <w:sz w:val="28"/>
          <w:szCs w:val="28"/>
        </w:rPr>
        <w:t xml:space="preserve">Специфичной формой образовательного процесса в </w:t>
      </w:r>
      <w:r w:rsidR="00FA0709">
        <w:rPr>
          <w:sz w:val="28"/>
          <w:szCs w:val="28"/>
        </w:rPr>
        <w:t>МА</w:t>
      </w:r>
      <w:r>
        <w:rPr>
          <w:sz w:val="28"/>
          <w:szCs w:val="28"/>
        </w:rPr>
        <w:t>ДОУ</w:t>
      </w:r>
      <w:r w:rsidR="00FA0709">
        <w:rPr>
          <w:sz w:val="28"/>
          <w:szCs w:val="28"/>
        </w:rPr>
        <w:t xml:space="preserve"> № 21</w:t>
      </w:r>
      <w:r>
        <w:rPr>
          <w:sz w:val="28"/>
          <w:szCs w:val="28"/>
        </w:rPr>
        <w:t xml:space="preserve"> является </w:t>
      </w:r>
      <w:r w:rsidRPr="00CF1C0A">
        <w:rPr>
          <w:sz w:val="28"/>
          <w:szCs w:val="28"/>
        </w:rPr>
        <w:t>адаптационная группа кратковременного пребывания «Вместе с мамой» для детей с 1 года до 3-х лет в сопровождении членов семьи.</w:t>
      </w:r>
    </w:p>
    <w:p w:rsidR="006C7BE1" w:rsidRDefault="00B510E9" w:rsidP="00B510E9">
      <w:pPr>
        <w:pStyle w:val="af"/>
        <w:ind w:left="0" w:firstLine="851"/>
        <w:jc w:val="both"/>
        <w:rPr>
          <w:sz w:val="28"/>
          <w:szCs w:val="28"/>
        </w:rPr>
      </w:pPr>
      <w:r w:rsidRPr="006C7BE1">
        <w:rPr>
          <w:b/>
          <w:sz w:val="28"/>
          <w:szCs w:val="28"/>
        </w:rPr>
        <w:t>Цель</w:t>
      </w:r>
      <w:r w:rsidRPr="006C7BE1">
        <w:rPr>
          <w:sz w:val="28"/>
          <w:szCs w:val="28"/>
        </w:rPr>
        <w:t xml:space="preserve">: </w:t>
      </w:r>
      <w:r w:rsidR="006C7BE1" w:rsidRPr="006C7BE1">
        <w:rPr>
          <w:sz w:val="28"/>
          <w:szCs w:val="28"/>
        </w:rPr>
        <w:t>С</w:t>
      </w:r>
      <w:r w:rsidR="00F66723" w:rsidRPr="006C7BE1">
        <w:rPr>
          <w:sz w:val="28"/>
          <w:szCs w:val="28"/>
        </w:rPr>
        <w:t>оздание условий для всестороннего развития детей, их ранней социализации, позволяющей обеспечить успешную адаптацию</w:t>
      </w:r>
      <w:r w:rsidR="006C7BE1" w:rsidRPr="006C7BE1">
        <w:rPr>
          <w:sz w:val="28"/>
          <w:szCs w:val="28"/>
        </w:rPr>
        <w:t xml:space="preserve"> детей к условиям дошкольной организации</w:t>
      </w:r>
      <w:r w:rsidR="00C55E18">
        <w:rPr>
          <w:sz w:val="28"/>
          <w:szCs w:val="28"/>
        </w:rPr>
        <w:t>, педагогическое просвещение родителей (законных представителей) в вопросах воспитания и образования детей</w:t>
      </w:r>
      <w:r w:rsidR="006C7BE1" w:rsidRPr="006C7BE1">
        <w:rPr>
          <w:sz w:val="28"/>
          <w:szCs w:val="28"/>
        </w:rPr>
        <w:t>.</w:t>
      </w:r>
    </w:p>
    <w:p w:rsidR="006C7BE1" w:rsidRPr="00C55E18" w:rsidRDefault="006C7BE1" w:rsidP="00B510E9">
      <w:pPr>
        <w:pStyle w:val="af"/>
        <w:ind w:left="0" w:firstLine="851"/>
        <w:jc w:val="both"/>
        <w:rPr>
          <w:b/>
          <w:sz w:val="28"/>
          <w:szCs w:val="28"/>
        </w:rPr>
      </w:pPr>
      <w:r w:rsidRPr="00C55E18">
        <w:rPr>
          <w:b/>
          <w:sz w:val="28"/>
          <w:szCs w:val="28"/>
        </w:rPr>
        <w:t xml:space="preserve">Задачи: </w:t>
      </w:r>
    </w:p>
    <w:p w:rsidR="006C7BE1" w:rsidRDefault="006C7BE1" w:rsidP="00B510E9">
      <w:pPr>
        <w:pStyle w:val="af"/>
        <w:ind w:left="0" w:firstLine="851"/>
        <w:jc w:val="both"/>
        <w:rPr>
          <w:sz w:val="28"/>
          <w:szCs w:val="28"/>
        </w:rPr>
      </w:pPr>
      <w:r>
        <w:rPr>
          <w:sz w:val="28"/>
          <w:szCs w:val="28"/>
        </w:rPr>
        <w:t>-реализация равных возможностей получения дошкольного образования в виде вариативных форм;</w:t>
      </w:r>
    </w:p>
    <w:p w:rsidR="006C7BE1" w:rsidRDefault="006C7BE1" w:rsidP="00B510E9">
      <w:pPr>
        <w:pStyle w:val="af"/>
        <w:ind w:left="0" w:firstLine="851"/>
        <w:jc w:val="both"/>
        <w:rPr>
          <w:sz w:val="28"/>
          <w:szCs w:val="28"/>
        </w:rPr>
      </w:pPr>
      <w:r>
        <w:rPr>
          <w:sz w:val="28"/>
          <w:szCs w:val="28"/>
        </w:rPr>
        <w:lastRenderedPageBreak/>
        <w:t>-обеспечение охраны жизни и здоровья ребенка, создание психологического комфорта в новых социальных условиях;</w:t>
      </w:r>
    </w:p>
    <w:p w:rsidR="006C7BE1" w:rsidRDefault="006C7BE1" w:rsidP="00B510E9">
      <w:pPr>
        <w:pStyle w:val="af"/>
        <w:ind w:left="0" w:firstLine="851"/>
        <w:jc w:val="both"/>
        <w:rPr>
          <w:sz w:val="28"/>
          <w:szCs w:val="28"/>
        </w:rPr>
      </w:pPr>
      <w:r>
        <w:rPr>
          <w:sz w:val="28"/>
          <w:szCs w:val="28"/>
        </w:rPr>
        <w:t>-обеспечение интеллектуального, личностного и физического развития детей;</w:t>
      </w:r>
    </w:p>
    <w:p w:rsidR="006C7BE1" w:rsidRDefault="006C7BE1" w:rsidP="00B510E9">
      <w:pPr>
        <w:pStyle w:val="af"/>
        <w:ind w:left="0" w:firstLine="851"/>
        <w:jc w:val="both"/>
        <w:rPr>
          <w:sz w:val="28"/>
          <w:szCs w:val="28"/>
        </w:rPr>
      </w:pPr>
      <w:r>
        <w:rPr>
          <w:sz w:val="28"/>
          <w:szCs w:val="28"/>
        </w:rPr>
        <w:t>-сотрудничество с семьей для получения квалифициро</w:t>
      </w:r>
      <w:r w:rsidR="00C55E18">
        <w:rPr>
          <w:sz w:val="28"/>
          <w:szCs w:val="28"/>
        </w:rPr>
        <w:t>ванной психологической помощи в организации воспитания, развития и обучения ребенка;</w:t>
      </w:r>
    </w:p>
    <w:p w:rsidR="00C55E18" w:rsidRPr="006C7BE1" w:rsidRDefault="00C55E18" w:rsidP="00B510E9">
      <w:pPr>
        <w:pStyle w:val="af"/>
        <w:ind w:left="0" w:firstLine="851"/>
        <w:jc w:val="both"/>
        <w:rPr>
          <w:sz w:val="28"/>
          <w:szCs w:val="28"/>
        </w:rPr>
      </w:pPr>
      <w:r>
        <w:rPr>
          <w:sz w:val="28"/>
          <w:szCs w:val="28"/>
        </w:rPr>
        <w:t>-обеспечение наибольшего охвата детей раннего возраста дошкольным образованием.</w:t>
      </w:r>
    </w:p>
    <w:p w:rsidR="00B510E9" w:rsidRDefault="00B510E9" w:rsidP="00B510E9">
      <w:pPr>
        <w:ind w:firstLine="851"/>
        <w:jc w:val="both"/>
        <w:rPr>
          <w:sz w:val="28"/>
          <w:szCs w:val="28"/>
        </w:rPr>
      </w:pPr>
      <w:r>
        <w:rPr>
          <w:sz w:val="28"/>
          <w:szCs w:val="28"/>
        </w:rPr>
        <w:t>Работа с семьей групп кратковременного пребывания строится с учетом основных положений, которые определяют ее содержание, организацию, методику:</w:t>
      </w:r>
    </w:p>
    <w:p w:rsidR="00B510E9" w:rsidRDefault="00B510E9" w:rsidP="00B510E9">
      <w:pPr>
        <w:ind w:firstLine="851"/>
        <w:jc w:val="both"/>
        <w:rPr>
          <w:sz w:val="28"/>
          <w:szCs w:val="28"/>
        </w:rPr>
      </w:pPr>
      <w:r>
        <w:rPr>
          <w:sz w:val="28"/>
          <w:szCs w:val="28"/>
        </w:rPr>
        <w:t>-достижение единства (когда цели и задачи развития ребенка хорошо понятны не только педагогам, но и их родителям);</w:t>
      </w:r>
    </w:p>
    <w:p w:rsidR="00B510E9" w:rsidRDefault="00B510E9" w:rsidP="00B510E9">
      <w:pPr>
        <w:ind w:firstLine="851"/>
        <w:jc w:val="both"/>
        <w:rPr>
          <w:sz w:val="28"/>
          <w:szCs w:val="28"/>
        </w:rPr>
      </w:pPr>
      <w:r>
        <w:rPr>
          <w:sz w:val="28"/>
          <w:szCs w:val="28"/>
        </w:rPr>
        <w:t>-систематичность и последовательность работы в течение всего периода пребывания ребенка в группе кратковременного пребывания;</w:t>
      </w:r>
    </w:p>
    <w:p w:rsidR="00B510E9" w:rsidRDefault="00B510E9" w:rsidP="00B510E9">
      <w:pPr>
        <w:ind w:firstLine="851"/>
        <w:jc w:val="both"/>
        <w:rPr>
          <w:sz w:val="28"/>
          <w:szCs w:val="28"/>
        </w:rPr>
      </w:pPr>
      <w:r>
        <w:rPr>
          <w:sz w:val="28"/>
          <w:szCs w:val="28"/>
        </w:rPr>
        <w:t>-индивидуальный подход к каждой семье на основе учета ее интересов, социального статуса;</w:t>
      </w:r>
    </w:p>
    <w:p w:rsidR="00B510E9" w:rsidRDefault="00B510E9" w:rsidP="00B510E9">
      <w:pPr>
        <w:ind w:firstLine="851"/>
        <w:jc w:val="both"/>
        <w:rPr>
          <w:sz w:val="28"/>
          <w:szCs w:val="28"/>
        </w:rPr>
      </w:pPr>
      <w:r>
        <w:rPr>
          <w:sz w:val="28"/>
          <w:szCs w:val="28"/>
        </w:rPr>
        <w:t>-привлечение внимания родителей к деятельности детского сада;</w:t>
      </w:r>
    </w:p>
    <w:p w:rsidR="00B510E9" w:rsidRDefault="00B510E9" w:rsidP="00B510E9">
      <w:pPr>
        <w:ind w:firstLine="851"/>
        <w:jc w:val="both"/>
        <w:rPr>
          <w:sz w:val="28"/>
          <w:szCs w:val="28"/>
        </w:rPr>
      </w:pPr>
      <w:r>
        <w:rPr>
          <w:sz w:val="28"/>
          <w:szCs w:val="28"/>
        </w:rPr>
        <w:t>-признание ребенка самоценной личностью, имеющей свое «Я», свои интересы, желания, запросы.</w:t>
      </w:r>
    </w:p>
    <w:p w:rsidR="00B510E9" w:rsidRDefault="00B510E9" w:rsidP="00B510E9">
      <w:pPr>
        <w:pStyle w:val="af"/>
        <w:ind w:left="0" w:firstLine="851"/>
        <w:jc w:val="both"/>
        <w:rPr>
          <w:sz w:val="28"/>
          <w:szCs w:val="28"/>
        </w:rPr>
      </w:pPr>
      <w:r>
        <w:rPr>
          <w:sz w:val="28"/>
          <w:szCs w:val="28"/>
        </w:rPr>
        <w:t>Содержанием услуги является:</w:t>
      </w:r>
    </w:p>
    <w:p w:rsidR="00B510E9" w:rsidRDefault="00B510E9" w:rsidP="00B510E9">
      <w:pPr>
        <w:pStyle w:val="af"/>
        <w:ind w:left="0" w:firstLine="851"/>
        <w:jc w:val="both"/>
        <w:rPr>
          <w:sz w:val="28"/>
          <w:szCs w:val="28"/>
        </w:rPr>
      </w:pPr>
      <w:r>
        <w:rPr>
          <w:sz w:val="28"/>
          <w:szCs w:val="28"/>
        </w:rPr>
        <w:t>-диагностика актуального уровня развития ребенка;</w:t>
      </w:r>
    </w:p>
    <w:p w:rsidR="00B510E9" w:rsidRDefault="00B510E9" w:rsidP="00B510E9">
      <w:pPr>
        <w:pStyle w:val="af"/>
        <w:ind w:left="0" w:firstLine="851"/>
        <w:jc w:val="both"/>
        <w:rPr>
          <w:sz w:val="28"/>
          <w:szCs w:val="28"/>
        </w:rPr>
      </w:pPr>
      <w:r>
        <w:rPr>
          <w:sz w:val="28"/>
          <w:szCs w:val="28"/>
        </w:rPr>
        <w:t>-образование и развитие ребенка по программам дошкольного образования;</w:t>
      </w:r>
    </w:p>
    <w:p w:rsidR="00B510E9" w:rsidRDefault="00B510E9" w:rsidP="00B510E9">
      <w:pPr>
        <w:pStyle w:val="af"/>
        <w:ind w:left="0" w:firstLine="851"/>
        <w:jc w:val="both"/>
        <w:rPr>
          <w:sz w:val="28"/>
          <w:szCs w:val="28"/>
        </w:rPr>
      </w:pPr>
      <w:r>
        <w:rPr>
          <w:sz w:val="28"/>
          <w:szCs w:val="28"/>
        </w:rPr>
        <w:t>-интерактивное обучение родителей в форме совместной деятельности ребенка и взрослого с учетом выбранного режима пребывания;</w:t>
      </w:r>
    </w:p>
    <w:p w:rsidR="00B510E9" w:rsidRDefault="00B510E9" w:rsidP="00B510E9">
      <w:pPr>
        <w:pStyle w:val="af"/>
        <w:ind w:left="0" w:firstLine="851"/>
        <w:jc w:val="both"/>
        <w:rPr>
          <w:sz w:val="28"/>
          <w:szCs w:val="28"/>
        </w:rPr>
      </w:pPr>
      <w:r>
        <w:rPr>
          <w:sz w:val="28"/>
          <w:szCs w:val="28"/>
        </w:rPr>
        <w:t>-консультирование родителей.</w:t>
      </w:r>
    </w:p>
    <w:p w:rsidR="00713DFE" w:rsidRDefault="00713DFE" w:rsidP="00B510E9">
      <w:pPr>
        <w:pStyle w:val="af"/>
        <w:ind w:left="0" w:firstLine="851"/>
        <w:jc w:val="both"/>
        <w:rPr>
          <w:sz w:val="28"/>
          <w:szCs w:val="28"/>
        </w:rPr>
      </w:pPr>
    </w:p>
    <w:p w:rsidR="00B510E9" w:rsidRPr="00713DFE" w:rsidRDefault="00B510E9" w:rsidP="00B510E9">
      <w:pPr>
        <w:pStyle w:val="af"/>
        <w:ind w:left="0" w:firstLine="851"/>
        <w:jc w:val="both"/>
        <w:rPr>
          <w:b/>
          <w:sz w:val="28"/>
          <w:szCs w:val="28"/>
        </w:rPr>
      </w:pPr>
      <w:r w:rsidRPr="00713DFE">
        <w:rPr>
          <w:b/>
          <w:sz w:val="28"/>
          <w:szCs w:val="28"/>
        </w:rPr>
        <w:t>Содержание работы в группе кратковременного пребывания</w:t>
      </w:r>
    </w:p>
    <w:p w:rsidR="00B510E9" w:rsidRDefault="00B510E9" w:rsidP="00B510E9">
      <w:pPr>
        <w:pStyle w:val="af"/>
        <w:ind w:left="0" w:firstLine="851"/>
        <w:jc w:val="both"/>
        <w:rPr>
          <w:sz w:val="28"/>
          <w:szCs w:val="28"/>
        </w:rPr>
      </w:pPr>
      <w:r>
        <w:rPr>
          <w:sz w:val="28"/>
          <w:szCs w:val="28"/>
        </w:rPr>
        <w:t xml:space="preserve">-психолого-педагогическое обследование, консультирование (по методике: Т.В. </w:t>
      </w:r>
      <w:proofErr w:type="spellStart"/>
      <w:r>
        <w:rPr>
          <w:sz w:val="28"/>
          <w:szCs w:val="28"/>
        </w:rPr>
        <w:t>Пантюхиной</w:t>
      </w:r>
      <w:proofErr w:type="spellEnd"/>
      <w:r>
        <w:rPr>
          <w:sz w:val="28"/>
          <w:szCs w:val="28"/>
        </w:rPr>
        <w:t xml:space="preserve">, Э.Л. </w:t>
      </w:r>
      <w:proofErr w:type="spellStart"/>
      <w:r>
        <w:rPr>
          <w:sz w:val="28"/>
          <w:szCs w:val="28"/>
        </w:rPr>
        <w:t>Фрухт</w:t>
      </w:r>
      <w:proofErr w:type="spellEnd"/>
      <w:r>
        <w:rPr>
          <w:sz w:val="28"/>
          <w:szCs w:val="28"/>
        </w:rPr>
        <w:t>, К.Л. Печоры);</w:t>
      </w:r>
    </w:p>
    <w:p w:rsidR="00B510E9" w:rsidRDefault="00B510E9" w:rsidP="00B510E9">
      <w:pPr>
        <w:pStyle w:val="af"/>
        <w:ind w:left="0" w:firstLine="851"/>
        <w:jc w:val="both"/>
        <w:rPr>
          <w:sz w:val="28"/>
          <w:szCs w:val="28"/>
        </w:rPr>
      </w:pPr>
      <w:r>
        <w:rPr>
          <w:sz w:val="28"/>
          <w:szCs w:val="28"/>
        </w:rPr>
        <w:t>-образовательная деятельность ребенка, педагога и родителя (индивидуальные занятия, занятия в малых группах, с комбинированием разных направлений развития, использованием разных видов деятельности и форм организации:</w:t>
      </w:r>
    </w:p>
    <w:p w:rsidR="00B510E9" w:rsidRDefault="00B510E9" w:rsidP="00B510E9">
      <w:pPr>
        <w:pStyle w:val="af"/>
        <w:ind w:left="0" w:firstLine="851"/>
        <w:jc w:val="both"/>
        <w:rPr>
          <w:sz w:val="28"/>
          <w:szCs w:val="28"/>
        </w:rPr>
      </w:pPr>
      <w:r>
        <w:rPr>
          <w:sz w:val="28"/>
          <w:szCs w:val="28"/>
        </w:rPr>
        <w:t xml:space="preserve">-развитие речи, </w:t>
      </w:r>
    </w:p>
    <w:p w:rsidR="00B510E9" w:rsidRDefault="00B510E9" w:rsidP="00B510E9">
      <w:pPr>
        <w:pStyle w:val="af"/>
        <w:ind w:left="0" w:firstLine="851"/>
        <w:jc w:val="both"/>
        <w:rPr>
          <w:sz w:val="28"/>
          <w:szCs w:val="28"/>
        </w:rPr>
      </w:pPr>
      <w:r>
        <w:rPr>
          <w:sz w:val="28"/>
          <w:szCs w:val="28"/>
        </w:rPr>
        <w:t xml:space="preserve">-ознакомление с окружающим, </w:t>
      </w:r>
    </w:p>
    <w:p w:rsidR="00B510E9" w:rsidRDefault="00B510E9" w:rsidP="00B510E9">
      <w:pPr>
        <w:pStyle w:val="af"/>
        <w:ind w:left="0" w:firstLine="851"/>
        <w:jc w:val="both"/>
        <w:rPr>
          <w:sz w:val="28"/>
          <w:szCs w:val="28"/>
        </w:rPr>
      </w:pPr>
      <w:r>
        <w:rPr>
          <w:sz w:val="28"/>
          <w:szCs w:val="28"/>
        </w:rPr>
        <w:t xml:space="preserve">-развитие движений, </w:t>
      </w:r>
    </w:p>
    <w:p w:rsidR="00B510E9" w:rsidRDefault="00B510E9" w:rsidP="00B510E9">
      <w:pPr>
        <w:pStyle w:val="af"/>
        <w:ind w:left="0" w:firstLine="851"/>
        <w:jc w:val="both"/>
        <w:rPr>
          <w:sz w:val="28"/>
          <w:szCs w:val="28"/>
        </w:rPr>
      </w:pPr>
      <w:r>
        <w:rPr>
          <w:sz w:val="28"/>
          <w:szCs w:val="28"/>
        </w:rPr>
        <w:t xml:space="preserve">-сенсорное развитие, </w:t>
      </w:r>
    </w:p>
    <w:p w:rsidR="00B510E9" w:rsidRDefault="00B510E9" w:rsidP="00B510E9">
      <w:pPr>
        <w:pStyle w:val="af"/>
        <w:ind w:left="0" w:firstLine="851"/>
        <w:jc w:val="both"/>
        <w:rPr>
          <w:sz w:val="28"/>
          <w:szCs w:val="28"/>
        </w:rPr>
      </w:pPr>
      <w:r>
        <w:rPr>
          <w:sz w:val="28"/>
          <w:szCs w:val="28"/>
        </w:rPr>
        <w:t xml:space="preserve">-лепка, </w:t>
      </w:r>
    </w:p>
    <w:p w:rsidR="00B510E9" w:rsidRDefault="00B510E9" w:rsidP="00B510E9">
      <w:pPr>
        <w:pStyle w:val="af"/>
        <w:ind w:left="0" w:firstLine="851"/>
        <w:jc w:val="both"/>
        <w:rPr>
          <w:sz w:val="28"/>
          <w:szCs w:val="28"/>
        </w:rPr>
      </w:pPr>
      <w:r>
        <w:rPr>
          <w:sz w:val="28"/>
          <w:szCs w:val="28"/>
        </w:rPr>
        <w:t xml:space="preserve">-аппликация, </w:t>
      </w:r>
    </w:p>
    <w:p w:rsidR="00B510E9" w:rsidRDefault="00B510E9" w:rsidP="00B510E9">
      <w:pPr>
        <w:pStyle w:val="af"/>
        <w:ind w:left="0" w:firstLine="851"/>
        <w:jc w:val="both"/>
        <w:rPr>
          <w:sz w:val="28"/>
          <w:szCs w:val="28"/>
        </w:rPr>
      </w:pPr>
      <w:r>
        <w:rPr>
          <w:sz w:val="28"/>
          <w:szCs w:val="28"/>
        </w:rPr>
        <w:t xml:space="preserve">-конструирование, </w:t>
      </w:r>
    </w:p>
    <w:p w:rsidR="00B510E9" w:rsidRDefault="00B510E9" w:rsidP="00B510E9">
      <w:pPr>
        <w:pStyle w:val="af"/>
        <w:ind w:left="0" w:firstLine="851"/>
        <w:jc w:val="both"/>
        <w:rPr>
          <w:sz w:val="28"/>
          <w:szCs w:val="28"/>
        </w:rPr>
      </w:pPr>
      <w:r>
        <w:rPr>
          <w:sz w:val="28"/>
          <w:szCs w:val="28"/>
        </w:rPr>
        <w:t>-музыкальная деятельность,</w:t>
      </w:r>
    </w:p>
    <w:p w:rsidR="00B510E9" w:rsidRDefault="00B510E9" w:rsidP="00B510E9">
      <w:pPr>
        <w:pStyle w:val="af"/>
        <w:ind w:left="0" w:firstLine="851"/>
        <w:jc w:val="both"/>
        <w:rPr>
          <w:sz w:val="28"/>
          <w:szCs w:val="28"/>
        </w:rPr>
      </w:pPr>
      <w:r>
        <w:rPr>
          <w:sz w:val="28"/>
          <w:szCs w:val="28"/>
        </w:rPr>
        <w:lastRenderedPageBreak/>
        <w:t>-игры-инсценировки, игры в сюжетных уголках, игры с двигательными игрушками, конструктором, пальчиковые, хороводные игры, игры экспериментирование, игры-забавы, релаксационные игры;</w:t>
      </w:r>
    </w:p>
    <w:p w:rsidR="00B510E9" w:rsidRDefault="00B510E9" w:rsidP="00B510E9">
      <w:pPr>
        <w:pStyle w:val="af"/>
        <w:ind w:left="0" w:firstLine="851"/>
        <w:jc w:val="both"/>
        <w:rPr>
          <w:sz w:val="28"/>
          <w:szCs w:val="28"/>
        </w:rPr>
      </w:pPr>
      <w:r>
        <w:rPr>
          <w:sz w:val="28"/>
          <w:szCs w:val="28"/>
        </w:rPr>
        <w:t>-рассматривание книг, рассказывание потешек и сказок,</w:t>
      </w:r>
    </w:p>
    <w:p w:rsidR="00A65E24" w:rsidRDefault="00B510E9" w:rsidP="00B510E9">
      <w:pPr>
        <w:pStyle w:val="af"/>
        <w:ind w:left="0" w:firstLine="851"/>
        <w:jc w:val="both"/>
        <w:rPr>
          <w:sz w:val="28"/>
          <w:szCs w:val="28"/>
        </w:rPr>
      </w:pPr>
      <w:r>
        <w:rPr>
          <w:sz w:val="28"/>
          <w:szCs w:val="28"/>
        </w:rPr>
        <w:t>-проведение музыкальных праздников (</w:t>
      </w:r>
      <w:r w:rsidR="00E33B00">
        <w:rPr>
          <w:sz w:val="28"/>
          <w:szCs w:val="28"/>
        </w:rPr>
        <w:t>«</w:t>
      </w:r>
      <w:r>
        <w:rPr>
          <w:sz w:val="28"/>
          <w:szCs w:val="28"/>
        </w:rPr>
        <w:t>Новый год</w:t>
      </w:r>
      <w:r w:rsidR="00E33B00">
        <w:rPr>
          <w:sz w:val="28"/>
          <w:szCs w:val="28"/>
        </w:rPr>
        <w:t>»</w:t>
      </w:r>
      <w:r>
        <w:rPr>
          <w:sz w:val="28"/>
          <w:szCs w:val="28"/>
        </w:rPr>
        <w:t xml:space="preserve">, </w:t>
      </w:r>
      <w:r w:rsidR="00E33B00">
        <w:rPr>
          <w:sz w:val="28"/>
          <w:szCs w:val="28"/>
        </w:rPr>
        <w:t>«</w:t>
      </w:r>
      <w:r>
        <w:rPr>
          <w:sz w:val="28"/>
          <w:szCs w:val="28"/>
        </w:rPr>
        <w:t>Вот и стали мы на год взросл</w:t>
      </w:r>
      <w:r w:rsidR="00102ED6">
        <w:rPr>
          <w:sz w:val="28"/>
          <w:szCs w:val="28"/>
        </w:rPr>
        <w:t>е</w:t>
      </w:r>
      <w:r w:rsidR="00E33B00">
        <w:rPr>
          <w:sz w:val="28"/>
          <w:szCs w:val="28"/>
        </w:rPr>
        <w:t>й»</w:t>
      </w:r>
      <w:r>
        <w:rPr>
          <w:sz w:val="28"/>
          <w:szCs w:val="28"/>
        </w:rPr>
        <w:t>))</w:t>
      </w:r>
      <w:r w:rsidR="00A65E24">
        <w:rPr>
          <w:sz w:val="28"/>
          <w:szCs w:val="28"/>
        </w:rPr>
        <w:t>;</w:t>
      </w:r>
    </w:p>
    <w:p w:rsidR="00B510E9" w:rsidRDefault="00A65E24" w:rsidP="00B510E9">
      <w:pPr>
        <w:pStyle w:val="af"/>
        <w:ind w:left="0" w:firstLine="851"/>
        <w:jc w:val="both"/>
        <w:rPr>
          <w:sz w:val="28"/>
          <w:szCs w:val="28"/>
        </w:rPr>
      </w:pPr>
      <w:r>
        <w:rPr>
          <w:sz w:val="28"/>
          <w:szCs w:val="28"/>
        </w:rPr>
        <w:t>-родительский клуб «Мамина школа» (цель - педагогическое просвещение родителей в вопросах раннего развития ребенка)</w:t>
      </w:r>
      <w:r w:rsidR="00B510E9">
        <w:rPr>
          <w:sz w:val="28"/>
          <w:szCs w:val="28"/>
        </w:rPr>
        <w:t>.</w:t>
      </w:r>
    </w:p>
    <w:p w:rsidR="0055166A" w:rsidRPr="00960ED2" w:rsidRDefault="0055166A" w:rsidP="00960ED2">
      <w:pPr>
        <w:suppressAutoHyphens w:val="0"/>
        <w:spacing w:line="276" w:lineRule="auto"/>
        <w:rPr>
          <w:sz w:val="28"/>
          <w:szCs w:val="28"/>
        </w:rPr>
      </w:pPr>
      <w:r w:rsidRPr="00960ED2">
        <w:rPr>
          <w:sz w:val="28"/>
          <w:szCs w:val="28"/>
        </w:rPr>
        <w:br w:type="page"/>
      </w:r>
    </w:p>
    <w:p w:rsidR="00A011AA" w:rsidRPr="00960ED2" w:rsidRDefault="00A011AA" w:rsidP="00960ED2">
      <w:pPr>
        <w:ind w:firstLine="708"/>
        <w:rPr>
          <w:rFonts w:eastAsia="Calibri"/>
          <w:b/>
          <w:caps/>
          <w:sz w:val="28"/>
          <w:szCs w:val="28"/>
        </w:rPr>
      </w:pPr>
      <w:r w:rsidRPr="00960ED2">
        <w:rPr>
          <w:b/>
          <w:caps/>
          <w:sz w:val="28"/>
          <w:szCs w:val="28"/>
        </w:rPr>
        <w:lastRenderedPageBreak/>
        <w:t xml:space="preserve">Организационный раздел </w:t>
      </w:r>
    </w:p>
    <w:p w:rsidR="0095666D" w:rsidRPr="00960ED2" w:rsidRDefault="0095666D" w:rsidP="00960ED2">
      <w:pPr>
        <w:ind w:firstLine="708"/>
        <w:jc w:val="both"/>
        <w:rPr>
          <w:rFonts w:eastAsia="Calibri"/>
          <w:b/>
          <w:sz w:val="28"/>
          <w:szCs w:val="28"/>
        </w:rPr>
      </w:pPr>
    </w:p>
    <w:p w:rsidR="00A011AA" w:rsidRPr="00DD08F2" w:rsidRDefault="00A011AA" w:rsidP="00DD08F2">
      <w:pPr>
        <w:ind w:firstLine="708"/>
        <w:jc w:val="both"/>
        <w:rPr>
          <w:rFonts w:eastAsia="Calibri"/>
          <w:b/>
          <w:sz w:val="28"/>
          <w:szCs w:val="28"/>
        </w:rPr>
      </w:pPr>
      <w:r w:rsidRPr="00DD08F2">
        <w:rPr>
          <w:rFonts w:eastAsia="Calibri"/>
          <w:b/>
          <w:sz w:val="28"/>
          <w:szCs w:val="28"/>
        </w:rPr>
        <w:t xml:space="preserve">Материально-техническое обеспечение </w:t>
      </w:r>
    </w:p>
    <w:p w:rsidR="0095666D" w:rsidRPr="00DD08F2" w:rsidRDefault="0095666D" w:rsidP="00DD08F2">
      <w:pPr>
        <w:autoSpaceDE w:val="0"/>
        <w:autoSpaceDN w:val="0"/>
        <w:adjustRightInd w:val="0"/>
        <w:ind w:firstLine="851"/>
        <w:jc w:val="both"/>
        <w:rPr>
          <w:rFonts w:eastAsia="Calibri"/>
          <w:sz w:val="28"/>
          <w:szCs w:val="28"/>
        </w:rPr>
      </w:pPr>
      <w:r w:rsidRPr="00DD08F2">
        <w:rPr>
          <w:rFonts w:eastAsia="Calibri"/>
          <w:sz w:val="28"/>
          <w:szCs w:val="28"/>
        </w:rPr>
        <w:t>Для реализации Программы МАДОУ № 21имеет:</w:t>
      </w:r>
    </w:p>
    <w:p w:rsidR="0095666D" w:rsidRPr="00DD08F2" w:rsidRDefault="0095666D" w:rsidP="00DD08F2">
      <w:pPr>
        <w:autoSpaceDE w:val="0"/>
        <w:autoSpaceDN w:val="0"/>
        <w:adjustRightInd w:val="0"/>
        <w:ind w:firstLine="851"/>
        <w:jc w:val="both"/>
        <w:rPr>
          <w:rFonts w:eastAsia="Calibri"/>
          <w:sz w:val="28"/>
          <w:szCs w:val="28"/>
        </w:rPr>
      </w:pPr>
      <w:r w:rsidRPr="00DD08F2">
        <w:rPr>
          <w:rFonts w:eastAsia="Calibri"/>
          <w:sz w:val="28"/>
          <w:szCs w:val="28"/>
        </w:rPr>
        <w:t>-</w:t>
      </w:r>
      <w:r w:rsidR="003E4BF3">
        <w:rPr>
          <w:rFonts w:eastAsia="Calibri"/>
          <w:sz w:val="28"/>
          <w:szCs w:val="28"/>
        </w:rPr>
        <w:t>г</w:t>
      </w:r>
      <w:r w:rsidRPr="00DD08F2">
        <w:rPr>
          <w:rFonts w:eastAsia="Calibri"/>
          <w:sz w:val="28"/>
          <w:szCs w:val="28"/>
        </w:rPr>
        <w:t>рупповые ячейки (3-для детей раннего возраста, 8- для детей дошкольного возраста).</w:t>
      </w:r>
    </w:p>
    <w:p w:rsidR="0095666D" w:rsidRPr="00DD08F2" w:rsidRDefault="0095666D" w:rsidP="00DD08F2">
      <w:pPr>
        <w:autoSpaceDE w:val="0"/>
        <w:autoSpaceDN w:val="0"/>
        <w:adjustRightInd w:val="0"/>
        <w:ind w:firstLine="851"/>
        <w:jc w:val="both"/>
        <w:rPr>
          <w:rFonts w:eastAsia="Calibri"/>
          <w:sz w:val="28"/>
          <w:szCs w:val="28"/>
        </w:rPr>
      </w:pPr>
      <w:r w:rsidRPr="00DD08F2">
        <w:rPr>
          <w:rFonts w:eastAsia="Calibri"/>
          <w:sz w:val="28"/>
          <w:szCs w:val="28"/>
        </w:rPr>
        <w:t>-</w:t>
      </w:r>
      <w:r w:rsidR="003E4BF3">
        <w:rPr>
          <w:rFonts w:eastAsia="Calibri"/>
          <w:sz w:val="28"/>
          <w:szCs w:val="28"/>
        </w:rPr>
        <w:t>м</w:t>
      </w:r>
      <w:r w:rsidRPr="00DD08F2">
        <w:rPr>
          <w:rFonts w:eastAsia="Calibri"/>
          <w:sz w:val="28"/>
          <w:szCs w:val="28"/>
        </w:rPr>
        <w:t xml:space="preserve">узыкальный зал; </w:t>
      </w:r>
    </w:p>
    <w:p w:rsidR="0095666D" w:rsidRPr="00DD08F2" w:rsidRDefault="0095666D" w:rsidP="00DD08F2">
      <w:pPr>
        <w:autoSpaceDE w:val="0"/>
        <w:autoSpaceDN w:val="0"/>
        <w:adjustRightInd w:val="0"/>
        <w:ind w:firstLine="851"/>
        <w:jc w:val="both"/>
        <w:rPr>
          <w:rFonts w:eastAsia="Calibri"/>
          <w:sz w:val="28"/>
          <w:szCs w:val="28"/>
        </w:rPr>
      </w:pPr>
      <w:r w:rsidRPr="00DD08F2">
        <w:rPr>
          <w:rFonts w:eastAsia="Calibri"/>
          <w:sz w:val="28"/>
          <w:szCs w:val="28"/>
        </w:rPr>
        <w:t>-</w:t>
      </w:r>
      <w:r w:rsidR="003E4BF3">
        <w:rPr>
          <w:rFonts w:eastAsia="Calibri"/>
          <w:sz w:val="28"/>
          <w:szCs w:val="28"/>
        </w:rPr>
        <w:t>ф</w:t>
      </w:r>
      <w:r w:rsidRPr="00DD08F2">
        <w:rPr>
          <w:rFonts w:eastAsia="Calibri"/>
          <w:sz w:val="28"/>
          <w:szCs w:val="28"/>
        </w:rPr>
        <w:t>изкультурный зал;</w:t>
      </w:r>
    </w:p>
    <w:p w:rsidR="0095666D" w:rsidRPr="00DD08F2" w:rsidRDefault="0095666D" w:rsidP="00DD08F2">
      <w:pPr>
        <w:autoSpaceDE w:val="0"/>
        <w:autoSpaceDN w:val="0"/>
        <w:adjustRightInd w:val="0"/>
        <w:ind w:firstLine="851"/>
        <w:jc w:val="both"/>
        <w:rPr>
          <w:rFonts w:eastAsia="Calibri"/>
          <w:sz w:val="28"/>
          <w:szCs w:val="28"/>
        </w:rPr>
      </w:pPr>
      <w:r w:rsidRPr="00DD08F2">
        <w:rPr>
          <w:rFonts w:eastAsia="Calibri"/>
          <w:sz w:val="28"/>
          <w:szCs w:val="28"/>
        </w:rPr>
        <w:t>-</w:t>
      </w:r>
      <w:r w:rsidR="003E4BF3">
        <w:rPr>
          <w:rFonts w:eastAsia="Calibri"/>
          <w:sz w:val="28"/>
          <w:szCs w:val="28"/>
        </w:rPr>
        <w:t>п</w:t>
      </w:r>
      <w:r w:rsidRPr="00DD08F2">
        <w:rPr>
          <w:rFonts w:eastAsia="Calibri"/>
          <w:sz w:val="28"/>
          <w:szCs w:val="28"/>
        </w:rPr>
        <w:t xml:space="preserve">ознавательную игротеку; </w:t>
      </w:r>
    </w:p>
    <w:p w:rsidR="0095666D" w:rsidRPr="00DD08F2" w:rsidRDefault="0095666D" w:rsidP="00DD08F2">
      <w:pPr>
        <w:autoSpaceDE w:val="0"/>
        <w:autoSpaceDN w:val="0"/>
        <w:adjustRightInd w:val="0"/>
        <w:ind w:firstLine="851"/>
        <w:jc w:val="both"/>
        <w:rPr>
          <w:rFonts w:eastAsia="Calibri"/>
          <w:sz w:val="28"/>
          <w:szCs w:val="28"/>
        </w:rPr>
      </w:pPr>
      <w:r w:rsidRPr="00DD08F2">
        <w:rPr>
          <w:rFonts w:eastAsia="Calibri"/>
          <w:sz w:val="28"/>
          <w:szCs w:val="28"/>
        </w:rPr>
        <w:t>-</w:t>
      </w:r>
      <w:r w:rsidR="003E4BF3">
        <w:rPr>
          <w:rFonts w:eastAsia="Calibri"/>
          <w:sz w:val="28"/>
          <w:szCs w:val="28"/>
        </w:rPr>
        <w:t>п</w:t>
      </w:r>
      <w:r w:rsidRPr="00DD08F2">
        <w:rPr>
          <w:rFonts w:eastAsia="Calibri"/>
          <w:sz w:val="28"/>
          <w:szCs w:val="28"/>
        </w:rPr>
        <w:t>рогулочные площадки по числу групп;</w:t>
      </w:r>
    </w:p>
    <w:p w:rsidR="0095666D" w:rsidRPr="00DD08F2" w:rsidRDefault="0095666D" w:rsidP="00DD08F2">
      <w:pPr>
        <w:autoSpaceDE w:val="0"/>
        <w:autoSpaceDN w:val="0"/>
        <w:adjustRightInd w:val="0"/>
        <w:ind w:firstLine="851"/>
        <w:jc w:val="both"/>
        <w:rPr>
          <w:rFonts w:eastAsia="Calibri"/>
          <w:sz w:val="28"/>
          <w:szCs w:val="28"/>
        </w:rPr>
      </w:pPr>
      <w:r w:rsidRPr="00DD08F2">
        <w:rPr>
          <w:rFonts w:eastAsia="Calibri"/>
          <w:sz w:val="28"/>
          <w:szCs w:val="28"/>
        </w:rPr>
        <w:t>-</w:t>
      </w:r>
      <w:r w:rsidR="003E4BF3">
        <w:rPr>
          <w:rFonts w:eastAsia="Calibri"/>
          <w:sz w:val="28"/>
          <w:szCs w:val="28"/>
        </w:rPr>
        <w:t>с</w:t>
      </w:r>
      <w:r w:rsidRPr="00DD08F2">
        <w:rPr>
          <w:rFonts w:eastAsia="Calibri"/>
          <w:sz w:val="28"/>
          <w:szCs w:val="28"/>
        </w:rPr>
        <w:t>портивную площадку;</w:t>
      </w:r>
    </w:p>
    <w:p w:rsidR="0095666D" w:rsidRPr="00DD08F2" w:rsidRDefault="0095666D" w:rsidP="00DD08F2">
      <w:pPr>
        <w:autoSpaceDE w:val="0"/>
        <w:autoSpaceDN w:val="0"/>
        <w:adjustRightInd w:val="0"/>
        <w:ind w:firstLine="851"/>
        <w:jc w:val="both"/>
        <w:rPr>
          <w:rFonts w:eastAsia="Calibri"/>
          <w:sz w:val="28"/>
          <w:szCs w:val="28"/>
        </w:rPr>
      </w:pPr>
      <w:r w:rsidRPr="00DD08F2">
        <w:rPr>
          <w:rFonts w:eastAsia="Calibri"/>
          <w:sz w:val="28"/>
          <w:szCs w:val="28"/>
        </w:rPr>
        <w:t>-</w:t>
      </w:r>
      <w:r w:rsidR="003E4BF3">
        <w:rPr>
          <w:rFonts w:eastAsia="Calibri"/>
          <w:sz w:val="28"/>
          <w:szCs w:val="28"/>
        </w:rPr>
        <w:t>м</w:t>
      </w:r>
      <w:r w:rsidRPr="00DD08F2">
        <w:rPr>
          <w:rFonts w:eastAsia="Calibri"/>
          <w:sz w:val="28"/>
          <w:szCs w:val="28"/>
        </w:rPr>
        <w:t>едицинский блок;</w:t>
      </w:r>
    </w:p>
    <w:p w:rsidR="0095666D" w:rsidRPr="00DD08F2" w:rsidRDefault="0095666D" w:rsidP="00DD08F2">
      <w:pPr>
        <w:autoSpaceDE w:val="0"/>
        <w:autoSpaceDN w:val="0"/>
        <w:adjustRightInd w:val="0"/>
        <w:ind w:firstLine="851"/>
        <w:jc w:val="both"/>
        <w:rPr>
          <w:rFonts w:eastAsia="Calibri"/>
          <w:sz w:val="28"/>
          <w:szCs w:val="28"/>
        </w:rPr>
      </w:pPr>
      <w:r w:rsidRPr="00DD08F2">
        <w:rPr>
          <w:rFonts w:eastAsia="Calibri"/>
          <w:sz w:val="28"/>
          <w:szCs w:val="28"/>
        </w:rPr>
        <w:t>-</w:t>
      </w:r>
      <w:r w:rsidR="003E4BF3">
        <w:rPr>
          <w:rFonts w:eastAsia="Calibri"/>
          <w:sz w:val="28"/>
          <w:szCs w:val="28"/>
        </w:rPr>
        <w:t>л</w:t>
      </w:r>
      <w:r w:rsidRPr="00DD08F2">
        <w:rPr>
          <w:rFonts w:eastAsia="Calibri"/>
          <w:sz w:val="28"/>
          <w:szCs w:val="28"/>
        </w:rPr>
        <w:t>огопункт.</w:t>
      </w:r>
    </w:p>
    <w:p w:rsidR="00DE4503" w:rsidRPr="00DD08F2" w:rsidRDefault="00DE4503" w:rsidP="003E4BF3">
      <w:pPr>
        <w:tabs>
          <w:tab w:val="left" w:pos="567"/>
        </w:tabs>
        <w:ind w:firstLine="851"/>
        <w:jc w:val="both"/>
        <w:rPr>
          <w:sz w:val="28"/>
          <w:szCs w:val="28"/>
          <w:lang w:eastAsia="ru-RU"/>
        </w:rPr>
      </w:pPr>
      <w:r w:rsidRPr="00DD08F2">
        <w:rPr>
          <w:sz w:val="28"/>
          <w:szCs w:val="28"/>
          <w:lang w:eastAsia="ru-RU"/>
        </w:rPr>
        <w:t>В соответствии со Стандартом развивающая предметно</w:t>
      </w:r>
      <w:r w:rsidR="003E4BF3">
        <w:rPr>
          <w:sz w:val="28"/>
          <w:szCs w:val="28"/>
          <w:lang w:eastAsia="ru-RU"/>
        </w:rPr>
        <w:t xml:space="preserve"> </w:t>
      </w:r>
      <w:r w:rsidRPr="00DD08F2">
        <w:rPr>
          <w:sz w:val="28"/>
          <w:szCs w:val="28"/>
          <w:lang w:eastAsia="ru-RU"/>
        </w:rPr>
        <w:t>-</w:t>
      </w:r>
      <w:r w:rsidR="003E4BF3">
        <w:rPr>
          <w:sz w:val="28"/>
          <w:szCs w:val="28"/>
          <w:lang w:eastAsia="ru-RU"/>
        </w:rPr>
        <w:t xml:space="preserve"> </w:t>
      </w:r>
      <w:r w:rsidRPr="00DD08F2">
        <w:rPr>
          <w:sz w:val="28"/>
          <w:szCs w:val="28"/>
          <w:lang w:eastAsia="ru-RU"/>
        </w:rPr>
        <w:t>пространственная среда (далее РППС) обеспечивает и гарантирует:</w:t>
      </w:r>
    </w:p>
    <w:p w:rsidR="00DE4503" w:rsidRPr="00DD08F2" w:rsidRDefault="003E4BF3" w:rsidP="003E4BF3">
      <w:pPr>
        <w:tabs>
          <w:tab w:val="left" w:pos="567"/>
        </w:tabs>
        <w:ind w:firstLine="851"/>
        <w:jc w:val="both"/>
        <w:rPr>
          <w:sz w:val="28"/>
          <w:szCs w:val="28"/>
          <w:lang w:eastAsia="ru-RU"/>
        </w:rPr>
      </w:pPr>
      <w:r>
        <w:rPr>
          <w:sz w:val="28"/>
          <w:szCs w:val="28"/>
          <w:lang w:eastAsia="ru-RU"/>
        </w:rPr>
        <w:t>-</w:t>
      </w:r>
      <w:r w:rsidR="00DE4503" w:rsidRPr="00DD08F2">
        <w:rPr>
          <w:sz w:val="28"/>
          <w:szCs w:val="28"/>
          <w:lang w:eastAsia="ru-RU"/>
        </w:rPr>
        <w:t xml:space="preserve">охрану и укрепление физического и психического здоровья и эмоционального благополучия детей, </w:t>
      </w:r>
    </w:p>
    <w:p w:rsidR="00DE4503" w:rsidRPr="00DD08F2" w:rsidRDefault="00DE4503" w:rsidP="003E4BF3">
      <w:pPr>
        <w:tabs>
          <w:tab w:val="left" w:pos="567"/>
        </w:tabs>
        <w:ind w:firstLine="851"/>
        <w:jc w:val="both"/>
        <w:rPr>
          <w:sz w:val="28"/>
          <w:szCs w:val="28"/>
          <w:lang w:eastAsia="ru-RU"/>
        </w:rPr>
      </w:pPr>
      <w:r w:rsidRPr="00DD08F2">
        <w:rPr>
          <w:sz w:val="28"/>
          <w:szCs w:val="28"/>
          <w:lang w:eastAsia="ru-RU"/>
        </w:rPr>
        <w:t>-формирование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DE4503" w:rsidRPr="00DD08F2" w:rsidRDefault="003E4BF3" w:rsidP="003E4BF3">
      <w:pPr>
        <w:tabs>
          <w:tab w:val="left" w:pos="567"/>
        </w:tabs>
        <w:ind w:firstLine="851"/>
        <w:jc w:val="both"/>
        <w:rPr>
          <w:sz w:val="28"/>
          <w:szCs w:val="28"/>
          <w:lang w:eastAsia="ru-RU"/>
        </w:rPr>
      </w:pPr>
      <w:r>
        <w:rPr>
          <w:sz w:val="28"/>
          <w:szCs w:val="28"/>
          <w:lang w:eastAsia="ru-RU"/>
        </w:rPr>
        <w:t>-</w:t>
      </w:r>
      <w:r w:rsidR="00DE4503" w:rsidRPr="00DD08F2">
        <w:rPr>
          <w:sz w:val="28"/>
          <w:szCs w:val="28"/>
          <w:lang w:eastAsia="ru-RU"/>
        </w:rPr>
        <w:t>максимальную реализацию образовательного потенциала пространства групп и прилегающих территорий, а также материалов, оборудования и инвентаря для развития детей в соответствии с потребностями каждого возрастного этапа, охраны и укрепления их здоровья, учета особенностей развития;</w:t>
      </w:r>
    </w:p>
    <w:p w:rsidR="00DE4503" w:rsidRPr="00DD08F2" w:rsidRDefault="003E4BF3" w:rsidP="003E4BF3">
      <w:pPr>
        <w:tabs>
          <w:tab w:val="left" w:pos="567"/>
        </w:tabs>
        <w:ind w:firstLine="851"/>
        <w:jc w:val="both"/>
        <w:rPr>
          <w:sz w:val="28"/>
          <w:szCs w:val="28"/>
          <w:lang w:eastAsia="ru-RU"/>
        </w:rPr>
      </w:pPr>
      <w:r>
        <w:rPr>
          <w:sz w:val="28"/>
          <w:szCs w:val="28"/>
          <w:lang w:eastAsia="ru-RU"/>
        </w:rPr>
        <w:t>-</w:t>
      </w:r>
      <w:r w:rsidR="00DE4503" w:rsidRPr="00DD08F2">
        <w:rPr>
          <w:sz w:val="28"/>
          <w:szCs w:val="28"/>
          <w:lang w:eastAsia="ru-RU"/>
        </w:rPr>
        <w:t>построение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DE4503" w:rsidRPr="00DD08F2" w:rsidRDefault="003E4BF3" w:rsidP="003E4BF3">
      <w:pPr>
        <w:tabs>
          <w:tab w:val="left" w:pos="567"/>
        </w:tabs>
        <w:ind w:firstLine="851"/>
        <w:jc w:val="both"/>
        <w:rPr>
          <w:sz w:val="28"/>
          <w:szCs w:val="28"/>
          <w:lang w:eastAsia="ru-RU"/>
        </w:rPr>
      </w:pPr>
      <w:r>
        <w:rPr>
          <w:sz w:val="28"/>
          <w:szCs w:val="28"/>
          <w:lang w:eastAsia="ru-RU"/>
        </w:rPr>
        <w:t>-</w:t>
      </w:r>
      <w:r w:rsidR="00DE4503" w:rsidRPr="00DD08F2">
        <w:rPr>
          <w:sz w:val="28"/>
          <w:szCs w:val="28"/>
          <w:lang w:eastAsia="ru-RU"/>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DE4503" w:rsidRPr="00DD08F2" w:rsidRDefault="003E4BF3" w:rsidP="003E4BF3">
      <w:pPr>
        <w:tabs>
          <w:tab w:val="left" w:pos="567"/>
        </w:tabs>
        <w:ind w:firstLine="851"/>
        <w:jc w:val="both"/>
        <w:rPr>
          <w:kern w:val="2"/>
          <w:sz w:val="28"/>
          <w:szCs w:val="28"/>
        </w:rPr>
      </w:pPr>
      <w:r>
        <w:rPr>
          <w:sz w:val="28"/>
          <w:szCs w:val="28"/>
          <w:lang w:eastAsia="ru-RU"/>
        </w:rPr>
        <w:t>-о</w:t>
      </w:r>
      <w:r w:rsidR="00F81140" w:rsidRPr="00DD08F2">
        <w:rPr>
          <w:sz w:val="28"/>
          <w:szCs w:val="28"/>
          <w:lang w:eastAsia="ru-RU"/>
        </w:rPr>
        <w:t xml:space="preserve">беспечение возможности </w:t>
      </w:r>
      <w:r w:rsidR="00DE4503" w:rsidRPr="00DD08F2">
        <w:rPr>
          <w:sz w:val="28"/>
          <w:szCs w:val="28"/>
          <w:lang w:eastAsia="ru-RU"/>
        </w:rPr>
        <w:t>реализации разных видов детской активности</w:t>
      </w:r>
      <w:r w:rsidR="00F81140" w:rsidRPr="00DD08F2">
        <w:rPr>
          <w:sz w:val="28"/>
          <w:szCs w:val="28"/>
          <w:lang w:eastAsia="ru-RU"/>
        </w:rPr>
        <w:t xml:space="preserve">: </w:t>
      </w:r>
      <w:r w:rsidR="00DE4503" w:rsidRPr="00DD08F2">
        <w:rPr>
          <w:sz w:val="28"/>
          <w:szCs w:val="28"/>
          <w:lang w:eastAsia="ru-RU"/>
        </w:rPr>
        <w:t xml:space="preserve">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00DE4503" w:rsidRPr="00DD08F2">
        <w:rPr>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81140" w:rsidRPr="00DD08F2" w:rsidRDefault="003E4BF3" w:rsidP="003E4BF3">
      <w:pPr>
        <w:tabs>
          <w:tab w:val="left" w:pos="567"/>
        </w:tabs>
        <w:ind w:firstLine="851"/>
        <w:jc w:val="both"/>
        <w:rPr>
          <w:sz w:val="28"/>
          <w:szCs w:val="28"/>
          <w:lang w:eastAsia="ru-RU"/>
        </w:rPr>
      </w:pPr>
      <w:r>
        <w:rPr>
          <w:sz w:val="28"/>
          <w:szCs w:val="28"/>
          <w:lang w:eastAsia="ru-RU"/>
        </w:rPr>
        <w:t>-с</w:t>
      </w:r>
      <w:r w:rsidR="00F81140" w:rsidRPr="00DD08F2">
        <w:rPr>
          <w:sz w:val="28"/>
          <w:szCs w:val="28"/>
          <w:lang w:eastAsia="ru-RU"/>
        </w:rPr>
        <w:t xml:space="preserve">оздание педагогами условий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60ED2" w:rsidRPr="00DD08F2" w:rsidRDefault="003E4BF3" w:rsidP="003E4BF3">
      <w:pPr>
        <w:tabs>
          <w:tab w:val="left" w:pos="567"/>
        </w:tabs>
        <w:ind w:firstLine="851"/>
        <w:jc w:val="both"/>
        <w:rPr>
          <w:sz w:val="28"/>
          <w:szCs w:val="28"/>
          <w:lang w:eastAsia="ru-RU"/>
        </w:rPr>
      </w:pPr>
      <w:r>
        <w:rPr>
          <w:sz w:val="28"/>
          <w:szCs w:val="28"/>
          <w:lang w:eastAsia="ru-RU"/>
        </w:rPr>
        <w:lastRenderedPageBreak/>
        <w:t>-</w:t>
      </w:r>
      <w:r w:rsidR="00960ED2" w:rsidRPr="00DD08F2">
        <w:rPr>
          <w:sz w:val="28"/>
          <w:szCs w:val="28"/>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60ED2" w:rsidRPr="00DD08F2" w:rsidRDefault="003E4BF3" w:rsidP="003E4BF3">
      <w:pPr>
        <w:tabs>
          <w:tab w:val="left" w:pos="567"/>
        </w:tabs>
        <w:ind w:firstLine="851"/>
        <w:jc w:val="both"/>
        <w:rPr>
          <w:sz w:val="28"/>
          <w:szCs w:val="28"/>
          <w:lang w:eastAsia="ru-RU"/>
        </w:rPr>
      </w:pPr>
      <w:r>
        <w:rPr>
          <w:sz w:val="28"/>
          <w:szCs w:val="28"/>
          <w:lang w:eastAsia="ru-RU"/>
        </w:rPr>
        <w:t>-</w:t>
      </w:r>
      <w:r w:rsidR="00960ED2" w:rsidRPr="00DD08F2">
        <w:rPr>
          <w:sz w:val="28"/>
          <w:szCs w:val="28"/>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F81140" w:rsidRPr="00DD08F2" w:rsidRDefault="00F81140" w:rsidP="003E4BF3">
      <w:pPr>
        <w:tabs>
          <w:tab w:val="left" w:pos="567"/>
        </w:tabs>
        <w:ind w:firstLine="851"/>
        <w:jc w:val="both"/>
        <w:rPr>
          <w:kern w:val="2"/>
          <w:sz w:val="28"/>
          <w:szCs w:val="28"/>
        </w:rPr>
      </w:pPr>
      <w:r w:rsidRPr="00DD08F2">
        <w:rPr>
          <w:kern w:val="2"/>
          <w:sz w:val="28"/>
          <w:szCs w:val="28"/>
        </w:rPr>
        <w:t xml:space="preserve">При проектировании РППС МАДОУ № 21 руководствуется следующими </w:t>
      </w:r>
      <w:r w:rsidRPr="00DD08F2">
        <w:rPr>
          <w:b/>
          <w:kern w:val="2"/>
          <w:sz w:val="28"/>
          <w:szCs w:val="28"/>
        </w:rPr>
        <w:t>принципами</w:t>
      </w:r>
      <w:r w:rsidRPr="00DD08F2">
        <w:rPr>
          <w:kern w:val="2"/>
          <w:sz w:val="28"/>
          <w:szCs w:val="28"/>
        </w:rPr>
        <w:t xml:space="preserve"> ее формирования:</w:t>
      </w:r>
    </w:p>
    <w:p w:rsidR="00F81140" w:rsidRPr="00DD08F2" w:rsidRDefault="00F81140" w:rsidP="003E4BF3">
      <w:pPr>
        <w:tabs>
          <w:tab w:val="left" w:pos="567"/>
        </w:tabs>
        <w:suppressAutoHyphens w:val="0"/>
        <w:ind w:firstLine="851"/>
        <w:jc w:val="both"/>
        <w:rPr>
          <w:sz w:val="28"/>
          <w:szCs w:val="28"/>
          <w:lang w:eastAsia="ru-RU"/>
        </w:rPr>
      </w:pPr>
      <w:r w:rsidRPr="00DD08F2">
        <w:rPr>
          <w:i/>
          <w:sz w:val="28"/>
          <w:szCs w:val="28"/>
          <w:lang w:eastAsia="ru-RU"/>
        </w:rPr>
        <w:t>содержательно-насыщенной</w:t>
      </w:r>
      <w:r w:rsidRPr="00DD08F2">
        <w:rPr>
          <w:sz w:val="28"/>
          <w:szCs w:val="28"/>
          <w:lang w:eastAsia="ru-RU"/>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w:t>
      </w:r>
      <w:r w:rsidRPr="00DD08F2">
        <w:rPr>
          <w:sz w:val="28"/>
          <w:szCs w:val="28"/>
          <w:lang w:eastAsia="ru-RU"/>
        </w:rPr>
        <w:t>р</w:t>
      </w:r>
      <w:r w:rsidRPr="00DD08F2">
        <w:rPr>
          <w:sz w:val="28"/>
          <w:szCs w:val="28"/>
          <w:lang w:eastAsia="ru-RU"/>
        </w:rPr>
        <w:t>ческую активность всех категорий детей, экспериментирование с материал</w:t>
      </w:r>
      <w:r w:rsidRPr="00DD08F2">
        <w:rPr>
          <w:sz w:val="28"/>
          <w:szCs w:val="28"/>
          <w:lang w:eastAsia="ru-RU"/>
        </w:rPr>
        <w:t>а</w:t>
      </w:r>
      <w:r w:rsidRPr="00DD08F2">
        <w:rPr>
          <w:sz w:val="28"/>
          <w:szCs w:val="28"/>
          <w:lang w:eastAsia="ru-RU"/>
        </w:rPr>
        <w:t>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81140" w:rsidRPr="00DD08F2" w:rsidRDefault="00F81140" w:rsidP="003E4BF3">
      <w:pPr>
        <w:tabs>
          <w:tab w:val="left" w:pos="567"/>
        </w:tabs>
        <w:suppressAutoHyphens w:val="0"/>
        <w:ind w:firstLine="851"/>
        <w:jc w:val="both"/>
        <w:rPr>
          <w:sz w:val="28"/>
          <w:szCs w:val="28"/>
          <w:lang w:eastAsia="ru-RU"/>
        </w:rPr>
      </w:pPr>
      <w:r w:rsidRPr="00DD08F2">
        <w:rPr>
          <w:i/>
          <w:sz w:val="28"/>
          <w:szCs w:val="28"/>
          <w:lang w:eastAsia="ru-RU"/>
        </w:rPr>
        <w:t xml:space="preserve">трансформируемой – </w:t>
      </w:r>
      <w:r w:rsidRPr="00DD08F2">
        <w:rPr>
          <w:sz w:val="28"/>
          <w:szCs w:val="28"/>
          <w:lang w:eastAsia="ru-RU"/>
        </w:rPr>
        <w:t>обеспечивает возможность изменений РППС в зависимости от образовательной ситуации, в том числе меняющихся интер</w:t>
      </w:r>
      <w:r w:rsidRPr="00DD08F2">
        <w:rPr>
          <w:sz w:val="28"/>
          <w:szCs w:val="28"/>
          <w:lang w:eastAsia="ru-RU"/>
        </w:rPr>
        <w:t>е</w:t>
      </w:r>
      <w:r w:rsidRPr="00DD08F2">
        <w:rPr>
          <w:sz w:val="28"/>
          <w:szCs w:val="28"/>
          <w:lang w:eastAsia="ru-RU"/>
        </w:rPr>
        <w:t>сов, мотивов и возможностей детей;</w:t>
      </w:r>
    </w:p>
    <w:p w:rsidR="00F81140" w:rsidRPr="00DD08F2" w:rsidRDefault="00F81140" w:rsidP="003E4BF3">
      <w:pPr>
        <w:tabs>
          <w:tab w:val="left" w:pos="567"/>
        </w:tabs>
        <w:suppressAutoHyphens w:val="0"/>
        <w:ind w:firstLine="851"/>
        <w:jc w:val="both"/>
        <w:rPr>
          <w:sz w:val="28"/>
          <w:szCs w:val="28"/>
          <w:lang w:eastAsia="ru-RU"/>
        </w:rPr>
      </w:pPr>
      <w:r w:rsidRPr="00DD08F2">
        <w:rPr>
          <w:i/>
          <w:sz w:val="28"/>
          <w:szCs w:val="28"/>
          <w:lang w:eastAsia="ru-RU"/>
        </w:rPr>
        <w:t>полифункциональной</w:t>
      </w:r>
      <w:r w:rsidRPr="00DD08F2">
        <w:rPr>
          <w:sz w:val="28"/>
          <w:szCs w:val="28"/>
          <w:lang w:eastAsia="ru-RU"/>
        </w:rPr>
        <w:t xml:space="preserve"> – обеспечивает возможность разнообразного и</w:t>
      </w:r>
      <w:r w:rsidRPr="00DD08F2">
        <w:rPr>
          <w:sz w:val="28"/>
          <w:szCs w:val="28"/>
          <w:lang w:eastAsia="ru-RU"/>
        </w:rPr>
        <w:t>с</w:t>
      </w:r>
      <w:r w:rsidRPr="00DD08F2">
        <w:rPr>
          <w:sz w:val="28"/>
          <w:szCs w:val="28"/>
          <w:lang w:eastAsia="ru-RU"/>
        </w:rPr>
        <w:t>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81140" w:rsidRPr="00DD08F2" w:rsidRDefault="00F81140" w:rsidP="003E4BF3">
      <w:pPr>
        <w:tabs>
          <w:tab w:val="left" w:pos="567"/>
        </w:tabs>
        <w:suppressAutoHyphens w:val="0"/>
        <w:ind w:firstLine="851"/>
        <w:jc w:val="both"/>
        <w:rPr>
          <w:sz w:val="28"/>
          <w:szCs w:val="28"/>
          <w:lang w:eastAsia="ru-RU"/>
        </w:rPr>
      </w:pPr>
      <w:r w:rsidRPr="00DD08F2">
        <w:rPr>
          <w:i/>
          <w:sz w:val="28"/>
          <w:szCs w:val="28"/>
          <w:lang w:eastAsia="ru-RU"/>
        </w:rPr>
        <w:t>доступной</w:t>
      </w:r>
      <w:r w:rsidRPr="00DD08F2">
        <w:rPr>
          <w:sz w:val="28"/>
          <w:szCs w:val="28"/>
          <w:lang w:eastAsia="ru-RU"/>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w:t>
      </w:r>
      <w:r w:rsidRPr="00DD08F2">
        <w:rPr>
          <w:sz w:val="28"/>
          <w:szCs w:val="28"/>
          <w:lang w:eastAsia="ru-RU"/>
        </w:rPr>
        <w:t>в</w:t>
      </w:r>
      <w:r w:rsidRPr="00DD08F2">
        <w:rPr>
          <w:sz w:val="28"/>
          <w:szCs w:val="28"/>
          <w:lang w:eastAsia="ru-RU"/>
        </w:rPr>
        <w:t>ности;</w:t>
      </w:r>
    </w:p>
    <w:p w:rsidR="00F81140" w:rsidRPr="00DD08F2" w:rsidRDefault="00F81140" w:rsidP="003E4BF3">
      <w:pPr>
        <w:tabs>
          <w:tab w:val="left" w:pos="567"/>
        </w:tabs>
        <w:suppressAutoHyphens w:val="0"/>
        <w:ind w:firstLine="851"/>
        <w:jc w:val="both"/>
        <w:rPr>
          <w:sz w:val="28"/>
          <w:szCs w:val="28"/>
          <w:lang w:eastAsia="ru-RU"/>
        </w:rPr>
      </w:pPr>
      <w:r w:rsidRPr="00DD08F2">
        <w:rPr>
          <w:i/>
          <w:sz w:val="28"/>
          <w:szCs w:val="28"/>
          <w:lang w:eastAsia="ru-RU"/>
        </w:rPr>
        <w:t>безопасной</w:t>
      </w:r>
      <w:r w:rsidRPr="00DD08F2">
        <w:rPr>
          <w:sz w:val="28"/>
          <w:szCs w:val="28"/>
          <w:lang w:eastAsia="ru-RU"/>
        </w:rPr>
        <w:t xml:space="preserve"> – все элементы РППС соответствуют требованиям по обеспечению надежности и безопасности их использования, такими как с</w:t>
      </w:r>
      <w:r w:rsidRPr="00DD08F2">
        <w:rPr>
          <w:sz w:val="28"/>
          <w:szCs w:val="28"/>
          <w:lang w:eastAsia="ru-RU"/>
        </w:rPr>
        <w:t>а</w:t>
      </w:r>
      <w:r w:rsidRPr="00DD08F2">
        <w:rPr>
          <w:sz w:val="28"/>
          <w:szCs w:val="28"/>
          <w:lang w:eastAsia="ru-RU"/>
        </w:rPr>
        <w:t>нитарно-эпидемиологические правила и нормативы и правила пожарной безопасности</w:t>
      </w:r>
      <w:r w:rsidRPr="00DD08F2">
        <w:rPr>
          <w:color w:val="0070C0"/>
          <w:sz w:val="28"/>
          <w:szCs w:val="28"/>
          <w:lang w:eastAsia="ru-RU"/>
        </w:rPr>
        <w:t xml:space="preserve">, </w:t>
      </w:r>
      <w:r w:rsidRPr="00DD08F2">
        <w:rPr>
          <w:sz w:val="28"/>
          <w:szCs w:val="28"/>
          <w:lang w:eastAsia="ru-RU"/>
        </w:rPr>
        <w:t>а также правила безопасного пользования Интернетом.</w:t>
      </w:r>
    </w:p>
    <w:p w:rsidR="00F81140" w:rsidRPr="00DD08F2" w:rsidRDefault="00F81140" w:rsidP="003E4BF3">
      <w:pPr>
        <w:tabs>
          <w:tab w:val="left" w:pos="567"/>
        </w:tabs>
        <w:ind w:firstLine="851"/>
        <w:jc w:val="both"/>
        <w:rPr>
          <w:kern w:val="2"/>
          <w:sz w:val="28"/>
          <w:szCs w:val="28"/>
        </w:rPr>
      </w:pPr>
      <w:r w:rsidRPr="00DD08F2">
        <w:rPr>
          <w:kern w:val="2"/>
          <w:sz w:val="28"/>
          <w:szCs w:val="28"/>
        </w:rPr>
        <w:t>При построении РППС учитывается целостность образовательного процесса</w:t>
      </w:r>
      <w:r w:rsidR="00960ED2" w:rsidRPr="00DD08F2">
        <w:rPr>
          <w:sz w:val="28"/>
          <w:szCs w:val="28"/>
          <w:lang w:eastAsia="ru-RU"/>
        </w:rPr>
        <w:t>, в заданных Стандартом</w:t>
      </w:r>
      <w:r w:rsidRPr="00DD08F2">
        <w:rPr>
          <w:sz w:val="28"/>
          <w:szCs w:val="28"/>
          <w:lang w:eastAsia="ru-RU"/>
        </w:rPr>
        <w:t xml:space="preserve"> образовательных областях: социально-коммуникативной, познавательной, речевой, художественно-эстетической и физической.</w:t>
      </w:r>
    </w:p>
    <w:p w:rsidR="00F81140" w:rsidRDefault="00F81140" w:rsidP="003E4BF3">
      <w:pPr>
        <w:tabs>
          <w:tab w:val="left" w:pos="567"/>
        </w:tabs>
        <w:ind w:firstLine="851"/>
        <w:jc w:val="both"/>
        <w:rPr>
          <w:kern w:val="2"/>
        </w:rPr>
      </w:pPr>
    </w:p>
    <w:p w:rsidR="00C50CD7" w:rsidRDefault="00C50CD7">
      <w:pPr>
        <w:suppressAutoHyphens w:val="0"/>
        <w:spacing w:after="200" w:line="276" w:lineRule="auto"/>
        <w:rPr>
          <w:b/>
          <w:sz w:val="28"/>
          <w:szCs w:val="28"/>
        </w:rPr>
      </w:pPr>
      <w:r>
        <w:rPr>
          <w:b/>
          <w:sz w:val="28"/>
          <w:szCs w:val="28"/>
        </w:rPr>
        <w:br w:type="page"/>
      </w:r>
    </w:p>
    <w:p w:rsidR="00A011AA" w:rsidRPr="00DD08F2" w:rsidRDefault="00A011AA" w:rsidP="00DD08F2">
      <w:pPr>
        <w:ind w:firstLine="851"/>
        <w:jc w:val="both"/>
        <w:rPr>
          <w:b/>
          <w:sz w:val="28"/>
          <w:szCs w:val="28"/>
        </w:rPr>
      </w:pPr>
      <w:r w:rsidRPr="00DD08F2">
        <w:rPr>
          <w:b/>
          <w:sz w:val="28"/>
          <w:szCs w:val="28"/>
        </w:rPr>
        <w:lastRenderedPageBreak/>
        <w:t>Распорядок дня</w:t>
      </w:r>
    </w:p>
    <w:p w:rsidR="00960ED2" w:rsidRPr="00DD08F2" w:rsidRDefault="00960ED2" w:rsidP="00DD08F2">
      <w:pPr>
        <w:ind w:firstLine="851"/>
        <w:jc w:val="both"/>
        <w:rPr>
          <w:sz w:val="28"/>
          <w:szCs w:val="28"/>
        </w:rPr>
      </w:pPr>
      <w:r w:rsidRPr="00DD08F2">
        <w:rPr>
          <w:sz w:val="28"/>
          <w:szCs w:val="28"/>
        </w:rPr>
        <w:t>МАДОУ № 21 функционирует в режиме сокращенного рабочего дня – 10,5 часов.</w:t>
      </w:r>
    </w:p>
    <w:p w:rsidR="00960ED2" w:rsidRPr="00DD08F2" w:rsidRDefault="00960ED2" w:rsidP="00DD08F2">
      <w:pPr>
        <w:ind w:firstLine="851"/>
        <w:jc w:val="both"/>
        <w:rPr>
          <w:sz w:val="28"/>
          <w:szCs w:val="28"/>
        </w:rPr>
      </w:pPr>
      <w:r w:rsidRPr="00DD08F2">
        <w:rPr>
          <w:sz w:val="28"/>
          <w:szCs w:val="28"/>
        </w:rPr>
        <w:t xml:space="preserve">Распорядок дня соответствует </w:t>
      </w:r>
      <w:r w:rsidR="00DD216B" w:rsidRPr="00DD08F2">
        <w:rPr>
          <w:sz w:val="28"/>
          <w:szCs w:val="28"/>
        </w:rPr>
        <w:t xml:space="preserve">требованиям СанПиН, </w:t>
      </w:r>
      <w:r w:rsidRPr="00DD08F2">
        <w:rPr>
          <w:sz w:val="28"/>
          <w:szCs w:val="28"/>
        </w:rPr>
        <w:t>возрастным возможностям детей, успешному осуществлению разнообразной деятельности, предохраняет от переутомления.</w:t>
      </w:r>
    </w:p>
    <w:p w:rsidR="00DD216B" w:rsidRPr="00DD08F2" w:rsidRDefault="00DD216B" w:rsidP="00DD08F2">
      <w:pPr>
        <w:ind w:firstLine="851"/>
        <w:jc w:val="both"/>
        <w:rPr>
          <w:sz w:val="28"/>
          <w:szCs w:val="28"/>
        </w:rPr>
      </w:pPr>
    </w:p>
    <w:tbl>
      <w:tblPr>
        <w:tblStyle w:val="afb"/>
        <w:tblW w:w="0" w:type="auto"/>
        <w:tblLook w:val="04A0"/>
      </w:tblPr>
      <w:tblGrid>
        <w:gridCol w:w="5494"/>
        <w:gridCol w:w="4076"/>
      </w:tblGrid>
      <w:tr w:rsidR="00DD216B" w:rsidRPr="00DD216B" w:rsidTr="00DD216B">
        <w:tc>
          <w:tcPr>
            <w:tcW w:w="5495" w:type="dxa"/>
          </w:tcPr>
          <w:p w:rsidR="00DD216B" w:rsidRPr="00DD216B" w:rsidRDefault="00DD216B" w:rsidP="003E4BF3">
            <w:pPr>
              <w:spacing w:before="120" w:after="120"/>
              <w:jc w:val="center"/>
              <w:rPr>
                <w:b/>
                <w:sz w:val="28"/>
                <w:szCs w:val="28"/>
              </w:rPr>
            </w:pPr>
            <w:r w:rsidRPr="00DD216B">
              <w:rPr>
                <w:b/>
                <w:sz w:val="28"/>
                <w:szCs w:val="28"/>
              </w:rPr>
              <w:t>Элементы режима</w:t>
            </w:r>
          </w:p>
        </w:tc>
        <w:tc>
          <w:tcPr>
            <w:tcW w:w="4076" w:type="dxa"/>
          </w:tcPr>
          <w:p w:rsidR="00DD216B" w:rsidRPr="00DD216B" w:rsidRDefault="00DD216B" w:rsidP="003E4BF3">
            <w:pPr>
              <w:spacing w:before="120" w:after="120"/>
              <w:jc w:val="center"/>
              <w:rPr>
                <w:b/>
                <w:sz w:val="28"/>
                <w:szCs w:val="28"/>
              </w:rPr>
            </w:pPr>
            <w:r w:rsidRPr="00DD216B">
              <w:rPr>
                <w:b/>
                <w:sz w:val="28"/>
                <w:szCs w:val="28"/>
              </w:rPr>
              <w:t>Продолжительность</w:t>
            </w:r>
          </w:p>
        </w:tc>
      </w:tr>
      <w:tr w:rsidR="00DD216B" w:rsidRPr="00DD216B" w:rsidTr="000F0234">
        <w:tc>
          <w:tcPr>
            <w:tcW w:w="9571" w:type="dxa"/>
            <w:gridSpan w:val="2"/>
          </w:tcPr>
          <w:p w:rsidR="00DD216B" w:rsidRPr="00DD216B" w:rsidRDefault="00DD216B" w:rsidP="000A0E95">
            <w:pPr>
              <w:spacing w:before="120" w:after="120"/>
              <w:jc w:val="center"/>
              <w:rPr>
                <w:b/>
                <w:sz w:val="28"/>
                <w:szCs w:val="28"/>
              </w:rPr>
            </w:pPr>
            <w:r w:rsidRPr="00DD216B">
              <w:rPr>
                <w:b/>
                <w:sz w:val="28"/>
                <w:szCs w:val="28"/>
              </w:rPr>
              <w:t xml:space="preserve">Возраст </w:t>
            </w:r>
            <w:r w:rsidR="000A0E95">
              <w:rPr>
                <w:b/>
                <w:sz w:val="28"/>
                <w:szCs w:val="28"/>
              </w:rPr>
              <w:t>1</w:t>
            </w:r>
            <w:r w:rsidRPr="00DD216B">
              <w:rPr>
                <w:b/>
                <w:sz w:val="28"/>
                <w:szCs w:val="28"/>
              </w:rPr>
              <w:t xml:space="preserve">-3 </w:t>
            </w:r>
            <w:r w:rsidR="00BC43D4">
              <w:rPr>
                <w:b/>
                <w:sz w:val="28"/>
                <w:szCs w:val="28"/>
              </w:rPr>
              <w:t>года</w:t>
            </w:r>
          </w:p>
        </w:tc>
      </w:tr>
      <w:tr w:rsidR="00DD216B" w:rsidTr="00DD216B">
        <w:tc>
          <w:tcPr>
            <w:tcW w:w="5495" w:type="dxa"/>
          </w:tcPr>
          <w:p w:rsidR="00DD216B" w:rsidRDefault="00DD216B" w:rsidP="003E4BF3">
            <w:pPr>
              <w:spacing w:before="120" w:after="120"/>
              <w:jc w:val="both"/>
              <w:rPr>
                <w:sz w:val="28"/>
                <w:szCs w:val="28"/>
              </w:rPr>
            </w:pPr>
            <w:r>
              <w:rPr>
                <w:sz w:val="28"/>
                <w:szCs w:val="28"/>
              </w:rPr>
              <w:t>Сон</w:t>
            </w:r>
            <w:r w:rsidR="003E4BF3">
              <w:rPr>
                <w:sz w:val="28"/>
                <w:szCs w:val="28"/>
              </w:rPr>
              <w:t>:</w:t>
            </w:r>
            <w:r>
              <w:rPr>
                <w:sz w:val="28"/>
                <w:szCs w:val="28"/>
              </w:rPr>
              <w:t xml:space="preserve"> </w:t>
            </w:r>
          </w:p>
          <w:p w:rsidR="00912559" w:rsidRDefault="003E4BF3" w:rsidP="003E4BF3">
            <w:pPr>
              <w:spacing w:before="120" w:after="120"/>
              <w:jc w:val="both"/>
              <w:rPr>
                <w:sz w:val="28"/>
                <w:szCs w:val="28"/>
              </w:rPr>
            </w:pPr>
            <w:r>
              <w:rPr>
                <w:sz w:val="28"/>
                <w:szCs w:val="28"/>
              </w:rPr>
              <w:t>о</w:t>
            </w:r>
            <w:r w:rsidR="00912559">
              <w:rPr>
                <w:sz w:val="28"/>
                <w:szCs w:val="28"/>
              </w:rPr>
              <w:t>бщая продолжительность</w:t>
            </w:r>
          </w:p>
          <w:p w:rsidR="00912559" w:rsidRDefault="003E4BF3" w:rsidP="003E4BF3">
            <w:pPr>
              <w:spacing w:before="120" w:after="120"/>
              <w:jc w:val="both"/>
              <w:rPr>
                <w:sz w:val="28"/>
                <w:szCs w:val="28"/>
              </w:rPr>
            </w:pPr>
            <w:r>
              <w:rPr>
                <w:sz w:val="28"/>
                <w:szCs w:val="28"/>
              </w:rPr>
              <w:t>д</w:t>
            </w:r>
            <w:r w:rsidR="00912559">
              <w:rPr>
                <w:sz w:val="28"/>
                <w:szCs w:val="28"/>
              </w:rPr>
              <w:t>невной сон</w:t>
            </w:r>
          </w:p>
        </w:tc>
        <w:tc>
          <w:tcPr>
            <w:tcW w:w="4076" w:type="dxa"/>
          </w:tcPr>
          <w:p w:rsidR="00912559" w:rsidRDefault="00912559" w:rsidP="003E4BF3">
            <w:pPr>
              <w:spacing w:before="120" w:after="120"/>
              <w:jc w:val="both"/>
              <w:rPr>
                <w:sz w:val="28"/>
                <w:szCs w:val="28"/>
              </w:rPr>
            </w:pPr>
          </w:p>
          <w:p w:rsidR="00DD216B" w:rsidRDefault="00DD216B" w:rsidP="003E4BF3">
            <w:pPr>
              <w:spacing w:before="120" w:after="120"/>
              <w:jc w:val="both"/>
              <w:rPr>
                <w:sz w:val="28"/>
                <w:szCs w:val="28"/>
              </w:rPr>
            </w:pPr>
            <w:r>
              <w:rPr>
                <w:sz w:val="28"/>
                <w:szCs w:val="28"/>
              </w:rPr>
              <w:t>12-12,5</w:t>
            </w:r>
          </w:p>
          <w:p w:rsidR="00DD216B" w:rsidRDefault="00DD216B" w:rsidP="003E4BF3">
            <w:pPr>
              <w:spacing w:before="120" w:after="120"/>
              <w:jc w:val="both"/>
              <w:rPr>
                <w:sz w:val="28"/>
                <w:szCs w:val="28"/>
              </w:rPr>
            </w:pPr>
            <w:r>
              <w:rPr>
                <w:sz w:val="28"/>
                <w:szCs w:val="28"/>
              </w:rPr>
              <w:t>3 часа</w:t>
            </w:r>
          </w:p>
        </w:tc>
      </w:tr>
      <w:tr w:rsidR="00DD216B" w:rsidTr="00DD216B">
        <w:tc>
          <w:tcPr>
            <w:tcW w:w="5495" w:type="dxa"/>
          </w:tcPr>
          <w:p w:rsidR="00DD216B" w:rsidRDefault="00DD216B" w:rsidP="003E4BF3">
            <w:pPr>
              <w:spacing w:before="120" w:after="120"/>
              <w:jc w:val="both"/>
              <w:rPr>
                <w:sz w:val="28"/>
                <w:szCs w:val="28"/>
              </w:rPr>
            </w:pPr>
            <w:r>
              <w:rPr>
                <w:sz w:val="28"/>
                <w:szCs w:val="28"/>
              </w:rPr>
              <w:t>Прогулка</w:t>
            </w:r>
            <w:r w:rsidR="00912559">
              <w:rPr>
                <w:sz w:val="28"/>
                <w:szCs w:val="28"/>
              </w:rPr>
              <w:t xml:space="preserve"> в 1 и 2 половина дня</w:t>
            </w:r>
          </w:p>
        </w:tc>
        <w:tc>
          <w:tcPr>
            <w:tcW w:w="4076" w:type="dxa"/>
          </w:tcPr>
          <w:p w:rsidR="00DD216B" w:rsidRDefault="00DD216B" w:rsidP="003E4BF3">
            <w:pPr>
              <w:spacing w:before="120" w:after="120"/>
              <w:jc w:val="both"/>
              <w:rPr>
                <w:sz w:val="28"/>
                <w:szCs w:val="28"/>
              </w:rPr>
            </w:pPr>
            <w:r>
              <w:rPr>
                <w:sz w:val="28"/>
                <w:szCs w:val="28"/>
              </w:rPr>
              <w:t>3-4 часа</w:t>
            </w:r>
          </w:p>
        </w:tc>
      </w:tr>
      <w:tr w:rsidR="00DD216B" w:rsidTr="00DD216B">
        <w:tc>
          <w:tcPr>
            <w:tcW w:w="5495" w:type="dxa"/>
          </w:tcPr>
          <w:p w:rsidR="00DD216B" w:rsidRDefault="00912559" w:rsidP="003E4BF3">
            <w:pPr>
              <w:spacing w:before="120" w:after="120"/>
              <w:jc w:val="both"/>
              <w:rPr>
                <w:sz w:val="28"/>
                <w:szCs w:val="28"/>
              </w:rPr>
            </w:pPr>
            <w:r>
              <w:rPr>
                <w:sz w:val="28"/>
                <w:szCs w:val="28"/>
              </w:rPr>
              <w:t>Интервалы между приемами пищи</w:t>
            </w:r>
          </w:p>
        </w:tc>
        <w:tc>
          <w:tcPr>
            <w:tcW w:w="4076" w:type="dxa"/>
          </w:tcPr>
          <w:p w:rsidR="00DD216B" w:rsidRDefault="00912559" w:rsidP="003E4BF3">
            <w:pPr>
              <w:spacing w:before="120" w:after="120"/>
              <w:jc w:val="both"/>
              <w:rPr>
                <w:sz w:val="28"/>
                <w:szCs w:val="28"/>
              </w:rPr>
            </w:pPr>
            <w:r>
              <w:rPr>
                <w:sz w:val="28"/>
                <w:szCs w:val="28"/>
              </w:rPr>
              <w:t>3-4 часа</w:t>
            </w:r>
          </w:p>
        </w:tc>
      </w:tr>
      <w:tr w:rsidR="00DD216B" w:rsidTr="00DD216B">
        <w:tc>
          <w:tcPr>
            <w:tcW w:w="5495" w:type="dxa"/>
          </w:tcPr>
          <w:p w:rsidR="00DD216B" w:rsidRDefault="00912559" w:rsidP="003E4BF3">
            <w:pPr>
              <w:spacing w:before="120" w:after="120"/>
              <w:jc w:val="both"/>
              <w:rPr>
                <w:sz w:val="28"/>
                <w:szCs w:val="28"/>
              </w:rPr>
            </w:pPr>
            <w:r>
              <w:rPr>
                <w:sz w:val="28"/>
                <w:szCs w:val="28"/>
              </w:rPr>
              <w:t>Бодрствование (игры, подготовка к образовательной деятельности, личная гигиена, совместная деятельность с педагогом, в том числе ООД)</w:t>
            </w:r>
          </w:p>
        </w:tc>
        <w:tc>
          <w:tcPr>
            <w:tcW w:w="4076" w:type="dxa"/>
          </w:tcPr>
          <w:p w:rsidR="00DD216B" w:rsidRDefault="00912559" w:rsidP="003E4BF3">
            <w:pPr>
              <w:spacing w:before="120" w:after="120"/>
              <w:jc w:val="both"/>
              <w:rPr>
                <w:sz w:val="28"/>
                <w:szCs w:val="28"/>
              </w:rPr>
            </w:pPr>
            <w:r>
              <w:rPr>
                <w:sz w:val="28"/>
                <w:szCs w:val="28"/>
              </w:rPr>
              <w:t>5-5,5 часов</w:t>
            </w:r>
          </w:p>
        </w:tc>
      </w:tr>
      <w:tr w:rsidR="00912559" w:rsidTr="000F0234">
        <w:tc>
          <w:tcPr>
            <w:tcW w:w="9571" w:type="dxa"/>
            <w:gridSpan w:val="2"/>
          </w:tcPr>
          <w:p w:rsidR="00912559" w:rsidRPr="00912559" w:rsidRDefault="00912559" w:rsidP="003E4BF3">
            <w:pPr>
              <w:spacing w:before="120" w:after="120"/>
              <w:jc w:val="center"/>
              <w:rPr>
                <w:b/>
                <w:sz w:val="28"/>
                <w:szCs w:val="28"/>
              </w:rPr>
            </w:pPr>
            <w:r w:rsidRPr="00912559">
              <w:rPr>
                <w:b/>
                <w:sz w:val="28"/>
                <w:szCs w:val="28"/>
              </w:rPr>
              <w:t>Дошкольный возраст</w:t>
            </w:r>
            <w:r>
              <w:rPr>
                <w:b/>
                <w:sz w:val="28"/>
                <w:szCs w:val="28"/>
              </w:rPr>
              <w:t xml:space="preserve"> (3-8 лет)</w:t>
            </w:r>
          </w:p>
        </w:tc>
      </w:tr>
      <w:tr w:rsidR="00912559" w:rsidTr="00DD216B">
        <w:tc>
          <w:tcPr>
            <w:tcW w:w="5495" w:type="dxa"/>
          </w:tcPr>
          <w:p w:rsidR="00912559" w:rsidRDefault="00912559" w:rsidP="003E4BF3">
            <w:pPr>
              <w:spacing w:before="120" w:after="120"/>
              <w:jc w:val="both"/>
              <w:rPr>
                <w:sz w:val="28"/>
                <w:szCs w:val="28"/>
              </w:rPr>
            </w:pPr>
            <w:r>
              <w:rPr>
                <w:sz w:val="28"/>
                <w:szCs w:val="28"/>
              </w:rPr>
              <w:t>Сон</w:t>
            </w:r>
            <w:r w:rsidR="003E4BF3">
              <w:rPr>
                <w:sz w:val="28"/>
                <w:szCs w:val="28"/>
              </w:rPr>
              <w:t>:</w:t>
            </w:r>
            <w:r>
              <w:rPr>
                <w:sz w:val="28"/>
                <w:szCs w:val="28"/>
              </w:rPr>
              <w:t xml:space="preserve"> </w:t>
            </w:r>
          </w:p>
          <w:p w:rsidR="00912559" w:rsidRDefault="003E4BF3" w:rsidP="003E4BF3">
            <w:pPr>
              <w:spacing w:before="120" w:after="120"/>
              <w:jc w:val="both"/>
              <w:rPr>
                <w:sz w:val="28"/>
                <w:szCs w:val="28"/>
              </w:rPr>
            </w:pPr>
            <w:r>
              <w:rPr>
                <w:sz w:val="28"/>
                <w:szCs w:val="28"/>
              </w:rPr>
              <w:t>о</w:t>
            </w:r>
            <w:r w:rsidR="00912559">
              <w:rPr>
                <w:sz w:val="28"/>
                <w:szCs w:val="28"/>
              </w:rPr>
              <w:t>бщая продолжительность</w:t>
            </w:r>
          </w:p>
          <w:p w:rsidR="00912559" w:rsidRDefault="003E4BF3" w:rsidP="003E4BF3">
            <w:pPr>
              <w:spacing w:before="120" w:after="120"/>
              <w:jc w:val="both"/>
              <w:rPr>
                <w:sz w:val="28"/>
                <w:szCs w:val="28"/>
              </w:rPr>
            </w:pPr>
            <w:r>
              <w:rPr>
                <w:sz w:val="28"/>
                <w:szCs w:val="28"/>
              </w:rPr>
              <w:t>д</w:t>
            </w:r>
            <w:r w:rsidR="00912559">
              <w:rPr>
                <w:sz w:val="28"/>
                <w:szCs w:val="28"/>
              </w:rPr>
              <w:t>невной сон</w:t>
            </w:r>
          </w:p>
        </w:tc>
        <w:tc>
          <w:tcPr>
            <w:tcW w:w="4076" w:type="dxa"/>
          </w:tcPr>
          <w:p w:rsidR="00912559" w:rsidRDefault="00912559" w:rsidP="003E4BF3">
            <w:pPr>
              <w:spacing w:before="120" w:after="120"/>
              <w:jc w:val="both"/>
              <w:rPr>
                <w:sz w:val="28"/>
                <w:szCs w:val="28"/>
              </w:rPr>
            </w:pPr>
          </w:p>
          <w:p w:rsidR="00912559" w:rsidRDefault="00912559" w:rsidP="003E4BF3">
            <w:pPr>
              <w:spacing w:before="120" w:after="120"/>
              <w:jc w:val="both"/>
              <w:rPr>
                <w:sz w:val="28"/>
                <w:szCs w:val="28"/>
              </w:rPr>
            </w:pPr>
            <w:r>
              <w:rPr>
                <w:sz w:val="28"/>
                <w:szCs w:val="28"/>
              </w:rPr>
              <w:t>12-12,5 часа</w:t>
            </w:r>
          </w:p>
          <w:p w:rsidR="00912559" w:rsidRDefault="00912559" w:rsidP="003E4BF3">
            <w:pPr>
              <w:spacing w:before="120" w:after="120"/>
              <w:jc w:val="both"/>
              <w:rPr>
                <w:sz w:val="28"/>
                <w:szCs w:val="28"/>
              </w:rPr>
            </w:pPr>
            <w:r>
              <w:rPr>
                <w:sz w:val="28"/>
                <w:szCs w:val="28"/>
              </w:rPr>
              <w:t>2-2,5 часа</w:t>
            </w:r>
          </w:p>
        </w:tc>
      </w:tr>
      <w:tr w:rsidR="00912559" w:rsidTr="00DD216B">
        <w:tc>
          <w:tcPr>
            <w:tcW w:w="5495" w:type="dxa"/>
          </w:tcPr>
          <w:p w:rsidR="00912559" w:rsidRDefault="00912559" w:rsidP="003E4BF3">
            <w:pPr>
              <w:spacing w:before="120" w:after="120"/>
              <w:jc w:val="both"/>
              <w:rPr>
                <w:sz w:val="28"/>
                <w:szCs w:val="28"/>
              </w:rPr>
            </w:pPr>
            <w:r>
              <w:rPr>
                <w:sz w:val="28"/>
                <w:szCs w:val="28"/>
              </w:rPr>
              <w:t>Прогулка в 1 и 2 половина дня</w:t>
            </w:r>
          </w:p>
        </w:tc>
        <w:tc>
          <w:tcPr>
            <w:tcW w:w="4076" w:type="dxa"/>
          </w:tcPr>
          <w:p w:rsidR="00912559" w:rsidRDefault="00912559" w:rsidP="003E4BF3">
            <w:pPr>
              <w:spacing w:before="120" w:after="120"/>
              <w:jc w:val="both"/>
              <w:rPr>
                <w:sz w:val="28"/>
                <w:szCs w:val="28"/>
              </w:rPr>
            </w:pPr>
            <w:r>
              <w:rPr>
                <w:sz w:val="28"/>
                <w:szCs w:val="28"/>
              </w:rPr>
              <w:t>3-4 часа</w:t>
            </w:r>
          </w:p>
        </w:tc>
      </w:tr>
      <w:tr w:rsidR="00912559" w:rsidTr="00DD216B">
        <w:tc>
          <w:tcPr>
            <w:tcW w:w="5495" w:type="dxa"/>
          </w:tcPr>
          <w:p w:rsidR="00912559" w:rsidRDefault="00912559" w:rsidP="003E4BF3">
            <w:pPr>
              <w:spacing w:before="120" w:after="120"/>
              <w:jc w:val="both"/>
              <w:rPr>
                <w:sz w:val="28"/>
                <w:szCs w:val="28"/>
              </w:rPr>
            </w:pPr>
            <w:r>
              <w:rPr>
                <w:sz w:val="28"/>
                <w:szCs w:val="28"/>
              </w:rPr>
              <w:t>Интервалы между приемами пищи</w:t>
            </w:r>
          </w:p>
        </w:tc>
        <w:tc>
          <w:tcPr>
            <w:tcW w:w="4076" w:type="dxa"/>
          </w:tcPr>
          <w:p w:rsidR="00912559" w:rsidRDefault="00912559" w:rsidP="003E4BF3">
            <w:pPr>
              <w:spacing w:before="120" w:after="120"/>
              <w:jc w:val="both"/>
              <w:rPr>
                <w:sz w:val="28"/>
                <w:szCs w:val="28"/>
              </w:rPr>
            </w:pPr>
            <w:r>
              <w:rPr>
                <w:sz w:val="28"/>
                <w:szCs w:val="28"/>
              </w:rPr>
              <w:t>3-4 часа</w:t>
            </w:r>
          </w:p>
        </w:tc>
      </w:tr>
      <w:tr w:rsidR="00912559" w:rsidTr="00DD216B">
        <w:tc>
          <w:tcPr>
            <w:tcW w:w="5495" w:type="dxa"/>
          </w:tcPr>
          <w:p w:rsidR="00912559" w:rsidRDefault="00912559" w:rsidP="003E4BF3">
            <w:pPr>
              <w:spacing w:before="120" w:after="120"/>
              <w:jc w:val="both"/>
              <w:rPr>
                <w:sz w:val="28"/>
                <w:szCs w:val="28"/>
              </w:rPr>
            </w:pPr>
            <w:r>
              <w:rPr>
                <w:sz w:val="28"/>
                <w:szCs w:val="28"/>
              </w:rPr>
              <w:t>Бодрствование (игры, подготовка к образовательной деятельности, личная гигиена, совместная деятельность с педагогом, в том числе ООД)</w:t>
            </w:r>
          </w:p>
        </w:tc>
        <w:tc>
          <w:tcPr>
            <w:tcW w:w="4076" w:type="dxa"/>
          </w:tcPr>
          <w:p w:rsidR="00912559" w:rsidRDefault="00912559" w:rsidP="003E4BF3">
            <w:pPr>
              <w:spacing w:before="120" w:after="120"/>
              <w:jc w:val="both"/>
              <w:rPr>
                <w:sz w:val="28"/>
                <w:szCs w:val="28"/>
              </w:rPr>
            </w:pPr>
            <w:r>
              <w:rPr>
                <w:sz w:val="28"/>
                <w:szCs w:val="28"/>
              </w:rPr>
              <w:t>5,5-6 часов</w:t>
            </w:r>
          </w:p>
        </w:tc>
      </w:tr>
    </w:tbl>
    <w:p w:rsidR="000F0234" w:rsidRDefault="000F0234" w:rsidP="00A011AA">
      <w:pPr>
        <w:jc w:val="both"/>
        <w:rPr>
          <w:sz w:val="28"/>
          <w:szCs w:val="28"/>
        </w:rPr>
      </w:pPr>
      <w:r>
        <w:rPr>
          <w:sz w:val="28"/>
          <w:szCs w:val="28"/>
        </w:rPr>
        <w:tab/>
      </w:r>
    </w:p>
    <w:p w:rsidR="000F0234" w:rsidRDefault="000F0234">
      <w:pPr>
        <w:suppressAutoHyphens w:val="0"/>
        <w:spacing w:after="200" w:line="276" w:lineRule="auto"/>
        <w:rPr>
          <w:sz w:val="28"/>
          <w:szCs w:val="28"/>
        </w:rPr>
      </w:pPr>
      <w:r>
        <w:rPr>
          <w:sz w:val="28"/>
          <w:szCs w:val="28"/>
        </w:rPr>
        <w:br w:type="page"/>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0F0234" w:rsidRPr="006321D6" w:rsidTr="000F0234">
        <w:tc>
          <w:tcPr>
            <w:tcW w:w="9570" w:type="dxa"/>
            <w:gridSpan w:val="2"/>
          </w:tcPr>
          <w:p w:rsidR="000F0234" w:rsidRPr="006321D6" w:rsidRDefault="000F0234" w:rsidP="000F0234">
            <w:pPr>
              <w:spacing w:before="120" w:after="120"/>
              <w:jc w:val="center"/>
              <w:rPr>
                <w:b/>
                <w:sz w:val="28"/>
                <w:szCs w:val="28"/>
              </w:rPr>
            </w:pPr>
            <w:r w:rsidRPr="006321D6">
              <w:rPr>
                <w:b/>
                <w:sz w:val="28"/>
                <w:szCs w:val="28"/>
              </w:rPr>
              <w:lastRenderedPageBreak/>
              <w:t>РАСП</w:t>
            </w:r>
            <w:r w:rsidR="00C54060">
              <w:rPr>
                <w:b/>
                <w:sz w:val="28"/>
                <w:szCs w:val="28"/>
              </w:rPr>
              <w:t>О</w:t>
            </w:r>
            <w:r w:rsidRPr="006321D6">
              <w:rPr>
                <w:b/>
                <w:sz w:val="28"/>
                <w:szCs w:val="28"/>
              </w:rPr>
              <w:t>РЯДОК ДНЯ</w:t>
            </w:r>
          </w:p>
          <w:p w:rsidR="000F0234" w:rsidRPr="006321D6" w:rsidRDefault="000F0234" w:rsidP="000F0234">
            <w:pPr>
              <w:spacing w:before="120" w:after="120"/>
              <w:jc w:val="center"/>
              <w:rPr>
                <w:sz w:val="28"/>
                <w:szCs w:val="28"/>
              </w:rPr>
            </w:pPr>
            <w:r>
              <w:rPr>
                <w:sz w:val="28"/>
                <w:szCs w:val="28"/>
              </w:rPr>
              <w:t>ПЕРВАЯ МЛАДШАЯ ГРУППА</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Утренняя встреча (прием, осмотр, игры)</w:t>
            </w:r>
          </w:p>
        </w:tc>
        <w:tc>
          <w:tcPr>
            <w:tcW w:w="2091" w:type="dxa"/>
          </w:tcPr>
          <w:p w:rsidR="000F0234" w:rsidRPr="006321D6" w:rsidRDefault="000F0234" w:rsidP="000F0234">
            <w:pPr>
              <w:spacing w:before="120" w:after="120"/>
              <w:jc w:val="both"/>
              <w:rPr>
                <w:sz w:val="28"/>
                <w:szCs w:val="28"/>
              </w:rPr>
            </w:pPr>
            <w:r w:rsidRPr="006321D6">
              <w:rPr>
                <w:sz w:val="28"/>
                <w:szCs w:val="28"/>
              </w:rPr>
              <w:t>7.30-8.10</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 xml:space="preserve">Подготовка к завтраку, </w:t>
            </w:r>
            <w:r w:rsidRPr="006321D6">
              <w:rPr>
                <w:b/>
                <w:sz w:val="28"/>
                <w:szCs w:val="28"/>
                <w:u w:val="single"/>
              </w:rPr>
              <w:t>ЗАВТРАК</w:t>
            </w:r>
          </w:p>
        </w:tc>
        <w:tc>
          <w:tcPr>
            <w:tcW w:w="2091" w:type="dxa"/>
          </w:tcPr>
          <w:p w:rsidR="000F0234" w:rsidRPr="006321D6" w:rsidRDefault="000F0234" w:rsidP="000F0234">
            <w:pPr>
              <w:spacing w:before="120" w:after="120"/>
              <w:rPr>
                <w:sz w:val="28"/>
                <w:szCs w:val="28"/>
              </w:rPr>
            </w:pPr>
            <w:r w:rsidRPr="006321D6">
              <w:rPr>
                <w:b/>
                <w:sz w:val="28"/>
                <w:szCs w:val="28"/>
                <w:u w:val="single"/>
              </w:rPr>
              <w:t>8.1</w:t>
            </w:r>
            <w:r>
              <w:rPr>
                <w:b/>
                <w:sz w:val="28"/>
                <w:szCs w:val="28"/>
                <w:u w:val="single"/>
              </w:rPr>
              <w:t>5-8.5</w:t>
            </w:r>
            <w:r w:rsidRPr="006321D6">
              <w:rPr>
                <w:b/>
                <w:sz w:val="28"/>
                <w:szCs w:val="28"/>
                <w:u w:val="single"/>
              </w:rPr>
              <w:t>0</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Гигиенические процедуры, самостоятельная свободная деятельность</w:t>
            </w:r>
          </w:p>
        </w:tc>
        <w:tc>
          <w:tcPr>
            <w:tcW w:w="2091" w:type="dxa"/>
          </w:tcPr>
          <w:p w:rsidR="000F0234" w:rsidRPr="006321D6" w:rsidRDefault="000F0234" w:rsidP="000F0234">
            <w:pPr>
              <w:spacing w:before="120" w:after="120"/>
              <w:rPr>
                <w:sz w:val="28"/>
                <w:szCs w:val="28"/>
              </w:rPr>
            </w:pPr>
            <w:r>
              <w:rPr>
                <w:sz w:val="28"/>
                <w:szCs w:val="28"/>
              </w:rPr>
              <w:t>8.5</w:t>
            </w:r>
            <w:r w:rsidRPr="006321D6">
              <w:rPr>
                <w:sz w:val="28"/>
                <w:szCs w:val="28"/>
              </w:rPr>
              <w:t>0 -9.00</w:t>
            </w:r>
          </w:p>
        </w:tc>
      </w:tr>
      <w:tr w:rsidR="000F0234" w:rsidRPr="006321D6" w:rsidTr="000F0234">
        <w:tc>
          <w:tcPr>
            <w:tcW w:w="7479" w:type="dxa"/>
          </w:tcPr>
          <w:p w:rsidR="000F0234" w:rsidRPr="006321D6" w:rsidRDefault="00C54060" w:rsidP="00C54060">
            <w:pPr>
              <w:spacing w:before="120" w:after="120"/>
              <w:rPr>
                <w:sz w:val="28"/>
                <w:szCs w:val="28"/>
              </w:rPr>
            </w:pPr>
            <w:r w:rsidRPr="00C54060">
              <w:rPr>
                <w:b/>
                <w:i/>
                <w:sz w:val="28"/>
                <w:szCs w:val="28"/>
                <w:u w:val="single"/>
              </w:rPr>
              <w:t>Организованная о</w:t>
            </w:r>
            <w:r w:rsidR="000F0234" w:rsidRPr="006321D6">
              <w:rPr>
                <w:b/>
                <w:i/>
                <w:sz w:val="28"/>
                <w:szCs w:val="28"/>
                <w:u w:val="single"/>
              </w:rPr>
              <w:t>бразовательная</w:t>
            </w:r>
            <w:r w:rsidR="000F0234">
              <w:rPr>
                <w:b/>
                <w:i/>
                <w:sz w:val="28"/>
                <w:szCs w:val="28"/>
                <w:u w:val="single"/>
              </w:rPr>
              <w:t xml:space="preserve"> </w:t>
            </w:r>
            <w:r w:rsidR="000F0234" w:rsidRPr="006321D6">
              <w:rPr>
                <w:b/>
                <w:i/>
                <w:sz w:val="28"/>
                <w:szCs w:val="28"/>
                <w:u w:val="single"/>
              </w:rPr>
              <w:t>деятельность</w:t>
            </w:r>
          </w:p>
        </w:tc>
        <w:tc>
          <w:tcPr>
            <w:tcW w:w="2091" w:type="dxa"/>
          </w:tcPr>
          <w:p w:rsidR="000F0234" w:rsidRPr="006321D6" w:rsidRDefault="000F0234" w:rsidP="000F0234">
            <w:pPr>
              <w:spacing w:before="120" w:after="120"/>
              <w:jc w:val="both"/>
              <w:rPr>
                <w:sz w:val="28"/>
                <w:szCs w:val="28"/>
              </w:rPr>
            </w:pPr>
            <w:r w:rsidRPr="006321D6">
              <w:rPr>
                <w:b/>
                <w:i/>
                <w:sz w:val="28"/>
                <w:szCs w:val="28"/>
                <w:u w:val="single"/>
              </w:rPr>
              <w:t>9.00-9.35</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b/>
                <w:sz w:val="28"/>
                <w:szCs w:val="28"/>
                <w:u w:val="single"/>
              </w:rPr>
              <w:t>Второй завтрак</w:t>
            </w:r>
          </w:p>
        </w:tc>
        <w:tc>
          <w:tcPr>
            <w:tcW w:w="2091" w:type="dxa"/>
          </w:tcPr>
          <w:p w:rsidR="000F0234" w:rsidRPr="006321D6" w:rsidRDefault="000F0234" w:rsidP="000F0234">
            <w:pPr>
              <w:spacing w:before="120" w:after="120"/>
              <w:rPr>
                <w:b/>
                <w:sz w:val="28"/>
                <w:szCs w:val="28"/>
              </w:rPr>
            </w:pPr>
            <w:r w:rsidRPr="006321D6">
              <w:rPr>
                <w:b/>
                <w:sz w:val="28"/>
                <w:szCs w:val="28"/>
                <w:u w:val="single"/>
              </w:rPr>
              <w:t>9. 35 -9.45</w:t>
            </w:r>
            <w:r w:rsidRPr="006321D6">
              <w:rPr>
                <w:b/>
                <w:sz w:val="28"/>
                <w:szCs w:val="28"/>
              </w:rPr>
              <w:t xml:space="preserve"> </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 xml:space="preserve">Подготовка к прогулке, </w:t>
            </w:r>
            <w:r w:rsidRPr="006321D6">
              <w:rPr>
                <w:b/>
                <w:sz w:val="28"/>
                <w:szCs w:val="28"/>
              </w:rPr>
              <w:t>прогулка</w:t>
            </w:r>
          </w:p>
        </w:tc>
        <w:tc>
          <w:tcPr>
            <w:tcW w:w="2091" w:type="dxa"/>
          </w:tcPr>
          <w:p w:rsidR="000F0234" w:rsidRPr="006321D6" w:rsidRDefault="000F0234" w:rsidP="000F0234">
            <w:pPr>
              <w:spacing w:before="120" w:after="120"/>
              <w:jc w:val="both"/>
              <w:rPr>
                <w:sz w:val="28"/>
                <w:szCs w:val="28"/>
              </w:rPr>
            </w:pPr>
            <w:r w:rsidRPr="006321D6">
              <w:rPr>
                <w:b/>
                <w:sz w:val="28"/>
                <w:szCs w:val="28"/>
              </w:rPr>
              <w:t>9.45 -11.1</w:t>
            </w:r>
            <w:r>
              <w:rPr>
                <w:b/>
                <w:sz w:val="28"/>
                <w:szCs w:val="28"/>
              </w:rPr>
              <w:t>5</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 xml:space="preserve">Возвращение с прогулки по подгруппам  гигиенические процедуры </w:t>
            </w:r>
          </w:p>
        </w:tc>
        <w:tc>
          <w:tcPr>
            <w:tcW w:w="2091" w:type="dxa"/>
          </w:tcPr>
          <w:p w:rsidR="000F0234" w:rsidRPr="006321D6" w:rsidRDefault="000F0234" w:rsidP="000F0234">
            <w:pPr>
              <w:spacing w:before="120" w:after="120"/>
              <w:jc w:val="both"/>
              <w:rPr>
                <w:sz w:val="28"/>
                <w:szCs w:val="28"/>
              </w:rPr>
            </w:pPr>
            <w:r w:rsidRPr="006321D6">
              <w:rPr>
                <w:sz w:val="28"/>
                <w:szCs w:val="28"/>
              </w:rPr>
              <w:t>11.1</w:t>
            </w:r>
            <w:r>
              <w:rPr>
                <w:sz w:val="28"/>
                <w:szCs w:val="28"/>
              </w:rPr>
              <w:t>5</w:t>
            </w:r>
            <w:r w:rsidRPr="006321D6">
              <w:rPr>
                <w:sz w:val="28"/>
                <w:szCs w:val="28"/>
              </w:rPr>
              <w:t xml:space="preserve"> -11.3</w:t>
            </w:r>
            <w:r>
              <w:rPr>
                <w:sz w:val="28"/>
                <w:szCs w:val="28"/>
              </w:rPr>
              <w:t>5</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Подготовка к обеду</w:t>
            </w:r>
            <w:r w:rsidRPr="006321D6">
              <w:rPr>
                <w:b/>
                <w:sz w:val="28"/>
                <w:szCs w:val="28"/>
              </w:rPr>
              <w:t xml:space="preserve"> </w:t>
            </w:r>
            <w:r w:rsidRPr="006321D6">
              <w:rPr>
                <w:b/>
                <w:sz w:val="28"/>
                <w:szCs w:val="28"/>
                <w:u w:val="single"/>
              </w:rPr>
              <w:t>ОБЕД</w:t>
            </w:r>
          </w:p>
        </w:tc>
        <w:tc>
          <w:tcPr>
            <w:tcW w:w="2091" w:type="dxa"/>
          </w:tcPr>
          <w:p w:rsidR="000F0234" w:rsidRPr="006321D6" w:rsidRDefault="000F0234" w:rsidP="000F0234">
            <w:pPr>
              <w:spacing w:before="120" w:after="120"/>
              <w:jc w:val="both"/>
              <w:rPr>
                <w:sz w:val="28"/>
                <w:szCs w:val="28"/>
              </w:rPr>
            </w:pPr>
            <w:r w:rsidRPr="006321D6">
              <w:rPr>
                <w:b/>
                <w:sz w:val="28"/>
                <w:szCs w:val="28"/>
                <w:u w:val="single"/>
              </w:rPr>
              <w:t>11.3</w:t>
            </w:r>
            <w:r>
              <w:rPr>
                <w:b/>
                <w:sz w:val="28"/>
                <w:szCs w:val="28"/>
                <w:u w:val="single"/>
              </w:rPr>
              <w:t>5</w:t>
            </w:r>
            <w:r w:rsidRPr="006321D6">
              <w:rPr>
                <w:b/>
                <w:sz w:val="28"/>
                <w:szCs w:val="28"/>
                <w:u w:val="single"/>
              </w:rPr>
              <w:t xml:space="preserve"> -12.00</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П</w:t>
            </w:r>
            <w:r>
              <w:rPr>
                <w:sz w:val="28"/>
                <w:szCs w:val="28"/>
              </w:rPr>
              <w:t xml:space="preserve">одготовка ко </w:t>
            </w:r>
            <w:r w:rsidRPr="006321D6">
              <w:rPr>
                <w:sz w:val="28"/>
                <w:szCs w:val="28"/>
              </w:rPr>
              <w:t xml:space="preserve">сну, </w:t>
            </w:r>
            <w:r w:rsidRPr="006321D6">
              <w:rPr>
                <w:b/>
                <w:sz w:val="28"/>
                <w:szCs w:val="28"/>
              </w:rPr>
              <w:t>сон</w:t>
            </w:r>
          </w:p>
        </w:tc>
        <w:tc>
          <w:tcPr>
            <w:tcW w:w="2091" w:type="dxa"/>
          </w:tcPr>
          <w:p w:rsidR="000F0234" w:rsidRPr="006321D6" w:rsidRDefault="000F0234" w:rsidP="000F0234">
            <w:pPr>
              <w:spacing w:before="120" w:after="120"/>
              <w:jc w:val="both"/>
              <w:rPr>
                <w:b/>
                <w:sz w:val="28"/>
                <w:szCs w:val="28"/>
                <w:u w:val="single"/>
              </w:rPr>
            </w:pPr>
            <w:r w:rsidRPr="006321D6">
              <w:rPr>
                <w:b/>
                <w:sz w:val="28"/>
                <w:szCs w:val="28"/>
              </w:rPr>
              <w:t>12.00 - 15.00</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Постепенное пробуждение гигиенические процедуры, игры</w:t>
            </w:r>
          </w:p>
        </w:tc>
        <w:tc>
          <w:tcPr>
            <w:tcW w:w="2091" w:type="dxa"/>
          </w:tcPr>
          <w:p w:rsidR="000F0234" w:rsidRPr="006321D6" w:rsidRDefault="000F0234" w:rsidP="000F0234">
            <w:pPr>
              <w:spacing w:before="120" w:after="120"/>
              <w:jc w:val="both"/>
              <w:rPr>
                <w:b/>
                <w:sz w:val="28"/>
                <w:szCs w:val="28"/>
              </w:rPr>
            </w:pPr>
            <w:r w:rsidRPr="006321D6">
              <w:rPr>
                <w:sz w:val="28"/>
                <w:szCs w:val="28"/>
              </w:rPr>
              <w:t>15.00-15.30</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 xml:space="preserve">Подготовка к полднику, </w:t>
            </w:r>
            <w:r w:rsidRPr="006321D6">
              <w:rPr>
                <w:b/>
                <w:sz w:val="28"/>
                <w:szCs w:val="28"/>
                <w:u w:val="single"/>
              </w:rPr>
              <w:t>ПОЛДНИК</w:t>
            </w:r>
          </w:p>
        </w:tc>
        <w:tc>
          <w:tcPr>
            <w:tcW w:w="2091" w:type="dxa"/>
          </w:tcPr>
          <w:p w:rsidR="000F0234" w:rsidRPr="006321D6" w:rsidRDefault="000F0234" w:rsidP="000F0234">
            <w:pPr>
              <w:spacing w:before="120" w:after="120"/>
              <w:jc w:val="both"/>
              <w:rPr>
                <w:sz w:val="28"/>
                <w:szCs w:val="28"/>
              </w:rPr>
            </w:pPr>
            <w:r w:rsidRPr="006321D6">
              <w:rPr>
                <w:b/>
                <w:sz w:val="28"/>
                <w:szCs w:val="28"/>
                <w:u w:val="single"/>
              </w:rPr>
              <w:t>15.30-15.50</w:t>
            </w:r>
          </w:p>
        </w:tc>
      </w:tr>
      <w:tr w:rsidR="000F0234" w:rsidRPr="006321D6" w:rsidTr="000F0234">
        <w:tc>
          <w:tcPr>
            <w:tcW w:w="7479" w:type="dxa"/>
          </w:tcPr>
          <w:p w:rsidR="000F0234" w:rsidRPr="00C54060" w:rsidRDefault="00C54060" w:rsidP="00C54060">
            <w:pPr>
              <w:spacing w:before="120" w:after="120"/>
              <w:rPr>
                <w:i/>
                <w:sz w:val="28"/>
                <w:szCs w:val="28"/>
              </w:rPr>
            </w:pPr>
            <w:r w:rsidRPr="00C54060">
              <w:rPr>
                <w:b/>
                <w:i/>
                <w:sz w:val="28"/>
                <w:szCs w:val="28"/>
                <w:u w:val="single"/>
              </w:rPr>
              <w:t>Организованная о</w:t>
            </w:r>
            <w:r w:rsidR="000F0234" w:rsidRPr="00C54060">
              <w:rPr>
                <w:b/>
                <w:i/>
                <w:sz w:val="28"/>
                <w:szCs w:val="28"/>
                <w:u w:val="single"/>
              </w:rPr>
              <w:t>бразовательная деятельность</w:t>
            </w:r>
          </w:p>
        </w:tc>
        <w:tc>
          <w:tcPr>
            <w:tcW w:w="2091" w:type="dxa"/>
          </w:tcPr>
          <w:p w:rsidR="000F0234" w:rsidRPr="006321D6" w:rsidRDefault="000F0234" w:rsidP="000F0234">
            <w:pPr>
              <w:spacing w:before="120" w:after="120"/>
              <w:jc w:val="both"/>
              <w:rPr>
                <w:sz w:val="28"/>
                <w:szCs w:val="28"/>
              </w:rPr>
            </w:pPr>
            <w:r w:rsidRPr="006321D6">
              <w:rPr>
                <w:b/>
                <w:sz w:val="28"/>
                <w:szCs w:val="28"/>
                <w:u w:val="single"/>
              </w:rPr>
              <w:t>15.50-16.30</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Подготовка  в прогулке,</w:t>
            </w:r>
            <w:r w:rsidRPr="006321D6">
              <w:rPr>
                <w:b/>
                <w:sz w:val="28"/>
                <w:szCs w:val="28"/>
              </w:rPr>
              <w:t xml:space="preserve"> прогулка,</w:t>
            </w:r>
            <w:r>
              <w:rPr>
                <w:b/>
                <w:sz w:val="28"/>
                <w:szCs w:val="28"/>
              </w:rPr>
              <w:t xml:space="preserve"> </w:t>
            </w:r>
            <w:r w:rsidRPr="006321D6">
              <w:rPr>
                <w:sz w:val="28"/>
                <w:szCs w:val="28"/>
              </w:rPr>
              <w:t xml:space="preserve"> уход детей домой</w:t>
            </w:r>
          </w:p>
        </w:tc>
        <w:tc>
          <w:tcPr>
            <w:tcW w:w="2091" w:type="dxa"/>
          </w:tcPr>
          <w:p w:rsidR="000F0234" w:rsidRPr="006321D6" w:rsidRDefault="000F0234" w:rsidP="000F0234">
            <w:pPr>
              <w:spacing w:before="120" w:after="120"/>
              <w:jc w:val="both"/>
              <w:rPr>
                <w:sz w:val="28"/>
                <w:szCs w:val="28"/>
              </w:rPr>
            </w:pPr>
            <w:r w:rsidRPr="006321D6">
              <w:rPr>
                <w:sz w:val="28"/>
                <w:szCs w:val="28"/>
              </w:rPr>
              <w:t>16.30 -18.00</w:t>
            </w:r>
          </w:p>
        </w:tc>
      </w:tr>
      <w:tr w:rsidR="000F0234" w:rsidRPr="006321D6" w:rsidTr="000F0234">
        <w:tc>
          <w:tcPr>
            <w:tcW w:w="9570" w:type="dxa"/>
            <w:gridSpan w:val="2"/>
          </w:tcPr>
          <w:p w:rsidR="000F0234" w:rsidRPr="006321D6" w:rsidRDefault="000F0234" w:rsidP="000F0234">
            <w:pPr>
              <w:spacing w:before="120" w:after="120"/>
              <w:jc w:val="center"/>
              <w:rPr>
                <w:b/>
                <w:i/>
                <w:sz w:val="28"/>
                <w:szCs w:val="28"/>
                <w:u w:val="single"/>
              </w:rPr>
            </w:pPr>
            <w:r w:rsidRPr="006321D6">
              <w:rPr>
                <w:b/>
                <w:i/>
                <w:sz w:val="28"/>
                <w:szCs w:val="28"/>
                <w:u w:val="single"/>
              </w:rPr>
              <w:t>ДОМА</w:t>
            </w:r>
          </w:p>
          <w:p w:rsidR="000F0234" w:rsidRPr="006321D6" w:rsidRDefault="000F0234" w:rsidP="000F0234">
            <w:pPr>
              <w:spacing w:before="120" w:after="120"/>
              <w:jc w:val="center"/>
              <w:rPr>
                <w:b/>
                <w:sz w:val="28"/>
                <w:szCs w:val="28"/>
              </w:rPr>
            </w:pPr>
            <w:r w:rsidRPr="006321D6">
              <w:rPr>
                <w:b/>
                <w:sz w:val="28"/>
                <w:szCs w:val="28"/>
              </w:rPr>
              <w:t>ПРОГУЛКА С РОДИТЕЛЯМИ - 1 – 1,5 часа</w:t>
            </w:r>
          </w:p>
          <w:p w:rsidR="000F0234" w:rsidRPr="006321D6" w:rsidRDefault="000F0234" w:rsidP="000F0234">
            <w:pPr>
              <w:spacing w:before="120" w:after="120"/>
              <w:jc w:val="center"/>
              <w:rPr>
                <w:b/>
                <w:sz w:val="28"/>
                <w:szCs w:val="28"/>
              </w:rPr>
            </w:pPr>
            <w:r w:rsidRPr="006321D6">
              <w:rPr>
                <w:b/>
                <w:sz w:val="28"/>
                <w:szCs w:val="28"/>
              </w:rPr>
              <w:t>УЖИН - не менее 20% суточного рациона</w:t>
            </w:r>
          </w:p>
          <w:p w:rsidR="000F0234" w:rsidRPr="006321D6" w:rsidRDefault="000F0234" w:rsidP="000F0234">
            <w:pPr>
              <w:spacing w:before="120" w:after="120"/>
              <w:jc w:val="center"/>
              <w:rPr>
                <w:b/>
                <w:sz w:val="28"/>
                <w:szCs w:val="28"/>
              </w:rPr>
            </w:pPr>
            <w:r w:rsidRPr="006321D6">
              <w:rPr>
                <w:b/>
                <w:sz w:val="28"/>
                <w:szCs w:val="28"/>
              </w:rPr>
              <w:t>НОЧНОЙ СОН – 10 – 10,5 часов</w:t>
            </w:r>
          </w:p>
          <w:p w:rsidR="000F0234" w:rsidRPr="006321D6" w:rsidRDefault="000F0234" w:rsidP="000F0234">
            <w:pPr>
              <w:spacing w:before="120" w:after="120"/>
              <w:jc w:val="center"/>
              <w:rPr>
                <w:sz w:val="28"/>
                <w:szCs w:val="28"/>
              </w:rPr>
            </w:pPr>
          </w:p>
          <w:p w:rsidR="000F0234" w:rsidRPr="006321D6" w:rsidRDefault="000F0234" w:rsidP="000F0234">
            <w:pPr>
              <w:spacing w:before="120" w:after="120"/>
              <w:jc w:val="center"/>
              <w:rPr>
                <w:b/>
                <w:sz w:val="28"/>
                <w:szCs w:val="28"/>
                <w:u w:val="single"/>
              </w:rPr>
            </w:pPr>
            <w:r w:rsidRPr="006321D6">
              <w:rPr>
                <w:b/>
                <w:sz w:val="28"/>
                <w:szCs w:val="28"/>
              </w:rPr>
              <w:t xml:space="preserve">*Продолжительность </w:t>
            </w:r>
            <w:r w:rsidR="00C54060">
              <w:rPr>
                <w:b/>
                <w:sz w:val="28"/>
                <w:szCs w:val="28"/>
              </w:rPr>
              <w:t>О</w:t>
            </w:r>
            <w:r w:rsidRPr="006321D6">
              <w:rPr>
                <w:b/>
                <w:sz w:val="28"/>
                <w:szCs w:val="28"/>
              </w:rPr>
              <w:t xml:space="preserve">ОД 8 -10 </w:t>
            </w:r>
            <w:r w:rsidRPr="006321D6">
              <w:rPr>
                <w:b/>
                <w:sz w:val="28"/>
                <w:szCs w:val="28"/>
                <w:u w:val="single"/>
              </w:rPr>
              <w:t>минут</w:t>
            </w:r>
            <w:r w:rsidRPr="006321D6">
              <w:rPr>
                <w:b/>
                <w:sz w:val="28"/>
                <w:szCs w:val="28"/>
              </w:rPr>
              <w:t>.</w:t>
            </w:r>
          </w:p>
        </w:tc>
      </w:tr>
    </w:tbl>
    <w:p w:rsidR="000F0234" w:rsidRDefault="000F0234" w:rsidP="000F0234">
      <w:pPr>
        <w:jc w:val="center"/>
        <w:rPr>
          <w:sz w:val="28"/>
          <w:szCs w:val="28"/>
        </w:rPr>
      </w:pPr>
    </w:p>
    <w:p w:rsidR="000F0234" w:rsidRDefault="000F0234" w:rsidP="000F0234">
      <w:pPr>
        <w:rPr>
          <w:sz w:val="28"/>
          <w:szCs w:val="28"/>
        </w:rPr>
      </w:pPr>
      <w:r>
        <w:rPr>
          <w:sz w:val="28"/>
          <w:szCs w:val="28"/>
        </w:rPr>
        <w:br w:type="page"/>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0F0234" w:rsidRPr="006321D6" w:rsidTr="000F0234">
        <w:tc>
          <w:tcPr>
            <w:tcW w:w="9570" w:type="dxa"/>
            <w:gridSpan w:val="2"/>
          </w:tcPr>
          <w:p w:rsidR="000F0234" w:rsidRPr="006321D6" w:rsidRDefault="000F0234" w:rsidP="000F0234">
            <w:pPr>
              <w:spacing w:before="120" w:after="120"/>
              <w:jc w:val="center"/>
              <w:rPr>
                <w:b/>
                <w:sz w:val="28"/>
                <w:szCs w:val="28"/>
              </w:rPr>
            </w:pPr>
            <w:r w:rsidRPr="006321D6">
              <w:rPr>
                <w:b/>
                <w:sz w:val="28"/>
                <w:szCs w:val="28"/>
              </w:rPr>
              <w:lastRenderedPageBreak/>
              <w:t>РАСП</w:t>
            </w:r>
            <w:r w:rsidR="00C54060">
              <w:rPr>
                <w:b/>
                <w:sz w:val="28"/>
                <w:szCs w:val="28"/>
              </w:rPr>
              <w:t>О</w:t>
            </w:r>
            <w:r w:rsidRPr="006321D6">
              <w:rPr>
                <w:b/>
                <w:sz w:val="28"/>
                <w:szCs w:val="28"/>
              </w:rPr>
              <w:t>РЯДОК ДНЯ</w:t>
            </w:r>
          </w:p>
          <w:p w:rsidR="000F0234" w:rsidRPr="006321D6" w:rsidRDefault="000F0234" w:rsidP="000F0234">
            <w:pPr>
              <w:spacing w:before="120" w:after="120"/>
              <w:jc w:val="center"/>
              <w:rPr>
                <w:sz w:val="28"/>
                <w:szCs w:val="28"/>
              </w:rPr>
            </w:pPr>
            <w:r>
              <w:rPr>
                <w:sz w:val="28"/>
                <w:szCs w:val="28"/>
              </w:rPr>
              <w:t>ВТОРАЯ МЛАДШАЯ ГРУППА</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Утренняя встреча (прием, осмотр, игры)</w:t>
            </w:r>
          </w:p>
        </w:tc>
        <w:tc>
          <w:tcPr>
            <w:tcW w:w="2091" w:type="dxa"/>
          </w:tcPr>
          <w:p w:rsidR="000F0234" w:rsidRPr="006321D6" w:rsidRDefault="000F0234" w:rsidP="000F0234">
            <w:pPr>
              <w:spacing w:before="120" w:after="120"/>
              <w:jc w:val="both"/>
              <w:rPr>
                <w:sz w:val="28"/>
                <w:szCs w:val="28"/>
              </w:rPr>
            </w:pPr>
            <w:r w:rsidRPr="006321D6">
              <w:rPr>
                <w:sz w:val="28"/>
                <w:szCs w:val="28"/>
              </w:rPr>
              <w:t>7.30-8.</w:t>
            </w:r>
            <w:r>
              <w:rPr>
                <w:sz w:val="28"/>
                <w:szCs w:val="28"/>
              </w:rPr>
              <w:t>0</w:t>
            </w:r>
            <w:r w:rsidRPr="006321D6">
              <w:rPr>
                <w:sz w:val="28"/>
                <w:szCs w:val="28"/>
              </w:rPr>
              <w:t>0</w:t>
            </w:r>
          </w:p>
        </w:tc>
      </w:tr>
      <w:tr w:rsidR="000F0234" w:rsidRPr="006321D6" w:rsidTr="000F0234">
        <w:tc>
          <w:tcPr>
            <w:tcW w:w="7479" w:type="dxa"/>
          </w:tcPr>
          <w:p w:rsidR="000F0234" w:rsidRPr="006321D6" w:rsidRDefault="000F0234" w:rsidP="000F0234">
            <w:pPr>
              <w:spacing w:before="120" w:after="120"/>
              <w:jc w:val="both"/>
              <w:rPr>
                <w:sz w:val="28"/>
                <w:szCs w:val="28"/>
              </w:rPr>
            </w:pPr>
            <w:r>
              <w:rPr>
                <w:sz w:val="28"/>
                <w:szCs w:val="28"/>
              </w:rPr>
              <w:t>Гигиеническая разминка</w:t>
            </w:r>
          </w:p>
        </w:tc>
        <w:tc>
          <w:tcPr>
            <w:tcW w:w="2091" w:type="dxa"/>
          </w:tcPr>
          <w:p w:rsidR="000F0234" w:rsidRPr="006321D6" w:rsidRDefault="000F0234" w:rsidP="000F0234">
            <w:pPr>
              <w:spacing w:before="120" w:after="120"/>
              <w:jc w:val="both"/>
              <w:rPr>
                <w:sz w:val="28"/>
                <w:szCs w:val="28"/>
              </w:rPr>
            </w:pPr>
            <w:r>
              <w:rPr>
                <w:sz w:val="28"/>
                <w:szCs w:val="28"/>
              </w:rPr>
              <w:t>8.10 – 8.20</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 xml:space="preserve">Подготовка к завтраку, </w:t>
            </w:r>
            <w:r w:rsidRPr="006321D6">
              <w:rPr>
                <w:b/>
                <w:sz w:val="28"/>
                <w:szCs w:val="28"/>
                <w:u w:val="single"/>
              </w:rPr>
              <w:t>ЗАВТРАК</w:t>
            </w:r>
          </w:p>
        </w:tc>
        <w:tc>
          <w:tcPr>
            <w:tcW w:w="2091" w:type="dxa"/>
          </w:tcPr>
          <w:p w:rsidR="000F0234" w:rsidRPr="006321D6" w:rsidRDefault="000F0234" w:rsidP="000F0234">
            <w:pPr>
              <w:spacing w:before="120" w:after="120"/>
              <w:rPr>
                <w:sz w:val="28"/>
                <w:szCs w:val="28"/>
              </w:rPr>
            </w:pPr>
            <w:r w:rsidRPr="006321D6">
              <w:rPr>
                <w:b/>
                <w:sz w:val="28"/>
                <w:szCs w:val="28"/>
                <w:u w:val="single"/>
              </w:rPr>
              <w:t>8.</w:t>
            </w:r>
            <w:r>
              <w:rPr>
                <w:b/>
                <w:sz w:val="28"/>
                <w:szCs w:val="28"/>
                <w:u w:val="single"/>
              </w:rPr>
              <w:t>20-8.45</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 xml:space="preserve">Гигиенические процедуры, самостоятельная </w:t>
            </w:r>
            <w:r>
              <w:rPr>
                <w:sz w:val="28"/>
                <w:szCs w:val="28"/>
              </w:rPr>
              <w:t xml:space="preserve"> </w:t>
            </w:r>
            <w:r w:rsidRPr="006321D6">
              <w:rPr>
                <w:sz w:val="28"/>
                <w:szCs w:val="28"/>
              </w:rPr>
              <w:t>свободная деятельность</w:t>
            </w:r>
          </w:p>
        </w:tc>
        <w:tc>
          <w:tcPr>
            <w:tcW w:w="2091" w:type="dxa"/>
          </w:tcPr>
          <w:p w:rsidR="000F0234" w:rsidRPr="006321D6" w:rsidRDefault="000F0234" w:rsidP="000F0234">
            <w:pPr>
              <w:spacing w:before="120" w:after="120"/>
              <w:rPr>
                <w:sz w:val="28"/>
                <w:szCs w:val="28"/>
              </w:rPr>
            </w:pPr>
            <w:r>
              <w:rPr>
                <w:sz w:val="28"/>
                <w:szCs w:val="28"/>
              </w:rPr>
              <w:t>8.45</w:t>
            </w:r>
            <w:r w:rsidRPr="006321D6">
              <w:rPr>
                <w:sz w:val="28"/>
                <w:szCs w:val="28"/>
              </w:rPr>
              <w:t xml:space="preserve"> -9.00</w:t>
            </w:r>
          </w:p>
        </w:tc>
      </w:tr>
      <w:tr w:rsidR="000F0234" w:rsidRPr="00FD2C9F" w:rsidTr="000F0234">
        <w:tc>
          <w:tcPr>
            <w:tcW w:w="7479" w:type="dxa"/>
          </w:tcPr>
          <w:p w:rsidR="000F0234" w:rsidRPr="00FD2C9F" w:rsidRDefault="000F0234" w:rsidP="000F0234">
            <w:pPr>
              <w:spacing w:before="120" w:after="120"/>
              <w:rPr>
                <w:b/>
                <w:sz w:val="28"/>
                <w:szCs w:val="28"/>
              </w:rPr>
            </w:pPr>
            <w:r w:rsidRPr="00FD2C9F">
              <w:rPr>
                <w:b/>
                <w:sz w:val="28"/>
                <w:szCs w:val="28"/>
              </w:rPr>
              <w:t>Групповой сбор</w:t>
            </w:r>
          </w:p>
        </w:tc>
        <w:tc>
          <w:tcPr>
            <w:tcW w:w="2091" w:type="dxa"/>
          </w:tcPr>
          <w:p w:rsidR="000F0234" w:rsidRPr="00FD2C9F" w:rsidRDefault="000F0234" w:rsidP="000F0234">
            <w:pPr>
              <w:spacing w:before="120" w:after="120"/>
              <w:rPr>
                <w:b/>
                <w:sz w:val="28"/>
                <w:szCs w:val="28"/>
              </w:rPr>
            </w:pPr>
            <w:r w:rsidRPr="00FD2C9F">
              <w:rPr>
                <w:b/>
                <w:sz w:val="28"/>
                <w:szCs w:val="28"/>
              </w:rPr>
              <w:t>9.00 – 9.10</w:t>
            </w:r>
          </w:p>
        </w:tc>
      </w:tr>
      <w:tr w:rsidR="000F0234" w:rsidRPr="006321D6" w:rsidTr="000F0234">
        <w:tc>
          <w:tcPr>
            <w:tcW w:w="7479" w:type="dxa"/>
          </w:tcPr>
          <w:p w:rsidR="000F0234" w:rsidRPr="006321D6" w:rsidRDefault="00C54060" w:rsidP="00C54060">
            <w:pPr>
              <w:spacing w:before="120" w:after="120"/>
              <w:rPr>
                <w:sz w:val="28"/>
                <w:szCs w:val="28"/>
              </w:rPr>
            </w:pPr>
            <w:r w:rsidRPr="00C54060">
              <w:rPr>
                <w:b/>
                <w:i/>
                <w:sz w:val="28"/>
                <w:szCs w:val="28"/>
                <w:u w:val="single"/>
              </w:rPr>
              <w:t>Организованная о</w:t>
            </w:r>
            <w:r w:rsidR="000F0234" w:rsidRPr="00FD5DC0">
              <w:rPr>
                <w:b/>
                <w:i/>
                <w:sz w:val="28"/>
                <w:szCs w:val="28"/>
                <w:u w:val="single"/>
              </w:rPr>
              <w:t>б</w:t>
            </w:r>
            <w:r w:rsidR="000F0234" w:rsidRPr="006321D6">
              <w:rPr>
                <w:b/>
                <w:i/>
                <w:sz w:val="28"/>
                <w:szCs w:val="28"/>
                <w:u w:val="single"/>
              </w:rPr>
              <w:t xml:space="preserve">разовательная </w:t>
            </w:r>
            <w:r w:rsidR="000F0234">
              <w:rPr>
                <w:b/>
                <w:i/>
                <w:sz w:val="28"/>
                <w:szCs w:val="28"/>
                <w:u w:val="single"/>
              </w:rPr>
              <w:t xml:space="preserve"> </w:t>
            </w:r>
            <w:r w:rsidR="000F0234" w:rsidRPr="006321D6">
              <w:rPr>
                <w:b/>
                <w:i/>
                <w:sz w:val="28"/>
                <w:szCs w:val="28"/>
                <w:u w:val="single"/>
              </w:rPr>
              <w:t>деятельность</w:t>
            </w:r>
          </w:p>
        </w:tc>
        <w:tc>
          <w:tcPr>
            <w:tcW w:w="2091" w:type="dxa"/>
          </w:tcPr>
          <w:p w:rsidR="000F0234" w:rsidRPr="006321D6" w:rsidRDefault="000F0234" w:rsidP="000F0234">
            <w:pPr>
              <w:spacing w:before="120" w:after="120"/>
              <w:jc w:val="both"/>
              <w:rPr>
                <w:sz w:val="28"/>
                <w:szCs w:val="28"/>
              </w:rPr>
            </w:pPr>
            <w:r w:rsidRPr="006321D6">
              <w:rPr>
                <w:b/>
                <w:i/>
                <w:sz w:val="28"/>
                <w:szCs w:val="28"/>
                <w:u w:val="single"/>
              </w:rPr>
              <w:t>9.</w:t>
            </w:r>
            <w:r>
              <w:rPr>
                <w:b/>
                <w:i/>
                <w:sz w:val="28"/>
                <w:szCs w:val="28"/>
                <w:u w:val="single"/>
              </w:rPr>
              <w:t>1</w:t>
            </w:r>
            <w:r w:rsidRPr="006321D6">
              <w:rPr>
                <w:b/>
                <w:i/>
                <w:sz w:val="28"/>
                <w:szCs w:val="28"/>
                <w:u w:val="single"/>
              </w:rPr>
              <w:t>0-</w:t>
            </w:r>
            <w:r>
              <w:rPr>
                <w:b/>
                <w:i/>
                <w:sz w:val="28"/>
                <w:szCs w:val="28"/>
                <w:u w:val="single"/>
              </w:rPr>
              <w:t>10.00</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b/>
                <w:sz w:val="28"/>
                <w:szCs w:val="28"/>
                <w:u w:val="single"/>
              </w:rPr>
              <w:t>Второй завтрак</w:t>
            </w:r>
          </w:p>
        </w:tc>
        <w:tc>
          <w:tcPr>
            <w:tcW w:w="2091" w:type="dxa"/>
          </w:tcPr>
          <w:p w:rsidR="000F0234" w:rsidRPr="006321D6" w:rsidRDefault="000F0234" w:rsidP="000F0234">
            <w:pPr>
              <w:spacing w:before="120" w:after="120"/>
              <w:rPr>
                <w:b/>
                <w:sz w:val="28"/>
                <w:szCs w:val="28"/>
              </w:rPr>
            </w:pPr>
            <w:r>
              <w:rPr>
                <w:b/>
                <w:sz w:val="28"/>
                <w:szCs w:val="28"/>
                <w:u w:val="single"/>
              </w:rPr>
              <w:t xml:space="preserve">10.00 </w:t>
            </w:r>
            <w:r w:rsidRPr="006321D6">
              <w:rPr>
                <w:b/>
                <w:sz w:val="28"/>
                <w:szCs w:val="28"/>
                <w:u w:val="single"/>
              </w:rPr>
              <w:t>-</w:t>
            </w:r>
            <w:r>
              <w:rPr>
                <w:b/>
                <w:sz w:val="28"/>
                <w:szCs w:val="28"/>
                <w:u w:val="single"/>
              </w:rPr>
              <w:t>10.10</w:t>
            </w:r>
            <w:r w:rsidRPr="006321D6">
              <w:rPr>
                <w:b/>
                <w:sz w:val="28"/>
                <w:szCs w:val="28"/>
              </w:rPr>
              <w:t xml:space="preserve"> </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 xml:space="preserve">Подготовка к прогулке, </w:t>
            </w:r>
            <w:r w:rsidRPr="006321D6">
              <w:rPr>
                <w:b/>
                <w:sz w:val="28"/>
                <w:szCs w:val="28"/>
              </w:rPr>
              <w:t>прогулка</w:t>
            </w:r>
          </w:p>
        </w:tc>
        <w:tc>
          <w:tcPr>
            <w:tcW w:w="2091" w:type="dxa"/>
          </w:tcPr>
          <w:p w:rsidR="000F0234" w:rsidRPr="006321D6" w:rsidRDefault="000F0234" w:rsidP="000F0234">
            <w:pPr>
              <w:spacing w:before="120" w:after="120"/>
              <w:jc w:val="both"/>
              <w:rPr>
                <w:sz w:val="28"/>
                <w:szCs w:val="28"/>
              </w:rPr>
            </w:pPr>
            <w:r>
              <w:rPr>
                <w:b/>
                <w:sz w:val="28"/>
                <w:szCs w:val="28"/>
              </w:rPr>
              <w:t>10.10 – 11.40</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 xml:space="preserve">Возвращение с прогулки  гигиенические процедуры </w:t>
            </w:r>
          </w:p>
        </w:tc>
        <w:tc>
          <w:tcPr>
            <w:tcW w:w="2091" w:type="dxa"/>
          </w:tcPr>
          <w:p w:rsidR="000F0234" w:rsidRPr="006321D6" w:rsidRDefault="000F0234" w:rsidP="000F0234">
            <w:pPr>
              <w:spacing w:before="120" w:after="120"/>
              <w:jc w:val="both"/>
              <w:rPr>
                <w:sz w:val="28"/>
                <w:szCs w:val="28"/>
              </w:rPr>
            </w:pPr>
            <w:r w:rsidRPr="006321D6">
              <w:rPr>
                <w:sz w:val="28"/>
                <w:szCs w:val="28"/>
              </w:rPr>
              <w:t>11.</w:t>
            </w:r>
            <w:r>
              <w:rPr>
                <w:sz w:val="28"/>
                <w:szCs w:val="28"/>
              </w:rPr>
              <w:t>40</w:t>
            </w:r>
            <w:r w:rsidRPr="006321D6">
              <w:rPr>
                <w:sz w:val="28"/>
                <w:szCs w:val="28"/>
              </w:rPr>
              <w:t xml:space="preserve"> -</w:t>
            </w:r>
            <w:r>
              <w:rPr>
                <w:sz w:val="28"/>
                <w:szCs w:val="28"/>
              </w:rPr>
              <w:t>12.00</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Подготовка к обеду</w:t>
            </w:r>
            <w:r w:rsidRPr="006321D6">
              <w:rPr>
                <w:b/>
                <w:sz w:val="28"/>
                <w:szCs w:val="28"/>
              </w:rPr>
              <w:t xml:space="preserve"> </w:t>
            </w:r>
            <w:r w:rsidRPr="006321D6">
              <w:rPr>
                <w:b/>
                <w:sz w:val="28"/>
                <w:szCs w:val="28"/>
                <w:u w:val="single"/>
              </w:rPr>
              <w:t>ОБЕД</w:t>
            </w:r>
          </w:p>
        </w:tc>
        <w:tc>
          <w:tcPr>
            <w:tcW w:w="2091" w:type="dxa"/>
          </w:tcPr>
          <w:p w:rsidR="000F0234" w:rsidRPr="006321D6" w:rsidRDefault="000F0234" w:rsidP="000F0234">
            <w:pPr>
              <w:spacing w:before="120" w:after="120"/>
              <w:jc w:val="both"/>
              <w:rPr>
                <w:sz w:val="28"/>
                <w:szCs w:val="28"/>
              </w:rPr>
            </w:pPr>
            <w:r>
              <w:rPr>
                <w:b/>
                <w:sz w:val="28"/>
                <w:szCs w:val="28"/>
                <w:u w:val="single"/>
              </w:rPr>
              <w:t xml:space="preserve">12.00 </w:t>
            </w:r>
            <w:r w:rsidRPr="006321D6">
              <w:rPr>
                <w:b/>
                <w:sz w:val="28"/>
                <w:szCs w:val="28"/>
                <w:u w:val="single"/>
              </w:rPr>
              <w:t>-12.</w:t>
            </w:r>
            <w:r>
              <w:rPr>
                <w:b/>
                <w:sz w:val="28"/>
                <w:szCs w:val="28"/>
                <w:u w:val="single"/>
              </w:rPr>
              <w:t>3</w:t>
            </w:r>
            <w:r w:rsidRPr="006321D6">
              <w:rPr>
                <w:b/>
                <w:sz w:val="28"/>
                <w:szCs w:val="28"/>
                <w:u w:val="single"/>
              </w:rPr>
              <w:t>0</w:t>
            </w:r>
          </w:p>
        </w:tc>
      </w:tr>
      <w:tr w:rsidR="000F0234" w:rsidRPr="006321D6" w:rsidTr="000F0234">
        <w:tc>
          <w:tcPr>
            <w:tcW w:w="7479" w:type="dxa"/>
          </w:tcPr>
          <w:p w:rsidR="000F0234" w:rsidRPr="006321D6" w:rsidRDefault="000F0234" w:rsidP="000F0234">
            <w:pPr>
              <w:spacing w:before="120" w:after="120"/>
              <w:jc w:val="both"/>
              <w:rPr>
                <w:sz w:val="28"/>
                <w:szCs w:val="28"/>
              </w:rPr>
            </w:pPr>
            <w:r w:rsidRPr="006321D6">
              <w:rPr>
                <w:sz w:val="28"/>
                <w:szCs w:val="28"/>
              </w:rPr>
              <w:t>П</w:t>
            </w:r>
            <w:r>
              <w:rPr>
                <w:sz w:val="28"/>
                <w:szCs w:val="28"/>
              </w:rPr>
              <w:t xml:space="preserve">одготовка ко </w:t>
            </w:r>
            <w:r w:rsidRPr="006321D6">
              <w:rPr>
                <w:sz w:val="28"/>
                <w:szCs w:val="28"/>
              </w:rPr>
              <w:t xml:space="preserve">сну, </w:t>
            </w:r>
            <w:r w:rsidRPr="006321D6">
              <w:rPr>
                <w:b/>
                <w:sz w:val="28"/>
                <w:szCs w:val="28"/>
              </w:rPr>
              <w:t>сон</w:t>
            </w:r>
          </w:p>
        </w:tc>
        <w:tc>
          <w:tcPr>
            <w:tcW w:w="2091" w:type="dxa"/>
          </w:tcPr>
          <w:p w:rsidR="000F0234" w:rsidRPr="006321D6" w:rsidRDefault="000F0234" w:rsidP="000F0234">
            <w:pPr>
              <w:spacing w:before="120" w:after="120"/>
              <w:jc w:val="both"/>
              <w:rPr>
                <w:b/>
                <w:sz w:val="28"/>
                <w:szCs w:val="28"/>
                <w:u w:val="single"/>
              </w:rPr>
            </w:pPr>
            <w:r w:rsidRPr="006321D6">
              <w:rPr>
                <w:b/>
                <w:sz w:val="28"/>
                <w:szCs w:val="28"/>
              </w:rPr>
              <w:t>12.</w:t>
            </w:r>
            <w:r>
              <w:rPr>
                <w:b/>
                <w:sz w:val="28"/>
                <w:szCs w:val="28"/>
              </w:rPr>
              <w:t>3</w:t>
            </w:r>
            <w:r w:rsidRPr="006321D6">
              <w:rPr>
                <w:b/>
                <w:sz w:val="28"/>
                <w:szCs w:val="28"/>
              </w:rPr>
              <w:t>0 - 15.00</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 xml:space="preserve">Постепенное пробуждение гигиенические процедуры, </w:t>
            </w:r>
            <w:r>
              <w:rPr>
                <w:sz w:val="28"/>
                <w:szCs w:val="28"/>
              </w:rPr>
              <w:t xml:space="preserve">самостоятельная деятельность, </w:t>
            </w:r>
            <w:r w:rsidRPr="006321D6">
              <w:rPr>
                <w:sz w:val="28"/>
                <w:szCs w:val="28"/>
              </w:rPr>
              <w:t>игры</w:t>
            </w:r>
          </w:p>
        </w:tc>
        <w:tc>
          <w:tcPr>
            <w:tcW w:w="2091" w:type="dxa"/>
          </w:tcPr>
          <w:p w:rsidR="000F0234" w:rsidRPr="006321D6" w:rsidRDefault="000F0234" w:rsidP="000F0234">
            <w:pPr>
              <w:spacing w:before="120" w:after="120"/>
              <w:jc w:val="both"/>
              <w:rPr>
                <w:b/>
                <w:sz w:val="28"/>
                <w:szCs w:val="28"/>
              </w:rPr>
            </w:pPr>
            <w:r w:rsidRPr="006321D6">
              <w:rPr>
                <w:sz w:val="28"/>
                <w:szCs w:val="28"/>
              </w:rPr>
              <w:t>15.00-1</w:t>
            </w:r>
            <w:r>
              <w:rPr>
                <w:sz w:val="28"/>
                <w:szCs w:val="28"/>
              </w:rPr>
              <w:t>6.0</w:t>
            </w:r>
            <w:r w:rsidRPr="006321D6">
              <w:rPr>
                <w:sz w:val="28"/>
                <w:szCs w:val="28"/>
              </w:rPr>
              <w:t>0</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 xml:space="preserve">Подготовка к полднику, </w:t>
            </w:r>
            <w:r w:rsidRPr="006321D6">
              <w:rPr>
                <w:b/>
                <w:sz w:val="28"/>
                <w:szCs w:val="28"/>
                <w:u w:val="single"/>
              </w:rPr>
              <w:t>ПОЛДНИК</w:t>
            </w:r>
          </w:p>
        </w:tc>
        <w:tc>
          <w:tcPr>
            <w:tcW w:w="2091" w:type="dxa"/>
          </w:tcPr>
          <w:p w:rsidR="000F0234" w:rsidRPr="006321D6" w:rsidRDefault="000F0234" w:rsidP="000F0234">
            <w:pPr>
              <w:spacing w:before="120" w:after="120"/>
              <w:jc w:val="both"/>
              <w:rPr>
                <w:sz w:val="28"/>
                <w:szCs w:val="28"/>
              </w:rPr>
            </w:pPr>
            <w:r>
              <w:rPr>
                <w:b/>
                <w:sz w:val="28"/>
                <w:szCs w:val="28"/>
                <w:u w:val="single"/>
              </w:rPr>
              <w:t>16.00 – 16.20</w:t>
            </w:r>
          </w:p>
        </w:tc>
      </w:tr>
      <w:tr w:rsidR="000F0234" w:rsidRPr="006321D6" w:rsidTr="000F0234">
        <w:tc>
          <w:tcPr>
            <w:tcW w:w="7479" w:type="dxa"/>
          </w:tcPr>
          <w:p w:rsidR="000F0234" w:rsidRPr="006321D6" w:rsidRDefault="000F0234" w:rsidP="000F0234">
            <w:pPr>
              <w:spacing w:before="120" w:after="120"/>
              <w:rPr>
                <w:sz w:val="28"/>
                <w:szCs w:val="28"/>
              </w:rPr>
            </w:pPr>
            <w:r>
              <w:rPr>
                <w:sz w:val="28"/>
                <w:szCs w:val="28"/>
              </w:rPr>
              <w:t>Подведение итогов дня, ежедневное чтение</w:t>
            </w:r>
          </w:p>
        </w:tc>
        <w:tc>
          <w:tcPr>
            <w:tcW w:w="2091" w:type="dxa"/>
          </w:tcPr>
          <w:p w:rsidR="000F0234" w:rsidRPr="006321D6" w:rsidRDefault="000F0234" w:rsidP="000F0234">
            <w:pPr>
              <w:spacing w:before="120" w:after="120"/>
              <w:jc w:val="both"/>
              <w:rPr>
                <w:sz w:val="28"/>
                <w:szCs w:val="28"/>
              </w:rPr>
            </w:pPr>
            <w:r>
              <w:rPr>
                <w:sz w:val="28"/>
                <w:szCs w:val="28"/>
              </w:rPr>
              <w:t>16.20 – 16.30</w:t>
            </w:r>
          </w:p>
        </w:tc>
      </w:tr>
      <w:tr w:rsidR="000F0234" w:rsidRPr="006321D6" w:rsidTr="000F0234">
        <w:tc>
          <w:tcPr>
            <w:tcW w:w="7479" w:type="dxa"/>
          </w:tcPr>
          <w:p w:rsidR="000F0234" w:rsidRPr="006321D6" w:rsidRDefault="000F0234" w:rsidP="000F0234">
            <w:pPr>
              <w:spacing w:before="120" w:after="120"/>
              <w:rPr>
                <w:sz w:val="28"/>
                <w:szCs w:val="28"/>
              </w:rPr>
            </w:pPr>
            <w:r w:rsidRPr="006321D6">
              <w:rPr>
                <w:sz w:val="28"/>
                <w:szCs w:val="28"/>
              </w:rPr>
              <w:t xml:space="preserve">Подготовка </w:t>
            </w:r>
            <w:r>
              <w:rPr>
                <w:sz w:val="28"/>
                <w:szCs w:val="28"/>
              </w:rPr>
              <w:t>к</w:t>
            </w:r>
            <w:r w:rsidRPr="006321D6">
              <w:rPr>
                <w:sz w:val="28"/>
                <w:szCs w:val="28"/>
              </w:rPr>
              <w:t xml:space="preserve"> прогулке,</w:t>
            </w:r>
            <w:r w:rsidRPr="006321D6">
              <w:rPr>
                <w:b/>
                <w:sz w:val="28"/>
                <w:szCs w:val="28"/>
              </w:rPr>
              <w:t xml:space="preserve"> прогулка,</w:t>
            </w:r>
            <w:r>
              <w:rPr>
                <w:b/>
                <w:sz w:val="28"/>
                <w:szCs w:val="28"/>
              </w:rPr>
              <w:t xml:space="preserve"> </w:t>
            </w:r>
            <w:r w:rsidRPr="006321D6">
              <w:rPr>
                <w:sz w:val="28"/>
                <w:szCs w:val="28"/>
              </w:rPr>
              <w:t xml:space="preserve"> уход детей домой</w:t>
            </w:r>
          </w:p>
        </w:tc>
        <w:tc>
          <w:tcPr>
            <w:tcW w:w="2091" w:type="dxa"/>
          </w:tcPr>
          <w:p w:rsidR="000F0234" w:rsidRPr="006321D6" w:rsidRDefault="000F0234" w:rsidP="000F0234">
            <w:pPr>
              <w:spacing w:before="120" w:after="120"/>
              <w:jc w:val="both"/>
              <w:rPr>
                <w:sz w:val="28"/>
                <w:szCs w:val="28"/>
              </w:rPr>
            </w:pPr>
            <w:r w:rsidRPr="006321D6">
              <w:rPr>
                <w:sz w:val="28"/>
                <w:szCs w:val="28"/>
              </w:rPr>
              <w:t>16.30 -18.00</w:t>
            </w:r>
          </w:p>
        </w:tc>
      </w:tr>
      <w:tr w:rsidR="000F0234" w:rsidRPr="006321D6" w:rsidTr="000F0234">
        <w:tc>
          <w:tcPr>
            <w:tcW w:w="9570" w:type="dxa"/>
            <w:gridSpan w:val="2"/>
          </w:tcPr>
          <w:p w:rsidR="000F0234" w:rsidRPr="006321D6" w:rsidRDefault="000F0234" w:rsidP="000F0234">
            <w:pPr>
              <w:spacing w:before="120" w:after="120"/>
              <w:jc w:val="center"/>
              <w:rPr>
                <w:b/>
                <w:i/>
                <w:sz w:val="28"/>
                <w:szCs w:val="28"/>
                <w:u w:val="single"/>
              </w:rPr>
            </w:pPr>
            <w:r w:rsidRPr="006321D6">
              <w:rPr>
                <w:b/>
                <w:i/>
                <w:sz w:val="28"/>
                <w:szCs w:val="28"/>
                <w:u w:val="single"/>
              </w:rPr>
              <w:t>ДОМА</w:t>
            </w:r>
          </w:p>
          <w:p w:rsidR="000F0234" w:rsidRPr="006321D6" w:rsidRDefault="000F0234" w:rsidP="000F0234">
            <w:pPr>
              <w:spacing w:before="120" w:after="120"/>
              <w:jc w:val="center"/>
              <w:rPr>
                <w:b/>
                <w:sz w:val="28"/>
                <w:szCs w:val="28"/>
              </w:rPr>
            </w:pPr>
            <w:r w:rsidRPr="006321D6">
              <w:rPr>
                <w:b/>
                <w:sz w:val="28"/>
                <w:szCs w:val="28"/>
              </w:rPr>
              <w:t>ПРОГУЛКА С РОДИТЕЛЯМИ - 1 – 1,5 часа</w:t>
            </w:r>
          </w:p>
          <w:p w:rsidR="000F0234" w:rsidRPr="006321D6" w:rsidRDefault="000F0234" w:rsidP="000F0234">
            <w:pPr>
              <w:spacing w:before="120" w:after="120"/>
              <w:jc w:val="center"/>
              <w:rPr>
                <w:b/>
                <w:sz w:val="28"/>
                <w:szCs w:val="28"/>
              </w:rPr>
            </w:pPr>
            <w:r w:rsidRPr="006321D6">
              <w:rPr>
                <w:b/>
                <w:sz w:val="28"/>
                <w:szCs w:val="28"/>
              </w:rPr>
              <w:t>УЖИН - не менее 20% суточного рациона</w:t>
            </w:r>
          </w:p>
          <w:p w:rsidR="000F0234" w:rsidRPr="006321D6" w:rsidRDefault="000F0234" w:rsidP="000F0234">
            <w:pPr>
              <w:spacing w:before="120" w:after="120"/>
              <w:jc w:val="center"/>
              <w:rPr>
                <w:b/>
                <w:sz w:val="28"/>
                <w:szCs w:val="28"/>
              </w:rPr>
            </w:pPr>
            <w:r w:rsidRPr="006321D6">
              <w:rPr>
                <w:b/>
                <w:sz w:val="28"/>
                <w:szCs w:val="28"/>
              </w:rPr>
              <w:t>НОЧНОЙ СОН – 10 – 10,5 часов</w:t>
            </w:r>
          </w:p>
          <w:p w:rsidR="000F0234" w:rsidRPr="006321D6" w:rsidRDefault="000F0234" w:rsidP="000F0234">
            <w:pPr>
              <w:spacing w:before="120" w:after="120"/>
              <w:jc w:val="center"/>
              <w:rPr>
                <w:sz w:val="28"/>
                <w:szCs w:val="28"/>
              </w:rPr>
            </w:pPr>
          </w:p>
          <w:p w:rsidR="000F0234" w:rsidRPr="006321D6" w:rsidRDefault="000F0234" w:rsidP="000F0234">
            <w:pPr>
              <w:spacing w:before="120" w:after="120"/>
              <w:jc w:val="center"/>
              <w:rPr>
                <w:b/>
                <w:sz w:val="28"/>
                <w:szCs w:val="28"/>
                <w:u w:val="single"/>
              </w:rPr>
            </w:pPr>
            <w:r w:rsidRPr="006321D6">
              <w:rPr>
                <w:b/>
                <w:sz w:val="28"/>
                <w:szCs w:val="28"/>
              </w:rPr>
              <w:t xml:space="preserve">*Продолжительность </w:t>
            </w:r>
            <w:r w:rsidR="00C54060">
              <w:rPr>
                <w:b/>
                <w:sz w:val="28"/>
                <w:szCs w:val="28"/>
              </w:rPr>
              <w:t>О</w:t>
            </w:r>
            <w:r w:rsidRPr="006321D6">
              <w:rPr>
                <w:b/>
                <w:sz w:val="28"/>
                <w:szCs w:val="28"/>
              </w:rPr>
              <w:t xml:space="preserve">ОД </w:t>
            </w:r>
            <w:r>
              <w:rPr>
                <w:b/>
                <w:sz w:val="28"/>
                <w:szCs w:val="28"/>
              </w:rPr>
              <w:t xml:space="preserve">не более </w:t>
            </w:r>
            <w:r w:rsidRPr="00DE7107">
              <w:rPr>
                <w:b/>
                <w:sz w:val="28"/>
                <w:szCs w:val="28"/>
                <w:u w:val="single"/>
              </w:rPr>
              <w:t xml:space="preserve">15 </w:t>
            </w:r>
            <w:r w:rsidRPr="006321D6">
              <w:rPr>
                <w:b/>
                <w:sz w:val="28"/>
                <w:szCs w:val="28"/>
                <w:u w:val="single"/>
              </w:rPr>
              <w:t>минут</w:t>
            </w:r>
            <w:r>
              <w:rPr>
                <w:b/>
                <w:sz w:val="28"/>
                <w:szCs w:val="28"/>
                <w:u w:val="single"/>
              </w:rPr>
              <w:t xml:space="preserve">, </w:t>
            </w:r>
            <w:r w:rsidRPr="00DE7107">
              <w:rPr>
                <w:b/>
                <w:sz w:val="28"/>
                <w:szCs w:val="28"/>
              </w:rPr>
              <w:t>максимально допустимый объем образовательной нагрузки в первой половине дня</w:t>
            </w:r>
            <w:r>
              <w:rPr>
                <w:b/>
                <w:sz w:val="28"/>
                <w:szCs w:val="28"/>
                <w:u w:val="single"/>
              </w:rPr>
              <w:t xml:space="preserve"> 30 минут</w:t>
            </w:r>
            <w:r w:rsidRPr="006321D6">
              <w:rPr>
                <w:b/>
                <w:sz w:val="28"/>
                <w:szCs w:val="28"/>
              </w:rPr>
              <w:t>.</w:t>
            </w:r>
          </w:p>
        </w:tc>
      </w:tr>
    </w:tbl>
    <w:p w:rsidR="000F0234" w:rsidRDefault="000F0234" w:rsidP="000F0234">
      <w:pPr>
        <w:pStyle w:val="af"/>
        <w:ind w:left="0" w:firstLine="709"/>
        <w:jc w:val="both"/>
        <w:rPr>
          <w:sz w:val="28"/>
          <w:szCs w:val="28"/>
        </w:rPr>
      </w:pPr>
    </w:p>
    <w:p w:rsidR="000F0234" w:rsidRPr="006E3FFC" w:rsidRDefault="000F0234" w:rsidP="000F0234">
      <w:pPr>
        <w:rPr>
          <w:sz w:val="28"/>
          <w:szCs w:val="28"/>
        </w:rPr>
      </w:pPr>
      <w:r>
        <w:rPr>
          <w:sz w:val="28"/>
          <w:szCs w:val="28"/>
        </w:rPr>
        <w:br w:type="page"/>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0F0234" w:rsidRPr="003F5BC5" w:rsidTr="000F0234">
        <w:tc>
          <w:tcPr>
            <w:tcW w:w="9570" w:type="dxa"/>
            <w:gridSpan w:val="2"/>
          </w:tcPr>
          <w:p w:rsidR="000F0234" w:rsidRPr="003F5BC5" w:rsidRDefault="000F0234" w:rsidP="000F0234">
            <w:pPr>
              <w:spacing w:before="120" w:after="120"/>
              <w:jc w:val="center"/>
              <w:rPr>
                <w:b/>
                <w:sz w:val="28"/>
                <w:szCs w:val="28"/>
              </w:rPr>
            </w:pPr>
            <w:r w:rsidRPr="003F5BC5">
              <w:rPr>
                <w:b/>
                <w:sz w:val="28"/>
                <w:szCs w:val="28"/>
              </w:rPr>
              <w:lastRenderedPageBreak/>
              <w:t>РАСП</w:t>
            </w:r>
            <w:r w:rsidR="00C54060">
              <w:rPr>
                <w:b/>
                <w:sz w:val="28"/>
                <w:szCs w:val="28"/>
              </w:rPr>
              <w:t>О</w:t>
            </w:r>
            <w:r w:rsidRPr="003F5BC5">
              <w:rPr>
                <w:b/>
                <w:sz w:val="28"/>
                <w:szCs w:val="28"/>
              </w:rPr>
              <w:t>РЯДОК ДНЯ</w:t>
            </w:r>
          </w:p>
          <w:p w:rsidR="000F0234" w:rsidRPr="003F5BC5" w:rsidRDefault="000F0234" w:rsidP="000F0234">
            <w:pPr>
              <w:spacing w:before="120" w:after="120"/>
              <w:jc w:val="center"/>
              <w:rPr>
                <w:sz w:val="28"/>
                <w:szCs w:val="28"/>
              </w:rPr>
            </w:pPr>
            <w:r w:rsidRPr="003F5BC5">
              <w:rPr>
                <w:sz w:val="28"/>
                <w:szCs w:val="28"/>
              </w:rPr>
              <w:t>СРЕДНЯЯ ГРУППА</w:t>
            </w:r>
          </w:p>
        </w:tc>
      </w:tr>
      <w:tr w:rsidR="000F0234" w:rsidRPr="003F5BC5" w:rsidTr="000F0234">
        <w:tc>
          <w:tcPr>
            <w:tcW w:w="7479" w:type="dxa"/>
          </w:tcPr>
          <w:p w:rsidR="000F0234" w:rsidRPr="003F5BC5" w:rsidRDefault="000F0234" w:rsidP="000F0234">
            <w:pPr>
              <w:spacing w:before="120" w:after="120"/>
              <w:rPr>
                <w:sz w:val="28"/>
                <w:szCs w:val="28"/>
              </w:rPr>
            </w:pPr>
            <w:r w:rsidRPr="003F5BC5">
              <w:rPr>
                <w:sz w:val="28"/>
                <w:szCs w:val="28"/>
              </w:rPr>
              <w:t>Утренняя встреча (индивидуальный  прием, общение, игры)</w:t>
            </w:r>
          </w:p>
        </w:tc>
        <w:tc>
          <w:tcPr>
            <w:tcW w:w="2091" w:type="dxa"/>
          </w:tcPr>
          <w:p w:rsidR="000F0234" w:rsidRPr="003F5BC5" w:rsidRDefault="000F0234" w:rsidP="000F0234">
            <w:pPr>
              <w:spacing w:before="120" w:after="120"/>
              <w:jc w:val="both"/>
              <w:rPr>
                <w:sz w:val="28"/>
                <w:szCs w:val="28"/>
              </w:rPr>
            </w:pPr>
            <w:r w:rsidRPr="003F5BC5">
              <w:rPr>
                <w:sz w:val="28"/>
                <w:szCs w:val="28"/>
              </w:rPr>
              <w:t>7.30-8.15</w:t>
            </w:r>
          </w:p>
        </w:tc>
      </w:tr>
      <w:tr w:rsidR="000F0234" w:rsidRPr="003F5BC5" w:rsidTr="000F0234">
        <w:tc>
          <w:tcPr>
            <w:tcW w:w="7479" w:type="dxa"/>
          </w:tcPr>
          <w:p w:rsidR="000F0234" w:rsidRPr="003F5BC5" w:rsidRDefault="000F0234" w:rsidP="000F0234">
            <w:pPr>
              <w:spacing w:before="120" w:after="120"/>
              <w:jc w:val="both"/>
              <w:rPr>
                <w:sz w:val="28"/>
                <w:szCs w:val="28"/>
              </w:rPr>
            </w:pPr>
            <w:r w:rsidRPr="003F5BC5">
              <w:rPr>
                <w:sz w:val="28"/>
                <w:szCs w:val="28"/>
              </w:rPr>
              <w:t>Утренняя гимнастика</w:t>
            </w:r>
          </w:p>
        </w:tc>
        <w:tc>
          <w:tcPr>
            <w:tcW w:w="2091" w:type="dxa"/>
          </w:tcPr>
          <w:p w:rsidR="000F0234" w:rsidRPr="003F5BC5" w:rsidRDefault="000F0234" w:rsidP="000F0234">
            <w:pPr>
              <w:spacing w:before="120" w:after="120"/>
              <w:jc w:val="both"/>
              <w:rPr>
                <w:sz w:val="28"/>
                <w:szCs w:val="28"/>
              </w:rPr>
            </w:pPr>
            <w:r w:rsidRPr="003F5BC5">
              <w:rPr>
                <w:sz w:val="28"/>
                <w:szCs w:val="28"/>
              </w:rPr>
              <w:t>8.15-8.25</w:t>
            </w:r>
          </w:p>
        </w:tc>
      </w:tr>
      <w:tr w:rsidR="000F0234" w:rsidRPr="003F5BC5" w:rsidTr="000F0234">
        <w:tc>
          <w:tcPr>
            <w:tcW w:w="7479" w:type="dxa"/>
          </w:tcPr>
          <w:p w:rsidR="000F0234" w:rsidRPr="003F5BC5" w:rsidRDefault="000F0234" w:rsidP="000F0234">
            <w:pPr>
              <w:spacing w:before="120" w:after="120"/>
              <w:jc w:val="both"/>
              <w:rPr>
                <w:sz w:val="28"/>
                <w:szCs w:val="28"/>
              </w:rPr>
            </w:pPr>
            <w:r w:rsidRPr="003F5BC5">
              <w:rPr>
                <w:sz w:val="28"/>
                <w:szCs w:val="28"/>
              </w:rPr>
              <w:t xml:space="preserve">Подготовка к завтраку, </w:t>
            </w:r>
            <w:r w:rsidRPr="003F5BC5">
              <w:rPr>
                <w:b/>
                <w:sz w:val="28"/>
                <w:szCs w:val="28"/>
                <w:u w:val="single"/>
              </w:rPr>
              <w:t>ЗАВТРАК</w:t>
            </w:r>
          </w:p>
        </w:tc>
        <w:tc>
          <w:tcPr>
            <w:tcW w:w="2091" w:type="dxa"/>
          </w:tcPr>
          <w:p w:rsidR="000F0234" w:rsidRPr="003F5BC5" w:rsidRDefault="000F0234" w:rsidP="000F0234">
            <w:pPr>
              <w:spacing w:before="120" w:after="120"/>
              <w:rPr>
                <w:sz w:val="28"/>
                <w:szCs w:val="28"/>
              </w:rPr>
            </w:pPr>
            <w:r w:rsidRPr="003F5BC5">
              <w:rPr>
                <w:b/>
                <w:sz w:val="28"/>
                <w:szCs w:val="28"/>
                <w:u w:val="single"/>
              </w:rPr>
              <w:t>8.25-8.50</w:t>
            </w:r>
          </w:p>
        </w:tc>
      </w:tr>
      <w:tr w:rsidR="000F0234" w:rsidRPr="003F5BC5" w:rsidTr="000F0234">
        <w:tc>
          <w:tcPr>
            <w:tcW w:w="7479" w:type="dxa"/>
          </w:tcPr>
          <w:p w:rsidR="000F0234" w:rsidRPr="003F5BC5" w:rsidRDefault="000F0234" w:rsidP="000F0234">
            <w:pPr>
              <w:spacing w:before="120" w:after="120"/>
              <w:rPr>
                <w:sz w:val="28"/>
                <w:szCs w:val="28"/>
              </w:rPr>
            </w:pPr>
            <w:r w:rsidRPr="003F5BC5">
              <w:rPr>
                <w:sz w:val="28"/>
                <w:szCs w:val="28"/>
              </w:rPr>
              <w:t>Гигиенические процедуры, самостоятельная свободная деятельность</w:t>
            </w:r>
          </w:p>
        </w:tc>
        <w:tc>
          <w:tcPr>
            <w:tcW w:w="2091" w:type="dxa"/>
          </w:tcPr>
          <w:p w:rsidR="000F0234" w:rsidRPr="003F5BC5" w:rsidRDefault="000F0234" w:rsidP="000F0234">
            <w:pPr>
              <w:spacing w:before="120" w:after="120"/>
              <w:rPr>
                <w:sz w:val="28"/>
                <w:szCs w:val="28"/>
              </w:rPr>
            </w:pPr>
            <w:r w:rsidRPr="003F5BC5">
              <w:rPr>
                <w:sz w:val="28"/>
                <w:szCs w:val="28"/>
              </w:rPr>
              <w:t>8.50-9.00</w:t>
            </w:r>
          </w:p>
        </w:tc>
      </w:tr>
      <w:tr w:rsidR="000F0234" w:rsidRPr="003F5BC5" w:rsidTr="000F0234">
        <w:tc>
          <w:tcPr>
            <w:tcW w:w="7479" w:type="dxa"/>
          </w:tcPr>
          <w:p w:rsidR="000F0234" w:rsidRPr="003F5BC5" w:rsidRDefault="000F0234" w:rsidP="000F0234">
            <w:pPr>
              <w:spacing w:before="120" w:after="120"/>
              <w:rPr>
                <w:b/>
                <w:sz w:val="28"/>
                <w:szCs w:val="28"/>
              </w:rPr>
            </w:pPr>
            <w:r w:rsidRPr="003F5BC5">
              <w:rPr>
                <w:b/>
                <w:sz w:val="28"/>
                <w:szCs w:val="28"/>
              </w:rPr>
              <w:t>Групповой сбор</w:t>
            </w:r>
          </w:p>
        </w:tc>
        <w:tc>
          <w:tcPr>
            <w:tcW w:w="2091" w:type="dxa"/>
          </w:tcPr>
          <w:p w:rsidR="000F0234" w:rsidRPr="003F5BC5" w:rsidRDefault="000F0234" w:rsidP="000F0234">
            <w:pPr>
              <w:spacing w:before="120" w:after="120"/>
              <w:rPr>
                <w:b/>
                <w:sz w:val="28"/>
                <w:szCs w:val="28"/>
              </w:rPr>
            </w:pPr>
            <w:r w:rsidRPr="003F5BC5">
              <w:rPr>
                <w:b/>
                <w:sz w:val="28"/>
                <w:szCs w:val="28"/>
              </w:rPr>
              <w:t>9.00-9.10</w:t>
            </w:r>
          </w:p>
        </w:tc>
      </w:tr>
      <w:tr w:rsidR="000F0234" w:rsidRPr="003F5BC5" w:rsidTr="000F0234">
        <w:tc>
          <w:tcPr>
            <w:tcW w:w="7479" w:type="dxa"/>
          </w:tcPr>
          <w:p w:rsidR="000F0234" w:rsidRPr="003F5BC5" w:rsidRDefault="00C54060" w:rsidP="00C54060">
            <w:pPr>
              <w:spacing w:before="120" w:after="120"/>
              <w:rPr>
                <w:sz w:val="28"/>
                <w:szCs w:val="28"/>
              </w:rPr>
            </w:pPr>
            <w:r w:rsidRPr="00C54060">
              <w:rPr>
                <w:b/>
                <w:i/>
                <w:sz w:val="28"/>
                <w:szCs w:val="28"/>
                <w:u w:val="single"/>
              </w:rPr>
              <w:t>Организованная о</w:t>
            </w:r>
            <w:r w:rsidR="000F0234" w:rsidRPr="00C54060">
              <w:rPr>
                <w:b/>
                <w:i/>
                <w:sz w:val="28"/>
                <w:szCs w:val="28"/>
                <w:u w:val="single"/>
              </w:rPr>
              <w:t>бразовательная деятельность</w:t>
            </w:r>
          </w:p>
        </w:tc>
        <w:tc>
          <w:tcPr>
            <w:tcW w:w="2091" w:type="dxa"/>
          </w:tcPr>
          <w:p w:rsidR="000F0234" w:rsidRPr="003F5BC5" w:rsidRDefault="000F0234" w:rsidP="000F0234">
            <w:pPr>
              <w:spacing w:before="120" w:after="120"/>
              <w:jc w:val="both"/>
              <w:rPr>
                <w:sz w:val="28"/>
                <w:szCs w:val="28"/>
              </w:rPr>
            </w:pPr>
            <w:r w:rsidRPr="003F5BC5">
              <w:rPr>
                <w:b/>
                <w:i/>
                <w:sz w:val="28"/>
                <w:szCs w:val="28"/>
                <w:u w:val="single"/>
              </w:rPr>
              <w:t>9.10-10.00</w:t>
            </w:r>
          </w:p>
        </w:tc>
      </w:tr>
      <w:tr w:rsidR="000F0234" w:rsidRPr="003F5BC5" w:rsidTr="000F0234">
        <w:tc>
          <w:tcPr>
            <w:tcW w:w="7479" w:type="dxa"/>
          </w:tcPr>
          <w:p w:rsidR="000F0234" w:rsidRPr="003F5BC5" w:rsidRDefault="000F0234" w:rsidP="000F0234">
            <w:pPr>
              <w:spacing w:before="120" w:after="120"/>
              <w:jc w:val="both"/>
              <w:rPr>
                <w:sz w:val="28"/>
                <w:szCs w:val="28"/>
              </w:rPr>
            </w:pPr>
            <w:r w:rsidRPr="003F5BC5">
              <w:rPr>
                <w:b/>
                <w:sz w:val="28"/>
                <w:szCs w:val="28"/>
                <w:u w:val="single"/>
              </w:rPr>
              <w:t>Второй завтрак</w:t>
            </w:r>
          </w:p>
        </w:tc>
        <w:tc>
          <w:tcPr>
            <w:tcW w:w="2091" w:type="dxa"/>
          </w:tcPr>
          <w:p w:rsidR="000F0234" w:rsidRPr="003F5BC5" w:rsidRDefault="000F0234" w:rsidP="000F0234">
            <w:pPr>
              <w:spacing w:before="120" w:after="120"/>
              <w:rPr>
                <w:b/>
                <w:sz w:val="28"/>
                <w:szCs w:val="28"/>
              </w:rPr>
            </w:pPr>
            <w:r w:rsidRPr="003F5BC5">
              <w:rPr>
                <w:b/>
                <w:sz w:val="28"/>
                <w:szCs w:val="28"/>
                <w:u w:val="single"/>
              </w:rPr>
              <w:t>10.00-10.10</w:t>
            </w:r>
          </w:p>
        </w:tc>
      </w:tr>
      <w:tr w:rsidR="000F0234" w:rsidRPr="003F5BC5" w:rsidTr="000F0234">
        <w:tc>
          <w:tcPr>
            <w:tcW w:w="7479" w:type="dxa"/>
          </w:tcPr>
          <w:p w:rsidR="000F0234" w:rsidRPr="003F5BC5" w:rsidRDefault="000F0234" w:rsidP="000F0234">
            <w:pPr>
              <w:spacing w:before="120" w:after="120"/>
              <w:jc w:val="both"/>
              <w:rPr>
                <w:sz w:val="28"/>
                <w:szCs w:val="28"/>
              </w:rPr>
            </w:pPr>
            <w:r w:rsidRPr="003F5BC5">
              <w:rPr>
                <w:sz w:val="28"/>
                <w:szCs w:val="28"/>
              </w:rPr>
              <w:t xml:space="preserve">Подготовка к прогулке, </w:t>
            </w:r>
            <w:r w:rsidRPr="003F5BC5">
              <w:rPr>
                <w:b/>
                <w:sz w:val="28"/>
                <w:szCs w:val="28"/>
              </w:rPr>
              <w:t>прогулка</w:t>
            </w:r>
          </w:p>
        </w:tc>
        <w:tc>
          <w:tcPr>
            <w:tcW w:w="2091" w:type="dxa"/>
          </w:tcPr>
          <w:p w:rsidR="000F0234" w:rsidRPr="003F5BC5" w:rsidRDefault="000F0234" w:rsidP="000F0234">
            <w:pPr>
              <w:spacing w:before="120" w:after="120"/>
              <w:jc w:val="both"/>
              <w:rPr>
                <w:sz w:val="28"/>
                <w:szCs w:val="28"/>
              </w:rPr>
            </w:pPr>
            <w:r w:rsidRPr="003F5BC5">
              <w:rPr>
                <w:b/>
                <w:sz w:val="28"/>
                <w:szCs w:val="28"/>
              </w:rPr>
              <w:t>10.10-12.05</w:t>
            </w:r>
          </w:p>
        </w:tc>
      </w:tr>
      <w:tr w:rsidR="000F0234" w:rsidRPr="003F5BC5" w:rsidTr="000F0234">
        <w:tc>
          <w:tcPr>
            <w:tcW w:w="7479" w:type="dxa"/>
          </w:tcPr>
          <w:p w:rsidR="000F0234" w:rsidRPr="003F5BC5" w:rsidRDefault="000F0234" w:rsidP="000F0234">
            <w:pPr>
              <w:spacing w:before="120" w:after="120"/>
              <w:rPr>
                <w:sz w:val="28"/>
                <w:szCs w:val="28"/>
              </w:rPr>
            </w:pPr>
            <w:r w:rsidRPr="003F5BC5">
              <w:rPr>
                <w:sz w:val="28"/>
                <w:szCs w:val="28"/>
              </w:rPr>
              <w:t>Возвращение с прогулки, гигиенические процедуры</w:t>
            </w:r>
          </w:p>
        </w:tc>
        <w:tc>
          <w:tcPr>
            <w:tcW w:w="2091" w:type="dxa"/>
          </w:tcPr>
          <w:p w:rsidR="000F0234" w:rsidRPr="003F5BC5" w:rsidRDefault="000F0234" w:rsidP="000F0234">
            <w:pPr>
              <w:spacing w:before="120" w:after="120"/>
              <w:jc w:val="both"/>
              <w:rPr>
                <w:sz w:val="28"/>
                <w:szCs w:val="28"/>
              </w:rPr>
            </w:pPr>
            <w:r w:rsidRPr="003F5BC5">
              <w:rPr>
                <w:sz w:val="28"/>
                <w:szCs w:val="28"/>
              </w:rPr>
              <w:t>12.05-12.20</w:t>
            </w:r>
          </w:p>
        </w:tc>
      </w:tr>
      <w:tr w:rsidR="000F0234" w:rsidRPr="003F5BC5" w:rsidTr="000F0234">
        <w:tc>
          <w:tcPr>
            <w:tcW w:w="7479" w:type="dxa"/>
          </w:tcPr>
          <w:p w:rsidR="000F0234" w:rsidRPr="003F5BC5" w:rsidRDefault="000F0234" w:rsidP="000F0234">
            <w:pPr>
              <w:spacing w:before="120" w:after="120"/>
              <w:jc w:val="both"/>
              <w:rPr>
                <w:sz w:val="28"/>
                <w:szCs w:val="28"/>
              </w:rPr>
            </w:pPr>
            <w:r w:rsidRPr="003F5BC5">
              <w:rPr>
                <w:sz w:val="28"/>
                <w:szCs w:val="28"/>
              </w:rPr>
              <w:t>Подготовка к обеду</w:t>
            </w:r>
            <w:r w:rsidRPr="003F5BC5">
              <w:rPr>
                <w:b/>
                <w:sz w:val="28"/>
                <w:szCs w:val="28"/>
              </w:rPr>
              <w:t xml:space="preserve"> </w:t>
            </w:r>
            <w:r w:rsidRPr="003F5BC5">
              <w:rPr>
                <w:b/>
                <w:sz w:val="28"/>
                <w:szCs w:val="28"/>
                <w:u w:val="single"/>
              </w:rPr>
              <w:t>ОБЕД</w:t>
            </w:r>
          </w:p>
        </w:tc>
        <w:tc>
          <w:tcPr>
            <w:tcW w:w="2091" w:type="dxa"/>
          </w:tcPr>
          <w:p w:rsidR="000F0234" w:rsidRPr="003F5BC5" w:rsidRDefault="000F0234" w:rsidP="000F0234">
            <w:pPr>
              <w:spacing w:before="120" w:after="120"/>
              <w:jc w:val="both"/>
              <w:rPr>
                <w:sz w:val="28"/>
                <w:szCs w:val="28"/>
              </w:rPr>
            </w:pPr>
            <w:r w:rsidRPr="003F5BC5">
              <w:rPr>
                <w:b/>
                <w:sz w:val="28"/>
                <w:szCs w:val="28"/>
                <w:u w:val="single"/>
              </w:rPr>
              <w:t>12.20-12.50</w:t>
            </w:r>
          </w:p>
        </w:tc>
      </w:tr>
      <w:tr w:rsidR="000F0234" w:rsidRPr="003F5BC5" w:rsidTr="000F0234">
        <w:tc>
          <w:tcPr>
            <w:tcW w:w="7479" w:type="dxa"/>
          </w:tcPr>
          <w:p w:rsidR="000F0234" w:rsidRPr="003F5BC5" w:rsidRDefault="000F0234" w:rsidP="000F0234">
            <w:pPr>
              <w:spacing w:before="120" w:after="120"/>
              <w:jc w:val="both"/>
              <w:rPr>
                <w:sz w:val="28"/>
                <w:szCs w:val="28"/>
              </w:rPr>
            </w:pPr>
            <w:r w:rsidRPr="003F5BC5">
              <w:rPr>
                <w:sz w:val="28"/>
                <w:szCs w:val="28"/>
              </w:rPr>
              <w:t xml:space="preserve">Подготовка ко  сну, </w:t>
            </w:r>
            <w:r w:rsidRPr="003F5BC5">
              <w:rPr>
                <w:b/>
                <w:sz w:val="28"/>
                <w:szCs w:val="28"/>
              </w:rPr>
              <w:t>сон</w:t>
            </w:r>
          </w:p>
        </w:tc>
        <w:tc>
          <w:tcPr>
            <w:tcW w:w="2091" w:type="dxa"/>
          </w:tcPr>
          <w:p w:rsidR="000F0234" w:rsidRPr="003F5BC5" w:rsidRDefault="000F0234" w:rsidP="000F0234">
            <w:pPr>
              <w:spacing w:before="120" w:after="120"/>
              <w:jc w:val="both"/>
              <w:rPr>
                <w:b/>
                <w:sz w:val="28"/>
                <w:szCs w:val="28"/>
                <w:u w:val="single"/>
              </w:rPr>
            </w:pPr>
            <w:r w:rsidRPr="003F5BC5">
              <w:rPr>
                <w:b/>
                <w:sz w:val="28"/>
                <w:szCs w:val="28"/>
              </w:rPr>
              <w:t>12.50 - 15.00</w:t>
            </w:r>
          </w:p>
        </w:tc>
      </w:tr>
      <w:tr w:rsidR="000F0234" w:rsidRPr="003F5BC5" w:rsidTr="000F0234">
        <w:tc>
          <w:tcPr>
            <w:tcW w:w="7479" w:type="dxa"/>
          </w:tcPr>
          <w:p w:rsidR="000F0234" w:rsidRPr="003F5BC5" w:rsidRDefault="000F0234" w:rsidP="000F0234">
            <w:pPr>
              <w:spacing w:before="120" w:after="120"/>
              <w:rPr>
                <w:b/>
                <w:sz w:val="28"/>
                <w:szCs w:val="28"/>
              </w:rPr>
            </w:pPr>
            <w:r w:rsidRPr="003F5BC5">
              <w:rPr>
                <w:sz w:val="28"/>
                <w:szCs w:val="28"/>
              </w:rPr>
              <w:t xml:space="preserve">Постепенное пробуждение, гигиенические процедуры, </w:t>
            </w:r>
          </w:p>
          <w:p w:rsidR="000F0234" w:rsidRPr="003F5BC5" w:rsidRDefault="000F0234" w:rsidP="000F0234">
            <w:pPr>
              <w:spacing w:before="120" w:after="120"/>
              <w:rPr>
                <w:sz w:val="28"/>
                <w:szCs w:val="28"/>
              </w:rPr>
            </w:pPr>
            <w:r w:rsidRPr="003F5BC5">
              <w:rPr>
                <w:b/>
                <w:sz w:val="28"/>
                <w:szCs w:val="28"/>
              </w:rPr>
              <w:t>свободная самостоятельная деятельность, игры</w:t>
            </w:r>
          </w:p>
        </w:tc>
        <w:tc>
          <w:tcPr>
            <w:tcW w:w="2091" w:type="dxa"/>
          </w:tcPr>
          <w:p w:rsidR="000F0234" w:rsidRPr="003F5BC5" w:rsidRDefault="000F0234" w:rsidP="000F0234">
            <w:pPr>
              <w:spacing w:before="120" w:after="120"/>
              <w:jc w:val="both"/>
              <w:rPr>
                <w:b/>
                <w:sz w:val="28"/>
                <w:szCs w:val="28"/>
              </w:rPr>
            </w:pPr>
            <w:r w:rsidRPr="003F5BC5">
              <w:rPr>
                <w:b/>
                <w:sz w:val="28"/>
                <w:szCs w:val="28"/>
              </w:rPr>
              <w:t>15.00 - 16.05</w:t>
            </w:r>
          </w:p>
        </w:tc>
      </w:tr>
      <w:tr w:rsidR="000F0234" w:rsidRPr="003F5BC5" w:rsidTr="000F0234">
        <w:tc>
          <w:tcPr>
            <w:tcW w:w="7479" w:type="dxa"/>
          </w:tcPr>
          <w:p w:rsidR="000F0234" w:rsidRPr="003F5BC5" w:rsidRDefault="000F0234" w:rsidP="000F0234">
            <w:pPr>
              <w:spacing w:before="120" w:after="120"/>
              <w:rPr>
                <w:sz w:val="28"/>
                <w:szCs w:val="28"/>
              </w:rPr>
            </w:pPr>
            <w:r w:rsidRPr="003F5BC5">
              <w:rPr>
                <w:sz w:val="28"/>
                <w:szCs w:val="28"/>
              </w:rPr>
              <w:t xml:space="preserve">Подготовка к полднику, </w:t>
            </w:r>
            <w:r w:rsidRPr="003F5BC5">
              <w:rPr>
                <w:b/>
                <w:sz w:val="28"/>
                <w:szCs w:val="28"/>
                <w:u w:val="single"/>
              </w:rPr>
              <w:t>ПОЛДНИК</w:t>
            </w:r>
          </w:p>
        </w:tc>
        <w:tc>
          <w:tcPr>
            <w:tcW w:w="2091" w:type="dxa"/>
          </w:tcPr>
          <w:p w:rsidR="000F0234" w:rsidRPr="003F5BC5" w:rsidRDefault="000F0234" w:rsidP="000F0234">
            <w:pPr>
              <w:spacing w:before="120" w:after="120"/>
              <w:jc w:val="both"/>
              <w:rPr>
                <w:sz w:val="28"/>
                <w:szCs w:val="28"/>
              </w:rPr>
            </w:pPr>
            <w:r w:rsidRPr="003F5BC5">
              <w:rPr>
                <w:b/>
                <w:sz w:val="28"/>
                <w:szCs w:val="28"/>
                <w:u w:val="single"/>
              </w:rPr>
              <w:t>16.05 –   16.20</w:t>
            </w:r>
          </w:p>
        </w:tc>
      </w:tr>
      <w:tr w:rsidR="000F0234" w:rsidRPr="003F5BC5" w:rsidTr="000F0234">
        <w:tc>
          <w:tcPr>
            <w:tcW w:w="7479" w:type="dxa"/>
          </w:tcPr>
          <w:p w:rsidR="000F0234" w:rsidRPr="003F5BC5" w:rsidRDefault="000F0234" w:rsidP="000F0234">
            <w:pPr>
              <w:spacing w:before="120" w:after="120"/>
              <w:rPr>
                <w:sz w:val="28"/>
                <w:szCs w:val="28"/>
              </w:rPr>
            </w:pPr>
            <w:r w:rsidRPr="003F5BC5">
              <w:rPr>
                <w:sz w:val="28"/>
                <w:szCs w:val="28"/>
              </w:rPr>
              <w:t>Подведение итогов дня, ежедневное чтение</w:t>
            </w:r>
          </w:p>
        </w:tc>
        <w:tc>
          <w:tcPr>
            <w:tcW w:w="2091" w:type="dxa"/>
          </w:tcPr>
          <w:p w:rsidR="000F0234" w:rsidRPr="003F5BC5" w:rsidRDefault="000F0234" w:rsidP="000F0234">
            <w:pPr>
              <w:spacing w:before="120" w:after="120"/>
              <w:jc w:val="both"/>
              <w:rPr>
                <w:sz w:val="28"/>
                <w:szCs w:val="28"/>
              </w:rPr>
            </w:pPr>
            <w:r w:rsidRPr="003F5BC5">
              <w:rPr>
                <w:sz w:val="28"/>
                <w:szCs w:val="28"/>
              </w:rPr>
              <w:t>16.20  -  16.35</w:t>
            </w:r>
          </w:p>
        </w:tc>
      </w:tr>
      <w:tr w:rsidR="000F0234" w:rsidRPr="003F5BC5" w:rsidTr="000F0234">
        <w:tc>
          <w:tcPr>
            <w:tcW w:w="7479" w:type="dxa"/>
          </w:tcPr>
          <w:p w:rsidR="000F0234" w:rsidRPr="003F5BC5" w:rsidRDefault="000F0234" w:rsidP="000F0234">
            <w:pPr>
              <w:spacing w:before="120" w:after="120"/>
              <w:rPr>
                <w:sz w:val="28"/>
                <w:szCs w:val="28"/>
              </w:rPr>
            </w:pPr>
            <w:r w:rsidRPr="003F5BC5">
              <w:rPr>
                <w:sz w:val="28"/>
                <w:szCs w:val="28"/>
              </w:rPr>
              <w:t xml:space="preserve">Подготовка </w:t>
            </w:r>
            <w:r>
              <w:rPr>
                <w:sz w:val="28"/>
                <w:szCs w:val="28"/>
              </w:rPr>
              <w:t>к</w:t>
            </w:r>
            <w:r w:rsidRPr="003F5BC5">
              <w:rPr>
                <w:sz w:val="28"/>
                <w:szCs w:val="28"/>
              </w:rPr>
              <w:t xml:space="preserve"> прогулке,</w:t>
            </w:r>
            <w:r w:rsidRPr="003F5BC5">
              <w:rPr>
                <w:b/>
                <w:sz w:val="28"/>
                <w:szCs w:val="28"/>
              </w:rPr>
              <w:t xml:space="preserve"> прогулка, </w:t>
            </w:r>
            <w:r w:rsidRPr="003F5BC5">
              <w:rPr>
                <w:sz w:val="28"/>
                <w:szCs w:val="28"/>
              </w:rPr>
              <w:t>уход детей домой</w:t>
            </w:r>
          </w:p>
        </w:tc>
        <w:tc>
          <w:tcPr>
            <w:tcW w:w="2091" w:type="dxa"/>
          </w:tcPr>
          <w:p w:rsidR="000F0234" w:rsidRPr="003F5BC5" w:rsidRDefault="000F0234" w:rsidP="000F0234">
            <w:pPr>
              <w:spacing w:before="120" w:after="120"/>
              <w:jc w:val="both"/>
              <w:rPr>
                <w:sz w:val="28"/>
                <w:szCs w:val="28"/>
              </w:rPr>
            </w:pPr>
            <w:r w:rsidRPr="003F5BC5">
              <w:rPr>
                <w:sz w:val="28"/>
                <w:szCs w:val="28"/>
              </w:rPr>
              <w:t>16.35  - 18.00</w:t>
            </w:r>
          </w:p>
        </w:tc>
      </w:tr>
      <w:tr w:rsidR="000F0234" w:rsidRPr="003F5BC5" w:rsidTr="000F0234">
        <w:tc>
          <w:tcPr>
            <w:tcW w:w="9570" w:type="dxa"/>
            <w:gridSpan w:val="2"/>
          </w:tcPr>
          <w:p w:rsidR="000F0234" w:rsidRPr="003F5BC5" w:rsidRDefault="000F0234" w:rsidP="000F0234">
            <w:pPr>
              <w:spacing w:before="120" w:after="120"/>
              <w:jc w:val="center"/>
              <w:rPr>
                <w:b/>
                <w:i/>
                <w:sz w:val="28"/>
                <w:szCs w:val="28"/>
                <w:u w:val="single"/>
              </w:rPr>
            </w:pPr>
            <w:r w:rsidRPr="003F5BC5">
              <w:rPr>
                <w:b/>
                <w:i/>
                <w:sz w:val="28"/>
                <w:szCs w:val="28"/>
                <w:u w:val="single"/>
              </w:rPr>
              <w:t>ДОМА</w:t>
            </w:r>
          </w:p>
          <w:p w:rsidR="000F0234" w:rsidRPr="003F5BC5" w:rsidRDefault="000F0234" w:rsidP="000F0234">
            <w:pPr>
              <w:spacing w:before="120" w:after="120"/>
              <w:jc w:val="center"/>
              <w:rPr>
                <w:b/>
                <w:sz w:val="28"/>
                <w:szCs w:val="28"/>
              </w:rPr>
            </w:pPr>
            <w:r w:rsidRPr="003F5BC5">
              <w:rPr>
                <w:b/>
                <w:sz w:val="28"/>
                <w:szCs w:val="28"/>
              </w:rPr>
              <w:t>ПРОГУЛКА С РОДИТЕЛЯМИ - 1 – 1,5 часа</w:t>
            </w:r>
          </w:p>
          <w:p w:rsidR="000F0234" w:rsidRPr="003F5BC5" w:rsidRDefault="000F0234" w:rsidP="000F0234">
            <w:pPr>
              <w:spacing w:before="120" w:after="120"/>
              <w:jc w:val="center"/>
              <w:rPr>
                <w:b/>
                <w:sz w:val="28"/>
                <w:szCs w:val="28"/>
              </w:rPr>
            </w:pPr>
            <w:r w:rsidRPr="003F5BC5">
              <w:rPr>
                <w:b/>
                <w:sz w:val="28"/>
                <w:szCs w:val="28"/>
              </w:rPr>
              <w:t>УЖИН - не менее 20% суточного рациона</w:t>
            </w:r>
          </w:p>
          <w:p w:rsidR="000F0234" w:rsidRPr="003F5BC5" w:rsidRDefault="000F0234" w:rsidP="000F0234">
            <w:pPr>
              <w:spacing w:before="120" w:after="120"/>
              <w:jc w:val="center"/>
              <w:rPr>
                <w:b/>
                <w:sz w:val="28"/>
                <w:szCs w:val="28"/>
              </w:rPr>
            </w:pPr>
            <w:r w:rsidRPr="003F5BC5">
              <w:rPr>
                <w:b/>
                <w:sz w:val="28"/>
                <w:szCs w:val="28"/>
              </w:rPr>
              <w:t>НОЧНОЙ СОН – 10 – 10,5 часов</w:t>
            </w:r>
          </w:p>
          <w:p w:rsidR="000F0234" w:rsidRPr="003F5BC5" w:rsidRDefault="000F0234" w:rsidP="000F0234">
            <w:pPr>
              <w:spacing w:before="120" w:after="120"/>
              <w:jc w:val="center"/>
              <w:rPr>
                <w:sz w:val="28"/>
                <w:szCs w:val="28"/>
              </w:rPr>
            </w:pPr>
          </w:p>
          <w:p w:rsidR="000F0234" w:rsidRPr="003F5BC5" w:rsidRDefault="000F0234" w:rsidP="000F0234">
            <w:pPr>
              <w:spacing w:before="120" w:after="120"/>
              <w:jc w:val="center"/>
              <w:rPr>
                <w:b/>
                <w:sz w:val="28"/>
                <w:szCs w:val="28"/>
                <w:u w:val="single"/>
              </w:rPr>
            </w:pPr>
            <w:r w:rsidRPr="003F5BC5">
              <w:rPr>
                <w:b/>
                <w:sz w:val="28"/>
                <w:szCs w:val="28"/>
              </w:rPr>
              <w:t xml:space="preserve">*Продолжительность </w:t>
            </w:r>
            <w:r w:rsidR="00C54060">
              <w:rPr>
                <w:b/>
                <w:sz w:val="28"/>
                <w:szCs w:val="28"/>
              </w:rPr>
              <w:t>О</w:t>
            </w:r>
            <w:r w:rsidRPr="003F5BC5">
              <w:rPr>
                <w:b/>
                <w:sz w:val="28"/>
                <w:szCs w:val="28"/>
              </w:rPr>
              <w:t xml:space="preserve">ОД не более </w:t>
            </w:r>
            <w:r w:rsidRPr="003F5BC5">
              <w:rPr>
                <w:b/>
                <w:sz w:val="28"/>
                <w:szCs w:val="28"/>
                <w:u w:val="single"/>
              </w:rPr>
              <w:t>20 минут</w:t>
            </w:r>
            <w:r w:rsidRPr="003F5BC5">
              <w:rPr>
                <w:b/>
                <w:sz w:val="28"/>
                <w:szCs w:val="28"/>
              </w:rPr>
              <w:t xml:space="preserve">, максимально допустимый объем образовательной нагрузки в первой половине дня </w:t>
            </w:r>
            <w:r w:rsidRPr="003F5BC5">
              <w:rPr>
                <w:b/>
                <w:sz w:val="28"/>
                <w:szCs w:val="28"/>
                <w:u w:val="single"/>
              </w:rPr>
              <w:t>40 минут.</w:t>
            </w:r>
          </w:p>
          <w:p w:rsidR="000F0234" w:rsidRPr="003F5BC5" w:rsidRDefault="000F0234" w:rsidP="000F0234">
            <w:pPr>
              <w:spacing w:before="120" w:after="120"/>
              <w:jc w:val="center"/>
              <w:rPr>
                <w:b/>
                <w:sz w:val="28"/>
                <w:szCs w:val="28"/>
                <w:u w:val="single"/>
              </w:rPr>
            </w:pPr>
          </w:p>
        </w:tc>
      </w:tr>
    </w:tbl>
    <w:p w:rsidR="000F0234" w:rsidRDefault="000F0234" w:rsidP="000F0234">
      <w:pPr>
        <w:pStyle w:val="af"/>
        <w:ind w:left="0" w:firstLine="709"/>
        <w:jc w:val="both"/>
        <w:rPr>
          <w:sz w:val="28"/>
          <w:szCs w:val="28"/>
        </w:rPr>
      </w:pPr>
    </w:p>
    <w:p w:rsidR="000F0234" w:rsidRDefault="000F0234" w:rsidP="000F0234">
      <w:pPr>
        <w:rPr>
          <w:sz w:val="28"/>
          <w:szCs w:val="28"/>
        </w:rPr>
      </w:pPr>
      <w:r>
        <w:rPr>
          <w:sz w:val="28"/>
          <w:szCs w:val="28"/>
        </w:rPr>
        <w:br w:type="page"/>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091"/>
      </w:tblGrid>
      <w:tr w:rsidR="000F0234" w:rsidRPr="00414E68" w:rsidTr="000F0234">
        <w:tc>
          <w:tcPr>
            <w:tcW w:w="9570" w:type="dxa"/>
            <w:gridSpan w:val="2"/>
          </w:tcPr>
          <w:p w:rsidR="000F0234" w:rsidRPr="00414E68" w:rsidRDefault="000F0234" w:rsidP="000F0234">
            <w:pPr>
              <w:spacing w:before="120" w:after="120"/>
              <w:jc w:val="center"/>
              <w:rPr>
                <w:b/>
                <w:sz w:val="28"/>
                <w:szCs w:val="28"/>
              </w:rPr>
            </w:pPr>
            <w:r w:rsidRPr="00414E68">
              <w:rPr>
                <w:b/>
                <w:sz w:val="28"/>
                <w:szCs w:val="28"/>
              </w:rPr>
              <w:lastRenderedPageBreak/>
              <w:t>РАСП</w:t>
            </w:r>
            <w:r w:rsidR="00C54060">
              <w:rPr>
                <w:b/>
                <w:sz w:val="28"/>
                <w:szCs w:val="28"/>
              </w:rPr>
              <w:t>О</w:t>
            </w:r>
            <w:r w:rsidRPr="00414E68">
              <w:rPr>
                <w:b/>
                <w:sz w:val="28"/>
                <w:szCs w:val="28"/>
              </w:rPr>
              <w:t>РЯДОК ДНЯ</w:t>
            </w:r>
          </w:p>
          <w:p w:rsidR="000F0234" w:rsidRPr="00414E68" w:rsidRDefault="000F0234" w:rsidP="000F0234">
            <w:pPr>
              <w:spacing w:before="120" w:after="120"/>
              <w:jc w:val="center"/>
              <w:rPr>
                <w:sz w:val="28"/>
                <w:szCs w:val="28"/>
              </w:rPr>
            </w:pPr>
            <w:r w:rsidRPr="00414E68">
              <w:rPr>
                <w:sz w:val="28"/>
                <w:szCs w:val="28"/>
              </w:rPr>
              <w:t>СТАРШАЯ ГРУППА</w:t>
            </w:r>
          </w:p>
        </w:tc>
      </w:tr>
      <w:tr w:rsidR="000F0234" w:rsidRPr="00414E68" w:rsidTr="000F0234">
        <w:tc>
          <w:tcPr>
            <w:tcW w:w="7479" w:type="dxa"/>
          </w:tcPr>
          <w:p w:rsidR="000F0234" w:rsidRPr="00414E68" w:rsidRDefault="000F0234" w:rsidP="000F0234">
            <w:pPr>
              <w:spacing w:before="120" w:after="120"/>
              <w:rPr>
                <w:sz w:val="28"/>
                <w:szCs w:val="28"/>
              </w:rPr>
            </w:pPr>
            <w:r w:rsidRPr="00414E68">
              <w:rPr>
                <w:sz w:val="28"/>
                <w:szCs w:val="28"/>
              </w:rPr>
              <w:t>Утренняя встреча (индивидуальный прием, общение, игры)</w:t>
            </w:r>
          </w:p>
        </w:tc>
        <w:tc>
          <w:tcPr>
            <w:tcW w:w="2091" w:type="dxa"/>
          </w:tcPr>
          <w:p w:rsidR="000F0234" w:rsidRPr="00414E68" w:rsidRDefault="000F0234" w:rsidP="000F0234">
            <w:pPr>
              <w:spacing w:before="120" w:after="120"/>
              <w:jc w:val="both"/>
              <w:rPr>
                <w:sz w:val="28"/>
                <w:szCs w:val="28"/>
              </w:rPr>
            </w:pPr>
            <w:r w:rsidRPr="00414E68">
              <w:rPr>
                <w:sz w:val="28"/>
                <w:szCs w:val="28"/>
              </w:rPr>
              <w:t>7.30-8.15</w:t>
            </w:r>
          </w:p>
        </w:tc>
      </w:tr>
      <w:tr w:rsidR="000F0234" w:rsidRPr="00414E68" w:rsidTr="000F0234">
        <w:tc>
          <w:tcPr>
            <w:tcW w:w="7479" w:type="dxa"/>
          </w:tcPr>
          <w:p w:rsidR="000F0234" w:rsidRPr="00414E68" w:rsidRDefault="000F0234" w:rsidP="000F0234">
            <w:pPr>
              <w:spacing w:before="120" w:after="120"/>
              <w:jc w:val="both"/>
              <w:rPr>
                <w:sz w:val="28"/>
                <w:szCs w:val="28"/>
              </w:rPr>
            </w:pPr>
            <w:r w:rsidRPr="00414E68">
              <w:rPr>
                <w:sz w:val="28"/>
                <w:szCs w:val="28"/>
              </w:rPr>
              <w:t>Гимнастическая разминка</w:t>
            </w:r>
          </w:p>
        </w:tc>
        <w:tc>
          <w:tcPr>
            <w:tcW w:w="2091" w:type="dxa"/>
          </w:tcPr>
          <w:p w:rsidR="000F0234" w:rsidRPr="00414E68" w:rsidRDefault="000F0234" w:rsidP="000F0234">
            <w:pPr>
              <w:spacing w:before="120" w:after="120"/>
              <w:jc w:val="both"/>
              <w:rPr>
                <w:sz w:val="28"/>
                <w:szCs w:val="28"/>
              </w:rPr>
            </w:pPr>
            <w:r w:rsidRPr="00414E68">
              <w:rPr>
                <w:sz w:val="28"/>
                <w:szCs w:val="28"/>
              </w:rPr>
              <w:t>8.15 – 8.30</w:t>
            </w:r>
          </w:p>
        </w:tc>
      </w:tr>
      <w:tr w:rsidR="000F0234" w:rsidRPr="00414E68" w:rsidTr="000F0234">
        <w:tc>
          <w:tcPr>
            <w:tcW w:w="7479" w:type="dxa"/>
          </w:tcPr>
          <w:p w:rsidR="000F0234" w:rsidRPr="00414E68" w:rsidRDefault="000F0234" w:rsidP="000F0234">
            <w:pPr>
              <w:spacing w:before="120" w:after="120"/>
              <w:jc w:val="both"/>
              <w:rPr>
                <w:sz w:val="28"/>
                <w:szCs w:val="28"/>
              </w:rPr>
            </w:pPr>
            <w:r w:rsidRPr="00414E68">
              <w:rPr>
                <w:sz w:val="28"/>
                <w:szCs w:val="28"/>
              </w:rPr>
              <w:t xml:space="preserve">Подготовка к завтраку, </w:t>
            </w:r>
            <w:r w:rsidRPr="00414E68">
              <w:rPr>
                <w:b/>
                <w:sz w:val="28"/>
                <w:szCs w:val="28"/>
                <w:u w:val="single"/>
              </w:rPr>
              <w:t>ЗАВТРАК</w:t>
            </w:r>
          </w:p>
        </w:tc>
        <w:tc>
          <w:tcPr>
            <w:tcW w:w="2091" w:type="dxa"/>
          </w:tcPr>
          <w:p w:rsidR="000F0234" w:rsidRPr="00414E68" w:rsidRDefault="000F0234" w:rsidP="000F0234">
            <w:pPr>
              <w:spacing w:before="120" w:after="120"/>
              <w:rPr>
                <w:sz w:val="28"/>
                <w:szCs w:val="28"/>
              </w:rPr>
            </w:pPr>
            <w:r w:rsidRPr="00414E68">
              <w:rPr>
                <w:b/>
                <w:sz w:val="28"/>
                <w:szCs w:val="28"/>
                <w:u w:val="single"/>
              </w:rPr>
              <w:t>8.30-8.50</w:t>
            </w:r>
          </w:p>
        </w:tc>
      </w:tr>
      <w:tr w:rsidR="000F0234" w:rsidRPr="00414E68" w:rsidTr="000F0234">
        <w:tc>
          <w:tcPr>
            <w:tcW w:w="7479" w:type="dxa"/>
          </w:tcPr>
          <w:p w:rsidR="000F0234" w:rsidRPr="00414E68" w:rsidRDefault="000F0234" w:rsidP="000F0234">
            <w:pPr>
              <w:spacing w:before="120" w:after="120"/>
              <w:rPr>
                <w:sz w:val="28"/>
                <w:szCs w:val="28"/>
              </w:rPr>
            </w:pPr>
            <w:r w:rsidRPr="00414E68">
              <w:rPr>
                <w:sz w:val="28"/>
                <w:szCs w:val="28"/>
              </w:rPr>
              <w:t>Гигиенические процедуры, самостоятельная свободная деятельность</w:t>
            </w:r>
          </w:p>
        </w:tc>
        <w:tc>
          <w:tcPr>
            <w:tcW w:w="2091" w:type="dxa"/>
          </w:tcPr>
          <w:p w:rsidR="000F0234" w:rsidRPr="00414E68" w:rsidRDefault="000F0234" w:rsidP="000F0234">
            <w:pPr>
              <w:spacing w:before="120" w:after="120"/>
              <w:rPr>
                <w:sz w:val="28"/>
                <w:szCs w:val="28"/>
              </w:rPr>
            </w:pPr>
            <w:r w:rsidRPr="00414E68">
              <w:rPr>
                <w:sz w:val="28"/>
                <w:szCs w:val="28"/>
              </w:rPr>
              <w:t>8.50 - 9.00</w:t>
            </w:r>
          </w:p>
        </w:tc>
      </w:tr>
      <w:tr w:rsidR="000F0234" w:rsidRPr="00414E68" w:rsidTr="000F0234">
        <w:tc>
          <w:tcPr>
            <w:tcW w:w="7479" w:type="dxa"/>
          </w:tcPr>
          <w:p w:rsidR="000F0234" w:rsidRPr="00414E68" w:rsidRDefault="000F0234" w:rsidP="000F0234">
            <w:pPr>
              <w:spacing w:before="120" w:after="120"/>
              <w:rPr>
                <w:b/>
                <w:sz w:val="28"/>
                <w:szCs w:val="28"/>
              </w:rPr>
            </w:pPr>
            <w:r w:rsidRPr="00414E68">
              <w:rPr>
                <w:b/>
                <w:sz w:val="28"/>
                <w:szCs w:val="28"/>
              </w:rPr>
              <w:t>Групповой сбор</w:t>
            </w:r>
          </w:p>
        </w:tc>
        <w:tc>
          <w:tcPr>
            <w:tcW w:w="2091" w:type="dxa"/>
          </w:tcPr>
          <w:p w:rsidR="000F0234" w:rsidRPr="00414E68" w:rsidRDefault="000F0234" w:rsidP="000F0234">
            <w:pPr>
              <w:spacing w:before="120" w:after="120"/>
              <w:rPr>
                <w:b/>
                <w:sz w:val="28"/>
                <w:szCs w:val="28"/>
              </w:rPr>
            </w:pPr>
            <w:r w:rsidRPr="00414E68">
              <w:rPr>
                <w:b/>
                <w:sz w:val="28"/>
                <w:szCs w:val="28"/>
              </w:rPr>
              <w:t>9.00- 9.10</w:t>
            </w:r>
          </w:p>
        </w:tc>
      </w:tr>
      <w:tr w:rsidR="000F0234" w:rsidRPr="00414E68" w:rsidTr="000F0234">
        <w:tc>
          <w:tcPr>
            <w:tcW w:w="7479" w:type="dxa"/>
          </w:tcPr>
          <w:p w:rsidR="000F0234" w:rsidRPr="00414E68" w:rsidRDefault="00C54060" w:rsidP="00C54060">
            <w:pPr>
              <w:spacing w:before="120" w:after="120"/>
              <w:rPr>
                <w:sz w:val="28"/>
                <w:szCs w:val="28"/>
              </w:rPr>
            </w:pPr>
            <w:r w:rsidRPr="00C54060">
              <w:rPr>
                <w:b/>
                <w:i/>
                <w:sz w:val="28"/>
                <w:szCs w:val="28"/>
                <w:u w:val="single"/>
              </w:rPr>
              <w:t>Организованная о</w:t>
            </w:r>
            <w:r w:rsidR="000F0234" w:rsidRPr="00414E68">
              <w:rPr>
                <w:b/>
                <w:i/>
                <w:sz w:val="28"/>
                <w:szCs w:val="28"/>
                <w:u w:val="single"/>
              </w:rPr>
              <w:t>бразовательная деятельность</w:t>
            </w:r>
            <w:r w:rsidR="000F0234" w:rsidRPr="00414E68">
              <w:rPr>
                <w:b/>
                <w:i/>
                <w:sz w:val="28"/>
                <w:szCs w:val="28"/>
              </w:rPr>
              <w:t xml:space="preserve">  </w:t>
            </w:r>
          </w:p>
        </w:tc>
        <w:tc>
          <w:tcPr>
            <w:tcW w:w="2091" w:type="dxa"/>
          </w:tcPr>
          <w:p w:rsidR="000F0234" w:rsidRPr="00414E68" w:rsidRDefault="000F0234" w:rsidP="000F0234">
            <w:pPr>
              <w:spacing w:before="120" w:after="120"/>
              <w:jc w:val="both"/>
              <w:rPr>
                <w:sz w:val="28"/>
                <w:szCs w:val="28"/>
              </w:rPr>
            </w:pPr>
            <w:r w:rsidRPr="00414E68">
              <w:rPr>
                <w:b/>
                <w:i/>
                <w:sz w:val="28"/>
                <w:szCs w:val="28"/>
                <w:u w:val="single"/>
              </w:rPr>
              <w:t>9.10-10.05</w:t>
            </w:r>
          </w:p>
        </w:tc>
      </w:tr>
      <w:tr w:rsidR="000F0234" w:rsidRPr="00414E68" w:rsidTr="000F0234">
        <w:tc>
          <w:tcPr>
            <w:tcW w:w="7479" w:type="dxa"/>
          </w:tcPr>
          <w:p w:rsidR="000F0234" w:rsidRPr="00414E68" w:rsidRDefault="000F0234" w:rsidP="000F0234">
            <w:pPr>
              <w:spacing w:before="120" w:after="120"/>
              <w:jc w:val="both"/>
              <w:rPr>
                <w:sz w:val="28"/>
                <w:szCs w:val="28"/>
              </w:rPr>
            </w:pPr>
            <w:r w:rsidRPr="00414E68">
              <w:rPr>
                <w:b/>
                <w:sz w:val="28"/>
                <w:szCs w:val="28"/>
              </w:rPr>
              <w:t>Второй завтрак</w:t>
            </w:r>
          </w:p>
        </w:tc>
        <w:tc>
          <w:tcPr>
            <w:tcW w:w="2091" w:type="dxa"/>
          </w:tcPr>
          <w:p w:rsidR="000F0234" w:rsidRPr="00414E68" w:rsidRDefault="000F0234" w:rsidP="000F0234">
            <w:pPr>
              <w:spacing w:before="120" w:after="120"/>
              <w:rPr>
                <w:b/>
                <w:sz w:val="28"/>
                <w:szCs w:val="28"/>
              </w:rPr>
            </w:pPr>
            <w:r w:rsidRPr="00414E68">
              <w:rPr>
                <w:b/>
                <w:sz w:val="28"/>
                <w:szCs w:val="28"/>
              </w:rPr>
              <w:t>10.05-10.15</w:t>
            </w:r>
          </w:p>
        </w:tc>
      </w:tr>
      <w:tr w:rsidR="000F0234" w:rsidRPr="00414E68" w:rsidTr="000F0234">
        <w:tc>
          <w:tcPr>
            <w:tcW w:w="7479" w:type="dxa"/>
          </w:tcPr>
          <w:p w:rsidR="000F0234" w:rsidRPr="00414E68" w:rsidRDefault="000F0234" w:rsidP="000F0234">
            <w:pPr>
              <w:spacing w:before="120" w:after="120"/>
              <w:jc w:val="both"/>
              <w:rPr>
                <w:sz w:val="28"/>
                <w:szCs w:val="28"/>
              </w:rPr>
            </w:pPr>
            <w:r w:rsidRPr="00414E68">
              <w:rPr>
                <w:sz w:val="28"/>
                <w:szCs w:val="28"/>
              </w:rPr>
              <w:t xml:space="preserve">Подготовка к прогулке, </w:t>
            </w:r>
            <w:r w:rsidRPr="00414E68">
              <w:rPr>
                <w:b/>
                <w:sz w:val="28"/>
                <w:szCs w:val="28"/>
              </w:rPr>
              <w:t>прогулка</w:t>
            </w:r>
          </w:p>
        </w:tc>
        <w:tc>
          <w:tcPr>
            <w:tcW w:w="2091" w:type="dxa"/>
          </w:tcPr>
          <w:p w:rsidR="000F0234" w:rsidRPr="00414E68" w:rsidRDefault="000F0234" w:rsidP="000F0234">
            <w:pPr>
              <w:spacing w:before="120" w:after="120"/>
              <w:jc w:val="both"/>
              <w:rPr>
                <w:sz w:val="28"/>
                <w:szCs w:val="28"/>
              </w:rPr>
            </w:pPr>
            <w:r w:rsidRPr="00414E68">
              <w:rPr>
                <w:b/>
                <w:sz w:val="28"/>
                <w:szCs w:val="28"/>
              </w:rPr>
              <w:t>10.15 -12.10</w:t>
            </w:r>
          </w:p>
        </w:tc>
      </w:tr>
      <w:tr w:rsidR="000F0234" w:rsidRPr="00414E68" w:rsidTr="000F0234">
        <w:tc>
          <w:tcPr>
            <w:tcW w:w="7479" w:type="dxa"/>
          </w:tcPr>
          <w:p w:rsidR="000F0234" w:rsidRPr="00414E68" w:rsidRDefault="000F0234" w:rsidP="000F0234">
            <w:pPr>
              <w:spacing w:before="120" w:after="120"/>
              <w:rPr>
                <w:sz w:val="28"/>
                <w:szCs w:val="28"/>
              </w:rPr>
            </w:pPr>
            <w:r w:rsidRPr="00414E68">
              <w:rPr>
                <w:sz w:val="28"/>
                <w:szCs w:val="28"/>
              </w:rPr>
              <w:t xml:space="preserve">Возвращение с прогулки, гигиенические процедуры </w:t>
            </w:r>
          </w:p>
        </w:tc>
        <w:tc>
          <w:tcPr>
            <w:tcW w:w="2091" w:type="dxa"/>
          </w:tcPr>
          <w:p w:rsidR="000F0234" w:rsidRPr="00414E68" w:rsidRDefault="000F0234" w:rsidP="000F0234">
            <w:pPr>
              <w:spacing w:before="120" w:after="120"/>
              <w:jc w:val="both"/>
              <w:rPr>
                <w:sz w:val="28"/>
                <w:szCs w:val="28"/>
              </w:rPr>
            </w:pPr>
            <w:r w:rsidRPr="00414E68">
              <w:rPr>
                <w:sz w:val="28"/>
                <w:szCs w:val="28"/>
              </w:rPr>
              <w:t>12.10-12.30</w:t>
            </w:r>
          </w:p>
        </w:tc>
      </w:tr>
      <w:tr w:rsidR="000F0234" w:rsidRPr="00414E68" w:rsidTr="000F0234">
        <w:tc>
          <w:tcPr>
            <w:tcW w:w="7479" w:type="dxa"/>
          </w:tcPr>
          <w:p w:rsidR="000F0234" w:rsidRPr="00414E68" w:rsidRDefault="000F0234" w:rsidP="000F0234">
            <w:pPr>
              <w:spacing w:before="120" w:after="120"/>
              <w:jc w:val="both"/>
              <w:rPr>
                <w:sz w:val="28"/>
                <w:szCs w:val="28"/>
              </w:rPr>
            </w:pPr>
            <w:r w:rsidRPr="00414E68">
              <w:rPr>
                <w:sz w:val="28"/>
                <w:szCs w:val="28"/>
              </w:rPr>
              <w:t>Подготовка к обеду</w:t>
            </w:r>
            <w:r w:rsidRPr="00414E68">
              <w:rPr>
                <w:b/>
                <w:sz w:val="28"/>
                <w:szCs w:val="28"/>
              </w:rPr>
              <w:t xml:space="preserve"> </w:t>
            </w:r>
            <w:r w:rsidRPr="00414E68">
              <w:rPr>
                <w:b/>
                <w:sz w:val="28"/>
                <w:szCs w:val="28"/>
                <w:u w:val="single"/>
              </w:rPr>
              <w:t>ОБЕД</w:t>
            </w:r>
          </w:p>
        </w:tc>
        <w:tc>
          <w:tcPr>
            <w:tcW w:w="2091" w:type="dxa"/>
          </w:tcPr>
          <w:p w:rsidR="000F0234" w:rsidRPr="00414E68" w:rsidRDefault="000F0234" w:rsidP="000F0234">
            <w:pPr>
              <w:spacing w:before="120" w:after="120"/>
              <w:jc w:val="both"/>
              <w:rPr>
                <w:sz w:val="28"/>
                <w:szCs w:val="28"/>
              </w:rPr>
            </w:pPr>
            <w:r w:rsidRPr="00414E68">
              <w:rPr>
                <w:b/>
                <w:sz w:val="28"/>
                <w:szCs w:val="28"/>
                <w:u w:val="single"/>
              </w:rPr>
              <w:t>12.30-12.55</w:t>
            </w:r>
          </w:p>
        </w:tc>
      </w:tr>
      <w:tr w:rsidR="000F0234" w:rsidRPr="00414E68" w:rsidTr="000F0234">
        <w:tc>
          <w:tcPr>
            <w:tcW w:w="7479" w:type="dxa"/>
          </w:tcPr>
          <w:p w:rsidR="000F0234" w:rsidRPr="00414E68" w:rsidRDefault="000F0234" w:rsidP="000F0234">
            <w:pPr>
              <w:spacing w:before="120" w:after="120"/>
              <w:jc w:val="both"/>
              <w:rPr>
                <w:sz w:val="28"/>
                <w:szCs w:val="28"/>
              </w:rPr>
            </w:pPr>
            <w:r w:rsidRPr="00414E68">
              <w:rPr>
                <w:sz w:val="28"/>
                <w:szCs w:val="28"/>
              </w:rPr>
              <w:t xml:space="preserve">Гигиенические процедуры,  подготовка ко сну, </w:t>
            </w:r>
            <w:r w:rsidRPr="00414E68">
              <w:rPr>
                <w:b/>
                <w:sz w:val="28"/>
                <w:szCs w:val="28"/>
              </w:rPr>
              <w:t>сон</w:t>
            </w:r>
          </w:p>
        </w:tc>
        <w:tc>
          <w:tcPr>
            <w:tcW w:w="2091" w:type="dxa"/>
          </w:tcPr>
          <w:p w:rsidR="000F0234" w:rsidRPr="00414E68" w:rsidRDefault="000F0234" w:rsidP="000F0234">
            <w:pPr>
              <w:spacing w:before="120" w:after="120"/>
              <w:jc w:val="both"/>
              <w:rPr>
                <w:b/>
                <w:sz w:val="28"/>
                <w:szCs w:val="28"/>
                <w:u w:val="single"/>
              </w:rPr>
            </w:pPr>
            <w:r w:rsidRPr="00414E68">
              <w:rPr>
                <w:b/>
                <w:sz w:val="28"/>
                <w:szCs w:val="28"/>
              </w:rPr>
              <w:t>12.55 - 15.00</w:t>
            </w:r>
          </w:p>
        </w:tc>
      </w:tr>
      <w:tr w:rsidR="000F0234" w:rsidRPr="00414E68" w:rsidTr="000F0234">
        <w:tc>
          <w:tcPr>
            <w:tcW w:w="7479" w:type="dxa"/>
          </w:tcPr>
          <w:p w:rsidR="000F0234" w:rsidRPr="00414E68" w:rsidRDefault="000F0234" w:rsidP="000F0234">
            <w:pPr>
              <w:spacing w:before="120" w:after="120"/>
              <w:rPr>
                <w:sz w:val="28"/>
                <w:szCs w:val="28"/>
              </w:rPr>
            </w:pPr>
            <w:r w:rsidRPr="00414E68">
              <w:rPr>
                <w:sz w:val="28"/>
                <w:szCs w:val="28"/>
              </w:rPr>
              <w:t xml:space="preserve">Постепенное пробуждение Гигиенические процедуры, игры </w:t>
            </w:r>
          </w:p>
        </w:tc>
        <w:tc>
          <w:tcPr>
            <w:tcW w:w="2091" w:type="dxa"/>
          </w:tcPr>
          <w:p w:rsidR="000F0234" w:rsidRPr="00414E68" w:rsidRDefault="000F0234" w:rsidP="000F0234">
            <w:pPr>
              <w:spacing w:before="120" w:after="120"/>
              <w:jc w:val="both"/>
              <w:rPr>
                <w:b/>
                <w:sz w:val="28"/>
                <w:szCs w:val="28"/>
              </w:rPr>
            </w:pPr>
            <w:r w:rsidRPr="00414E68">
              <w:rPr>
                <w:sz w:val="28"/>
                <w:szCs w:val="28"/>
              </w:rPr>
              <w:t>15.00-15.30</w:t>
            </w:r>
          </w:p>
        </w:tc>
      </w:tr>
      <w:tr w:rsidR="000F0234" w:rsidRPr="00414E68" w:rsidTr="000F0234">
        <w:tc>
          <w:tcPr>
            <w:tcW w:w="7479" w:type="dxa"/>
          </w:tcPr>
          <w:p w:rsidR="000F0234" w:rsidRPr="00414E68" w:rsidRDefault="00102ED6" w:rsidP="000F0234">
            <w:pPr>
              <w:spacing w:before="120" w:after="120"/>
              <w:rPr>
                <w:b/>
                <w:sz w:val="28"/>
                <w:szCs w:val="28"/>
              </w:rPr>
            </w:pPr>
            <w:r>
              <w:rPr>
                <w:b/>
                <w:sz w:val="28"/>
                <w:szCs w:val="28"/>
                <w:u w:val="single"/>
              </w:rPr>
              <w:t>Организованная о</w:t>
            </w:r>
            <w:r w:rsidR="000F0234" w:rsidRPr="00414E68">
              <w:rPr>
                <w:b/>
                <w:sz w:val="28"/>
                <w:szCs w:val="28"/>
                <w:u w:val="single"/>
              </w:rPr>
              <w:t>бразовательная деятельность</w:t>
            </w:r>
          </w:p>
          <w:p w:rsidR="000F0234" w:rsidRPr="00414E68" w:rsidRDefault="000F0234" w:rsidP="000F0234">
            <w:pPr>
              <w:spacing w:before="120" w:after="120"/>
              <w:rPr>
                <w:sz w:val="28"/>
                <w:szCs w:val="28"/>
              </w:rPr>
            </w:pPr>
            <w:r w:rsidRPr="00414E68">
              <w:rPr>
                <w:b/>
                <w:sz w:val="28"/>
                <w:szCs w:val="28"/>
                <w:u w:val="single"/>
              </w:rPr>
              <w:t>(по расписанию)</w:t>
            </w:r>
          </w:p>
        </w:tc>
        <w:tc>
          <w:tcPr>
            <w:tcW w:w="2091" w:type="dxa"/>
          </w:tcPr>
          <w:p w:rsidR="000F0234" w:rsidRPr="00414E68" w:rsidRDefault="000F0234" w:rsidP="000F0234">
            <w:pPr>
              <w:spacing w:before="120" w:after="120"/>
              <w:jc w:val="both"/>
              <w:rPr>
                <w:sz w:val="28"/>
                <w:szCs w:val="28"/>
              </w:rPr>
            </w:pPr>
            <w:r w:rsidRPr="00414E68">
              <w:rPr>
                <w:b/>
                <w:sz w:val="28"/>
                <w:szCs w:val="28"/>
                <w:u w:val="single"/>
              </w:rPr>
              <w:t>15.30-15.55</w:t>
            </w:r>
          </w:p>
        </w:tc>
      </w:tr>
      <w:tr w:rsidR="000F0234" w:rsidRPr="00414E68" w:rsidTr="000F0234">
        <w:tc>
          <w:tcPr>
            <w:tcW w:w="7479" w:type="dxa"/>
          </w:tcPr>
          <w:p w:rsidR="000F0234" w:rsidRPr="00414E68" w:rsidRDefault="000F0234" w:rsidP="000F0234">
            <w:pPr>
              <w:spacing w:before="120" w:after="120"/>
              <w:rPr>
                <w:sz w:val="28"/>
                <w:szCs w:val="28"/>
              </w:rPr>
            </w:pPr>
            <w:r w:rsidRPr="00414E68">
              <w:rPr>
                <w:sz w:val="28"/>
                <w:szCs w:val="28"/>
              </w:rPr>
              <w:t>Свободная самостоятельная деятельность, игры</w:t>
            </w:r>
          </w:p>
        </w:tc>
        <w:tc>
          <w:tcPr>
            <w:tcW w:w="2091" w:type="dxa"/>
          </w:tcPr>
          <w:p w:rsidR="000F0234" w:rsidRPr="00414E68" w:rsidRDefault="000F0234" w:rsidP="000F0234">
            <w:pPr>
              <w:spacing w:before="120" w:after="120"/>
              <w:jc w:val="both"/>
              <w:rPr>
                <w:sz w:val="28"/>
                <w:szCs w:val="28"/>
              </w:rPr>
            </w:pPr>
            <w:r w:rsidRPr="00414E68">
              <w:rPr>
                <w:sz w:val="28"/>
                <w:szCs w:val="28"/>
              </w:rPr>
              <w:t>15.55 – 16.05</w:t>
            </w:r>
          </w:p>
        </w:tc>
      </w:tr>
      <w:tr w:rsidR="000F0234" w:rsidRPr="00414E68" w:rsidTr="000F0234">
        <w:tc>
          <w:tcPr>
            <w:tcW w:w="7479" w:type="dxa"/>
          </w:tcPr>
          <w:p w:rsidR="000F0234" w:rsidRPr="00414E68" w:rsidRDefault="000F0234" w:rsidP="000F0234">
            <w:pPr>
              <w:spacing w:before="120" w:after="120"/>
              <w:rPr>
                <w:sz w:val="28"/>
                <w:szCs w:val="28"/>
              </w:rPr>
            </w:pPr>
            <w:r w:rsidRPr="00414E68">
              <w:rPr>
                <w:sz w:val="28"/>
                <w:szCs w:val="28"/>
              </w:rPr>
              <w:t xml:space="preserve">Подготовка к полднику, </w:t>
            </w:r>
            <w:r w:rsidRPr="00414E68">
              <w:rPr>
                <w:b/>
                <w:sz w:val="28"/>
                <w:szCs w:val="28"/>
                <w:u w:val="single"/>
              </w:rPr>
              <w:t>ПОЛДНИК</w:t>
            </w:r>
          </w:p>
        </w:tc>
        <w:tc>
          <w:tcPr>
            <w:tcW w:w="2091" w:type="dxa"/>
          </w:tcPr>
          <w:p w:rsidR="000F0234" w:rsidRPr="00414E68" w:rsidRDefault="000F0234" w:rsidP="000F0234">
            <w:pPr>
              <w:spacing w:before="120" w:after="120"/>
              <w:jc w:val="both"/>
              <w:rPr>
                <w:sz w:val="28"/>
                <w:szCs w:val="28"/>
              </w:rPr>
            </w:pPr>
            <w:r w:rsidRPr="00414E68">
              <w:rPr>
                <w:b/>
                <w:sz w:val="28"/>
                <w:szCs w:val="28"/>
                <w:u w:val="single"/>
              </w:rPr>
              <w:t>16.05  - 16.20</w:t>
            </w:r>
          </w:p>
        </w:tc>
      </w:tr>
      <w:tr w:rsidR="000F0234" w:rsidRPr="00414E68" w:rsidTr="000F0234">
        <w:tc>
          <w:tcPr>
            <w:tcW w:w="7479" w:type="dxa"/>
          </w:tcPr>
          <w:p w:rsidR="000F0234" w:rsidRPr="00414E68" w:rsidRDefault="000F0234" w:rsidP="000F0234">
            <w:pPr>
              <w:spacing w:before="120" w:after="120"/>
              <w:rPr>
                <w:sz w:val="28"/>
                <w:szCs w:val="28"/>
              </w:rPr>
            </w:pPr>
            <w:r w:rsidRPr="00414E68">
              <w:rPr>
                <w:sz w:val="28"/>
                <w:szCs w:val="28"/>
              </w:rPr>
              <w:t>Подведение итогов дня, ежедневное чтение</w:t>
            </w:r>
          </w:p>
        </w:tc>
        <w:tc>
          <w:tcPr>
            <w:tcW w:w="2091" w:type="dxa"/>
          </w:tcPr>
          <w:p w:rsidR="000F0234" w:rsidRPr="00414E68" w:rsidRDefault="000F0234" w:rsidP="000F0234">
            <w:pPr>
              <w:spacing w:before="120" w:after="120"/>
              <w:jc w:val="both"/>
              <w:rPr>
                <w:b/>
                <w:sz w:val="28"/>
                <w:szCs w:val="28"/>
                <w:u w:val="single"/>
              </w:rPr>
            </w:pPr>
            <w:r w:rsidRPr="00414E68">
              <w:rPr>
                <w:sz w:val="28"/>
                <w:szCs w:val="28"/>
              </w:rPr>
              <w:t>16.20 - 16.40</w:t>
            </w:r>
          </w:p>
        </w:tc>
      </w:tr>
      <w:tr w:rsidR="000F0234" w:rsidRPr="00414E68" w:rsidTr="000F0234">
        <w:tc>
          <w:tcPr>
            <w:tcW w:w="7479" w:type="dxa"/>
          </w:tcPr>
          <w:p w:rsidR="000F0234" w:rsidRPr="00414E68" w:rsidRDefault="000F0234" w:rsidP="000F0234">
            <w:pPr>
              <w:spacing w:before="120" w:after="120"/>
              <w:rPr>
                <w:sz w:val="28"/>
                <w:szCs w:val="28"/>
              </w:rPr>
            </w:pPr>
            <w:r w:rsidRPr="00414E68">
              <w:rPr>
                <w:sz w:val="28"/>
                <w:szCs w:val="28"/>
              </w:rPr>
              <w:t xml:space="preserve">Подготовка </w:t>
            </w:r>
            <w:r>
              <w:rPr>
                <w:sz w:val="28"/>
                <w:szCs w:val="28"/>
              </w:rPr>
              <w:t>к</w:t>
            </w:r>
            <w:r w:rsidRPr="00414E68">
              <w:rPr>
                <w:sz w:val="28"/>
                <w:szCs w:val="28"/>
              </w:rPr>
              <w:t xml:space="preserve"> прогулке,</w:t>
            </w:r>
            <w:r w:rsidRPr="00414E68">
              <w:rPr>
                <w:b/>
                <w:sz w:val="28"/>
                <w:szCs w:val="28"/>
              </w:rPr>
              <w:t xml:space="preserve"> прогулка, </w:t>
            </w:r>
            <w:r w:rsidRPr="00414E68">
              <w:rPr>
                <w:sz w:val="28"/>
                <w:szCs w:val="28"/>
              </w:rPr>
              <w:t xml:space="preserve"> уход детей домой</w:t>
            </w:r>
          </w:p>
        </w:tc>
        <w:tc>
          <w:tcPr>
            <w:tcW w:w="2091" w:type="dxa"/>
          </w:tcPr>
          <w:p w:rsidR="000F0234" w:rsidRPr="00414E68" w:rsidRDefault="000F0234" w:rsidP="000F0234">
            <w:pPr>
              <w:spacing w:before="120" w:after="120"/>
              <w:jc w:val="both"/>
              <w:rPr>
                <w:b/>
                <w:sz w:val="28"/>
                <w:szCs w:val="28"/>
                <w:u w:val="single"/>
              </w:rPr>
            </w:pPr>
            <w:r w:rsidRPr="00414E68">
              <w:rPr>
                <w:sz w:val="28"/>
                <w:szCs w:val="28"/>
              </w:rPr>
              <w:t>16.40 - 18.00</w:t>
            </w:r>
          </w:p>
        </w:tc>
      </w:tr>
      <w:tr w:rsidR="000F0234" w:rsidRPr="00414E68" w:rsidTr="000F0234">
        <w:tc>
          <w:tcPr>
            <w:tcW w:w="9570" w:type="dxa"/>
            <w:gridSpan w:val="2"/>
          </w:tcPr>
          <w:p w:rsidR="000F0234" w:rsidRPr="00414E68" w:rsidRDefault="000F0234" w:rsidP="000F0234">
            <w:pPr>
              <w:spacing w:before="120" w:after="120"/>
              <w:jc w:val="center"/>
              <w:rPr>
                <w:b/>
                <w:i/>
                <w:sz w:val="28"/>
                <w:szCs w:val="28"/>
                <w:u w:val="single"/>
              </w:rPr>
            </w:pPr>
            <w:r w:rsidRPr="00414E68">
              <w:rPr>
                <w:b/>
                <w:i/>
                <w:sz w:val="28"/>
                <w:szCs w:val="28"/>
                <w:u w:val="single"/>
              </w:rPr>
              <w:t>ДОМА</w:t>
            </w:r>
          </w:p>
          <w:p w:rsidR="000F0234" w:rsidRPr="00414E68" w:rsidRDefault="000F0234" w:rsidP="000F0234">
            <w:pPr>
              <w:spacing w:before="120" w:after="120"/>
              <w:jc w:val="center"/>
              <w:rPr>
                <w:b/>
                <w:sz w:val="28"/>
                <w:szCs w:val="28"/>
              </w:rPr>
            </w:pPr>
            <w:r w:rsidRPr="00414E68">
              <w:rPr>
                <w:b/>
                <w:sz w:val="28"/>
                <w:szCs w:val="28"/>
              </w:rPr>
              <w:t>ПРОГУЛКА С РОДИТЕЛЯМИ - 1 – 1,5  часа</w:t>
            </w:r>
          </w:p>
          <w:p w:rsidR="000F0234" w:rsidRPr="00414E68" w:rsidRDefault="000F0234" w:rsidP="000F0234">
            <w:pPr>
              <w:spacing w:before="120" w:after="120"/>
              <w:jc w:val="center"/>
              <w:rPr>
                <w:b/>
                <w:sz w:val="28"/>
                <w:szCs w:val="28"/>
              </w:rPr>
            </w:pPr>
            <w:r w:rsidRPr="00414E68">
              <w:rPr>
                <w:b/>
                <w:sz w:val="28"/>
                <w:szCs w:val="28"/>
              </w:rPr>
              <w:t>УЖИН - не менее 20% суточного рациона</w:t>
            </w:r>
          </w:p>
          <w:p w:rsidR="000F0234" w:rsidRPr="00414E68" w:rsidRDefault="000F0234" w:rsidP="000F0234">
            <w:pPr>
              <w:spacing w:before="120" w:after="120"/>
              <w:jc w:val="center"/>
              <w:rPr>
                <w:b/>
                <w:sz w:val="28"/>
                <w:szCs w:val="28"/>
              </w:rPr>
            </w:pPr>
            <w:r w:rsidRPr="00414E68">
              <w:rPr>
                <w:b/>
                <w:sz w:val="28"/>
                <w:szCs w:val="28"/>
              </w:rPr>
              <w:t>НОЧНОЙ СОН – 10 – 10,5 часов</w:t>
            </w:r>
          </w:p>
          <w:p w:rsidR="000F0234" w:rsidRPr="006E3FFC" w:rsidRDefault="000F0234" w:rsidP="000F0234">
            <w:pPr>
              <w:spacing w:before="120" w:after="120"/>
              <w:jc w:val="center"/>
              <w:rPr>
                <w:b/>
                <w:sz w:val="16"/>
                <w:szCs w:val="16"/>
              </w:rPr>
            </w:pPr>
          </w:p>
          <w:p w:rsidR="000F0234" w:rsidRPr="00414E68" w:rsidRDefault="000F0234" w:rsidP="000F0234">
            <w:pPr>
              <w:spacing w:before="120" w:after="120"/>
              <w:jc w:val="center"/>
              <w:rPr>
                <w:b/>
                <w:sz w:val="28"/>
                <w:szCs w:val="28"/>
              </w:rPr>
            </w:pPr>
            <w:r w:rsidRPr="00414E68">
              <w:rPr>
                <w:b/>
                <w:sz w:val="28"/>
                <w:szCs w:val="28"/>
              </w:rPr>
              <w:t xml:space="preserve">*Продолжительность </w:t>
            </w:r>
            <w:r w:rsidR="00C54060">
              <w:rPr>
                <w:b/>
                <w:sz w:val="28"/>
                <w:szCs w:val="28"/>
              </w:rPr>
              <w:t>О</w:t>
            </w:r>
            <w:r w:rsidRPr="00414E68">
              <w:rPr>
                <w:b/>
                <w:sz w:val="28"/>
                <w:szCs w:val="28"/>
              </w:rPr>
              <w:t xml:space="preserve">ОД не более </w:t>
            </w:r>
            <w:r w:rsidRPr="00414E68">
              <w:rPr>
                <w:b/>
                <w:sz w:val="28"/>
                <w:szCs w:val="28"/>
                <w:u w:val="single"/>
              </w:rPr>
              <w:t>25 минут</w:t>
            </w:r>
            <w:r w:rsidRPr="00414E68">
              <w:rPr>
                <w:b/>
                <w:sz w:val="28"/>
                <w:szCs w:val="28"/>
              </w:rPr>
              <w:t xml:space="preserve">, максимально допустимый объем образовательной нагрузки в первой половине дня </w:t>
            </w:r>
            <w:r w:rsidRPr="00414E68">
              <w:rPr>
                <w:b/>
                <w:sz w:val="28"/>
                <w:szCs w:val="28"/>
                <w:u w:val="single"/>
              </w:rPr>
              <w:t>45 минут.</w:t>
            </w:r>
          </w:p>
        </w:tc>
      </w:tr>
      <w:tr w:rsidR="000F0234" w:rsidRPr="00A35723" w:rsidTr="000F0234">
        <w:tc>
          <w:tcPr>
            <w:tcW w:w="9570" w:type="dxa"/>
            <w:gridSpan w:val="2"/>
          </w:tcPr>
          <w:p w:rsidR="000F0234" w:rsidRPr="00A35723" w:rsidRDefault="000F0234" w:rsidP="000F0234">
            <w:pPr>
              <w:spacing w:before="120" w:after="120"/>
              <w:jc w:val="center"/>
              <w:rPr>
                <w:b/>
                <w:sz w:val="28"/>
                <w:szCs w:val="28"/>
              </w:rPr>
            </w:pPr>
            <w:r w:rsidRPr="00A35723">
              <w:rPr>
                <w:b/>
                <w:sz w:val="28"/>
                <w:szCs w:val="28"/>
              </w:rPr>
              <w:lastRenderedPageBreak/>
              <w:t>РАСП</w:t>
            </w:r>
            <w:r w:rsidR="00C54060">
              <w:rPr>
                <w:b/>
                <w:sz w:val="28"/>
                <w:szCs w:val="28"/>
              </w:rPr>
              <w:t>О</w:t>
            </w:r>
            <w:r w:rsidRPr="00A35723">
              <w:rPr>
                <w:b/>
                <w:sz w:val="28"/>
                <w:szCs w:val="28"/>
              </w:rPr>
              <w:t>РЯДОК ДНЯ</w:t>
            </w:r>
          </w:p>
          <w:p w:rsidR="000F0234" w:rsidRPr="00A35723" w:rsidRDefault="000F0234" w:rsidP="000F0234">
            <w:pPr>
              <w:spacing w:before="120" w:after="120"/>
              <w:jc w:val="center"/>
              <w:rPr>
                <w:sz w:val="28"/>
                <w:szCs w:val="28"/>
              </w:rPr>
            </w:pPr>
            <w:r w:rsidRPr="00A35723">
              <w:rPr>
                <w:sz w:val="28"/>
                <w:szCs w:val="28"/>
              </w:rPr>
              <w:t>ПОДГОТОВИТЕЛЬНАЯ К ШКОЛЕ ГРУППА</w:t>
            </w:r>
          </w:p>
        </w:tc>
      </w:tr>
      <w:tr w:rsidR="000F0234" w:rsidRPr="00A35723" w:rsidTr="000F0234">
        <w:tc>
          <w:tcPr>
            <w:tcW w:w="7479" w:type="dxa"/>
          </w:tcPr>
          <w:p w:rsidR="000F0234" w:rsidRPr="00A35723" w:rsidRDefault="000F0234" w:rsidP="000F0234">
            <w:pPr>
              <w:spacing w:before="120" w:after="120"/>
              <w:rPr>
                <w:sz w:val="28"/>
                <w:szCs w:val="28"/>
              </w:rPr>
            </w:pPr>
            <w:r w:rsidRPr="00A35723">
              <w:rPr>
                <w:sz w:val="28"/>
                <w:szCs w:val="28"/>
              </w:rPr>
              <w:t>Утренняя встреча (индивидуальный прием, общение, игры)</w:t>
            </w:r>
          </w:p>
        </w:tc>
        <w:tc>
          <w:tcPr>
            <w:tcW w:w="2091" w:type="dxa"/>
          </w:tcPr>
          <w:p w:rsidR="000F0234" w:rsidRPr="00A35723" w:rsidRDefault="000F0234" w:rsidP="000F0234">
            <w:pPr>
              <w:spacing w:before="120" w:after="120"/>
              <w:jc w:val="both"/>
              <w:rPr>
                <w:sz w:val="28"/>
                <w:szCs w:val="28"/>
              </w:rPr>
            </w:pPr>
            <w:r w:rsidRPr="00A35723">
              <w:rPr>
                <w:sz w:val="28"/>
                <w:szCs w:val="28"/>
              </w:rPr>
              <w:t>7.30 - 8.30</w:t>
            </w:r>
          </w:p>
        </w:tc>
      </w:tr>
      <w:tr w:rsidR="000F0234" w:rsidRPr="00A35723" w:rsidTr="000F0234">
        <w:tc>
          <w:tcPr>
            <w:tcW w:w="7479" w:type="dxa"/>
          </w:tcPr>
          <w:p w:rsidR="000F0234" w:rsidRPr="00A35723" w:rsidRDefault="000F0234" w:rsidP="000F0234">
            <w:pPr>
              <w:spacing w:before="120" w:after="120"/>
              <w:jc w:val="both"/>
              <w:rPr>
                <w:sz w:val="28"/>
                <w:szCs w:val="28"/>
              </w:rPr>
            </w:pPr>
            <w:r w:rsidRPr="00A35723">
              <w:rPr>
                <w:sz w:val="28"/>
                <w:szCs w:val="28"/>
              </w:rPr>
              <w:t>Гигиеническая разминка</w:t>
            </w:r>
          </w:p>
        </w:tc>
        <w:tc>
          <w:tcPr>
            <w:tcW w:w="2091" w:type="dxa"/>
          </w:tcPr>
          <w:p w:rsidR="000F0234" w:rsidRPr="00A35723" w:rsidRDefault="000F0234" w:rsidP="000F0234">
            <w:pPr>
              <w:spacing w:before="120" w:after="120"/>
              <w:jc w:val="both"/>
              <w:rPr>
                <w:sz w:val="28"/>
                <w:szCs w:val="28"/>
              </w:rPr>
            </w:pPr>
            <w:r w:rsidRPr="00A35723">
              <w:rPr>
                <w:sz w:val="28"/>
                <w:szCs w:val="28"/>
              </w:rPr>
              <w:t>8.15 - 8.30</w:t>
            </w:r>
          </w:p>
        </w:tc>
      </w:tr>
      <w:tr w:rsidR="000F0234" w:rsidRPr="00A35723" w:rsidTr="000F0234">
        <w:tc>
          <w:tcPr>
            <w:tcW w:w="7479" w:type="dxa"/>
          </w:tcPr>
          <w:p w:rsidR="000F0234" w:rsidRPr="00A35723" w:rsidRDefault="000F0234" w:rsidP="000F0234">
            <w:pPr>
              <w:spacing w:before="120" w:after="120"/>
              <w:jc w:val="both"/>
              <w:rPr>
                <w:sz w:val="28"/>
                <w:szCs w:val="28"/>
              </w:rPr>
            </w:pPr>
            <w:r w:rsidRPr="00A35723">
              <w:rPr>
                <w:sz w:val="28"/>
                <w:szCs w:val="28"/>
              </w:rPr>
              <w:t xml:space="preserve">Подготовка к завтраку, </w:t>
            </w:r>
            <w:r w:rsidRPr="00A35723">
              <w:rPr>
                <w:b/>
                <w:sz w:val="28"/>
                <w:szCs w:val="28"/>
                <w:u w:val="single"/>
              </w:rPr>
              <w:t>ЗАВТРАК</w:t>
            </w:r>
          </w:p>
        </w:tc>
        <w:tc>
          <w:tcPr>
            <w:tcW w:w="2091" w:type="dxa"/>
          </w:tcPr>
          <w:p w:rsidR="000F0234" w:rsidRPr="00A35723" w:rsidRDefault="000F0234" w:rsidP="000F0234">
            <w:pPr>
              <w:spacing w:before="120" w:after="120"/>
              <w:rPr>
                <w:sz w:val="28"/>
                <w:szCs w:val="28"/>
              </w:rPr>
            </w:pPr>
            <w:r w:rsidRPr="00A35723">
              <w:rPr>
                <w:b/>
                <w:sz w:val="28"/>
                <w:szCs w:val="28"/>
                <w:u w:val="single"/>
              </w:rPr>
              <w:t>8.30-8.50</w:t>
            </w:r>
          </w:p>
        </w:tc>
      </w:tr>
      <w:tr w:rsidR="000F0234" w:rsidRPr="00A35723" w:rsidTr="000F0234">
        <w:tc>
          <w:tcPr>
            <w:tcW w:w="7479" w:type="dxa"/>
          </w:tcPr>
          <w:p w:rsidR="000F0234" w:rsidRPr="00A35723" w:rsidRDefault="000F0234" w:rsidP="000F0234">
            <w:pPr>
              <w:spacing w:before="120" w:after="120"/>
              <w:rPr>
                <w:sz w:val="28"/>
                <w:szCs w:val="28"/>
              </w:rPr>
            </w:pPr>
            <w:r w:rsidRPr="00A35723">
              <w:rPr>
                <w:sz w:val="28"/>
                <w:szCs w:val="28"/>
              </w:rPr>
              <w:t>Гигиенические процедуры, самостоятельная свободная деятельность</w:t>
            </w:r>
          </w:p>
        </w:tc>
        <w:tc>
          <w:tcPr>
            <w:tcW w:w="2091" w:type="dxa"/>
          </w:tcPr>
          <w:p w:rsidR="000F0234" w:rsidRPr="00A35723" w:rsidRDefault="000F0234" w:rsidP="000F0234">
            <w:pPr>
              <w:spacing w:before="120" w:after="120"/>
              <w:rPr>
                <w:sz w:val="28"/>
                <w:szCs w:val="28"/>
              </w:rPr>
            </w:pPr>
            <w:r w:rsidRPr="00A35723">
              <w:rPr>
                <w:sz w:val="28"/>
                <w:szCs w:val="28"/>
              </w:rPr>
              <w:t>8.50-9.00</w:t>
            </w:r>
          </w:p>
        </w:tc>
      </w:tr>
      <w:tr w:rsidR="000F0234" w:rsidRPr="00A35723" w:rsidTr="000F0234">
        <w:tc>
          <w:tcPr>
            <w:tcW w:w="7479" w:type="dxa"/>
          </w:tcPr>
          <w:p w:rsidR="000F0234" w:rsidRPr="00A35723" w:rsidRDefault="000F0234" w:rsidP="000F0234">
            <w:pPr>
              <w:spacing w:before="120" w:after="120"/>
              <w:rPr>
                <w:b/>
                <w:sz w:val="28"/>
                <w:szCs w:val="28"/>
              </w:rPr>
            </w:pPr>
            <w:r w:rsidRPr="00A35723">
              <w:rPr>
                <w:b/>
                <w:sz w:val="28"/>
                <w:szCs w:val="28"/>
              </w:rPr>
              <w:t>Групповой сбор</w:t>
            </w:r>
          </w:p>
        </w:tc>
        <w:tc>
          <w:tcPr>
            <w:tcW w:w="2091" w:type="dxa"/>
          </w:tcPr>
          <w:p w:rsidR="000F0234" w:rsidRPr="00A35723" w:rsidRDefault="000F0234" w:rsidP="000F0234">
            <w:pPr>
              <w:spacing w:before="120" w:after="120"/>
              <w:rPr>
                <w:b/>
                <w:sz w:val="28"/>
                <w:szCs w:val="28"/>
              </w:rPr>
            </w:pPr>
            <w:r w:rsidRPr="00A35723">
              <w:rPr>
                <w:b/>
                <w:sz w:val="28"/>
                <w:szCs w:val="28"/>
              </w:rPr>
              <w:t>9.00-9.10</w:t>
            </w:r>
          </w:p>
        </w:tc>
      </w:tr>
      <w:tr w:rsidR="000F0234" w:rsidRPr="00FD5DC0" w:rsidTr="000F0234">
        <w:tc>
          <w:tcPr>
            <w:tcW w:w="7479" w:type="dxa"/>
          </w:tcPr>
          <w:p w:rsidR="000F0234" w:rsidRPr="00FD5DC0" w:rsidRDefault="00C54060" w:rsidP="00C54060">
            <w:pPr>
              <w:spacing w:before="120" w:after="120"/>
              <w:rPr>
                <w:sz w:val="28"/>
                <w:szCs w:val="28"/>
                <w:u w:val="single"/>
              </w:rPr>
            </w:pPr>
            <w:r w:rsidRPr="00C54060">
              <w:rPr>
                <w:b/>
                <w:i/>
                <w:sz w:val="28"/>
                <w:szCs w:val="28"/>
                <w:u w:val="single"/>
              </w:rPr>
              <w:t>Организованная о</w:t>
            </w:r>
            <w:r w:rsidR="000F0234" w:rsidRPr="00FD5DC0">
              <w:rPr>
                <w:b/>
                <w:i/>
                <w:sz w:val="28"/>
                <w:szCs w:val="28"/>
                <w:u w:val="single"/>
              </w:rPr>
              <w:t xml:space="preserve">бразовательная деятельность  </w:t>
            </w:r>
          </w:p>
        </w:tc>
        <w:tc>
          <w:tcPr>
            <w:tcW w:w="2091" w:type="dxa"/>
          </w:tcPr>
          <w:p w:rsidR="000F0234" w:rsidRPr="00FD5DC0" w:rsidRDefault="000F0234" w:rsidP="000F0234">
            <w:pPr>
              <w:spacing w:before="120" w:after="120"/>
              <w:jc w:val="both"/>
              <w:rPr>
                <w:sz w:val="28"/>
                <w:szCs w:val="28"/>
                <w:u w:val="single"/>
              </w:rPr>
            </w:pPr>
            <w:r w:rsidRPr="00FD5DC0">
              <w:rPr>
                <w:b/>
                <w:i/>
                <w:sz w:val="28"/>
                <w:szCs w:val="28"/>
                <w:u w:val="single"/>
              </w:rPr>
              <w:t>9.10-11.00</w:t>
            </w:r>
          </w:p>
        </w:tc>
      </w:tr>
      <w:tr w:rsidR="000F0234" w:rsidRPr="00A35723" w:rsidTr="000F0234">
        <w:tc>
          <w:tcPr>
            <w:tcW w:w="7479" w:type="dxa"/>
          </w:tcPr>
          <w:p w:rsidR="000F0234" w:rsidRPr="00A35723" w:rsidRDefault="000F0234" w:rsidP="000F0234">
            <w:pPr>
              <w:spacing w:before="120" w:after="120"/>
              <w:jc w:val="both"/>
              <w:rPr>
                <w:sz w:val="28"/>
                <w:szCs w:val="28"/>
              </w:rPr>
            </w:pPr>
            <w:r w:rsidRPr="00A35723">
              <w:rPr>
                <w:b/>
                <w:sz w:val="28"/>
                <w:szCs w:val="28"/>
              </w:rPr>
              <w:t>Второй завтрак</w:t>
            </w:r>
          </w:p>
        </w:tc>
        <w:tc>
          <w:tcPr>
            <w:tcW w:w="2091" w:type="dxa"/>
          </w:tcPr>
          <w:p w:rsidR="000F0234" w:rsidRPr="00A35723" w:rsidRDefault="000F0234" w:rsidP="000F0234">
            <w:pPr>
              <w:spacing w:before="120" w:after="120"/>
              <w:rPr>
                <w:b/>
                <w:sz w:val="28"/>
                <w:szCs w:val="28"/>
              </w:rPr>
            </w:pPr>
            <w:r w:rsidRPr="00A35723">
              <w:rPr>
                <w:b/>
                <w:sz w:val="28"/>
                <w:szCs w:val="28"/>
              </w:rPr>
              <w:t>10.20 -10.30</w:t>
            </w:r>
          </w:p>
        </w:tc>
      </w:tr>
      <w:tr w:rsidR="000F0234" w:rsidRPr="00A35723" w:rsidTr="000F0234">
        <w:tc>
          <w:tcPr>
            <w:tcW w:w="7479" w:type="dxa"/>
          </w:tcPr>
          <w:p w:rsidR="000F0234" w:rsidRPr="00A35723" w:rsidRDefault="000F0234" w:rsidP="000F0234">
            <w:pPr>
              <w:spacing w:before="120" w:after="120"/>
              <w:jc w:val="both"/>
              <w:rPr>
                <w:sz w:val="28"/>
                <w:szCs w:val="28"/>
              </w:rPr>
            </w:pPr>
            <w:r w:rsidRPr="00A35723">
              <w:rPr>
                <w:sz w:val="28"/>
                <w:szCs w:val="28"/>
              </w:rPr>
              <w:t xml:space="preserve">Подготовка к прогулке, </w:t>
            </w:r>
            <w:r w:rsidRPr="00A35723">
              <w:rPr>
                <w:b/>
                <w:sz w:val="28"/>
                <w:szCs w:val="28"/>
              </w:rPr>
              <w:t>прогулка</w:t>
            </w:r>
          </w:p>
        </w:tc>
        <w:tc>
          <w:tcPr>
            <w:tcW w:w="2091" w:type="dxa"/>
          </w:tcPr>
          <w:p w:rsidR="000F0234" w:rsidRPr="00A35723" w:rsidRDefault="000F0234" w:rsidP="000F0234">
            <w:pPr>
              <w:spacing w:before="120" w:after="120"/>
              <w:jc w:val="both"/>
              <w:rPr>
                <w:sz w:val="28"/>
                <w:szCs w:val="28"/>
              </w:rPr>
            </w:pPr>
            <w:r w:rsidRPr="00A35723">
              <w:rPr>
                <w:b/>
                <w:sz w:val="28"/>
                <w:szCs w:val="28"/>
              </w:rPr>
              <w:t>11.00 - 12.20</w:t>
            </w:r>
          </w:p>
        </w:tc>
      </w:tr>
      <w:tr w:rsidR="000F0234" w:rsidRPr="00A35723" w:rsidTr="000F0234">
        <w:tc>
          <w:tcPr>
            <w:tcW w:w="7479" w:type="dxa"/>
          </w:tcPr>
          <w:p w:rsidR="000F0234" w:rsidRPr="00A35723" w:rsidRDefault="000F0234" w:rsidP="000F0234">
            <w:pPr>
              <w:spacing w:before="120" w:after="120"/>
              <w:rPr>
                <w:sz w:val="28"/>
                <w:szCs w:val="28"/>
              </w:rPr>
            </w:pPr>
            <w:r w:rsidRPr="00A35723">
              <w:rPr>
                <w:sz w:val="28"/>
                <w:szCs w:val="28"/>
              </w:rPr>
              <w:t>Возвращение с прогулки, гигиенические процедуры</w:t>
            </w:r>
          </w:p>
        </w:tc>
        <w:tc>
          <w:tcPr>
            <w:tcW w:w="2091" w:type="dxa"/>
          </w:tcPr>
          <w:p w:rsidR="000F0234" w:rsidRPr="00A35723" w:rsidRDefault="000F0234" w:rsidP="000F0234">
            <w:pPr>
              <w:spacing w:before="120" w:after="120"/>
              <w:jc w:val="both"/>
              <w:rPr>
                <w:sz w:val="28"/>
                <w:szCs w:val="28"/>
              </w:rPr>
            </w:pPr>
            <w:r w:rsidRPr="00A35723">
              <w:rPr>
                <w:sz w:val="28"/>
                <w:szCs w:val="28"/>
              </w:rPr>
              <w:t>12.20 - 12.40</w:t>
            </w:r>
          </w:p>
        </w:tc>
      </w:tr>
      <w:tr w:rsidR="000F0234" w:rsidRPr="00A35723" w:rsidTr="000F0234">
        <w:tc>
          <w:tcPr>
            <w:tcW w:w="7479" w:type="dxa"/>
          </w:tcPr>
          <w:p w:rsidR="000F0234" w:rsidRPr="00A35723" w:rsidRDefault="000F0234" w:rsidP="000F0234">
            <w:pPr>
              <w:spacing w:before="120" w:after="120"/>
              <w:jc w:val="both"/>
              <w:rPr>
                <w:sz w:val="28"/>
                <w:szCs w:val="28"/>
              </w:rPr>
            </w:pPr>
            <w:r w:rsidRPr="00A35723">
              <w:rPr>
                <w:sz w:val="28"/>
                <w:szCs w:val="28"/>
              </w:rPr>
              <w:t>Подготовка к обеду</w:t>
            </w:r>
            <w:r w:rsidRPr="00A35723">
              <w:rPr>
                <w:b/>
                <w:sz w:val="28"/>
                <w:szCs w:val="28"/>
              </w:rPr>
              <w:t xml:space="preserve"> </w:t>
            </w:r>
            <w:r w:rsidRPr="00A35723">
              <w:rPr>
                <w:b/>
                <w:sz w:val="28"/>
                <w:szCs w:val="28"/>
                <w:u w:val="single"/>
              </w:rPr>
              <w:t>ОБЕД</w:t>
            </w:r>
          </w:p>
        </w:tc>
        <w:tc>
          <w:tcPr>
            <w:tcW w:w="2091" w:type="dxa"/>
          </w:tcPr>
          <w:p w:rsidR="000F0234" w:rsidRPr="00A35723" w:rsidRDefault="000F0234" w:rsidP="000F0234">
            <w:pPr>
              <w:spacing w:before="120" w:after="120"/>
              <w:jc w:val="both"/>
              <w:rPr>
                <w:sz w:val="28"/>
                <w:szCs w:val="28"/>
              </w:rPr>
            </w:pPr>
            <w:r w:rsidRPr="00A35723">
              <w:rPr>
                <w:b/>
                <w:sz w:val="28"/>
                <w:szCs w:val="28"/>
                <w:u w:val="single"/>
              </w:rPr>
              <w:t>12.40 -13.00</w:t>
            </w:r>
          </w:p>
        </w:tc>
      </w:tr>
      <w:tr w:rsidR="000F0234" w:rsidRPr="00A35723" w:rsidTr="000F0234">
        <w:tc>
          <w:tcPr>
            <w:tcW w:w="7479" w:type="dxa"/>
          </w:tcPr>
          <w:p w:rsidR="000F0234" w:rsidRPr="00A35723" w:rsidRDefault="000F0234" w:rsidP="000F0234">
            <w:pPr>
              <w:spacing w:before="120" w:after="120"/>
              <w:jc w:val="both"/>
              <w:rPr>
                <w:sz w:val="28"/>
                <w:szCs w:val="28"/>
              </w:rPr>
            </w:pPr>
            <w:r w:rsidRPr="00A35723">
              <w:rPr>
                <w:sz w:val="28"/>
                <w:szCs w:val="28"/>
              </w:rPr>
              <w:t xml:space="preserve">Гигиенические процедуры, подготовка ко сну, </w:t>
            </w:r>
            <w:r w:rsidRPr="00A35723">
              <w:rPr>
                <w:b/>
                <w:sz w:val="28"/>
                <w:szCs w:val="28"/>
              </w:rPr>
              <w:t>сон</w:t>
            </w:r>
          </w:p>
        </w:tc>
        <w:tc>
          <w:tcPr>
            <w:tcW w:w="2091" w:type="dxa"/>
          </w:tcPr>
          <w:p w:rsidR="000F0234" w:rsidRPr="00A35723" w:rsidRDefault="000F0234" w:rsidP="000F0234">
            <w:pPr>
              <w:spacing w:before="120" w:after="120"/>
              <w:jc w:val="both"/>
              <w:rPr>
                <w:b/>
                <w:sz w:val="28"/>
                <w:szCs w:val="28"/>
                <w:u w:val="single"/>
              </w:rPr>
            </w:pPr>
            <w:r w:rsidRPr="00A35723">
              <w:rPr>
                <w:b/>
                <w:sz w:val="28"/>
                <w:szCs w:val="28"/>
              </w:rPr>
              <w:t>13.00 - 15.00</w:t>
            </w:r>
          </w:p>
        </w:tc>
      </w:tr>
      <w:tr w:rsidR="000F0234" w:rsidRPr="00A35723" w:rsidTr="000F0234">
        <w:tc>
          <w:tcPr>
            <w:tcW w:w="7479" w:type="dxa"/>
          </w:tcPr>
          <w:p w:rsidR="000F0234" w:rsidRPr="00A35723" w:rsidRDefault="000F0234" w:rsidP="000F0234">
            <w:pPr>
              <w:spacing w:before="120" w:after="120"/>
              <w:rPr>
                <w:sz w:val="28"/>
                <w:szCs w:val="28"/>
              </w:rPr>
            </w:pPr>
            <w:r w:rsidRPr="00A35723">
              <w:rPr>
                <w:sz w:val="28"/>
                <w:szCs w:val="28"/>
              </w:rPr>
              <w:t>Постепенное пробуждение, гигиенические процедуры, игры, свободная самостоятельная деятельность</w:t>
            </w:r>
          </w:p>
        </w:tc>
        <w:tc>
          <w:tcPr>
            <w:tcW w:w="2091" w:type="dxa"/>
          </w:tcPr>
          <w:p w:rsidR="000F0234" w:rsidRPr="00A35723" w:rsidRDefault="000F0234" w:rsidP="000F0234">
            <w:pPr>
              <w:spacing w:before="120" w:after="120"/>
              <w:jc w:val="both"/>
              <w:rPr>
                <w:b/>
                <w:sz w:val="28"/>
                <w:szCs w:val="28"/>
              </w:rPr>
            </w:pPr>
            <w:r w:rsidRPr="00A35723">
              <w:rPr>
                <w:sz w:val="28"/>
                <w:szCs w:val="28"/>
              </w:rPr>
              <w:t>15.00-16.05</w:t>
            </w:r>
          </w:p>
        </w:tc>
      </w:tr>
      <w:tr w:rsidR="000F0234" w:rsidRPr="00A35723" w:rsidTr="000F0234">
        <w:tc>
          <w:tcPr>
            <w:tcW w:w="7479" w:type="dxa"/>
          </w:tcPr>
          <w:p w:rsidR="000F0234" w:rsidRPr="00A35723" w:rsidRDefault="000F0234" w:rsidP="000F0234">
            <w:pPr>
              <w:spacing w:before="120" w:after="120"/>
              <w:rPr>
                <w:sz w:val="28"/>
                <w:szCs w:val="28"/>
              </w:rPr>
            </w:pPr>
            <w:r w:rsidRPr="00A35723">
              <w:rPr>
                <w:sz w:val="28"/>
                <w:szCs w:val="28"/>
              </w:rPr>
              <w:t xml:space="preserve">Подготовка к полднику, </w:t>
            </w:r>
            <w:r w:rsidRPr="00A35723">
              <w:rPr>
                <w:b/>
                <w:sz w:val="28"/>
                <w:szCs w:val="28"/>
                <w:u w:val="single"/>
              </w:rPr>
              <w:t>ПОЛДНИК</w:t>
            </w:r>
          </w:p>
        </w:tc>
        <w:tc>
          <w:tcPr>
            <w:tcW w:w="2091" w:type="dxa"/>
          </w:tcPr>
          <w:p w:rsidR="000F0234" w:rsidRPr="00A35723" w:rsidRDefault="000F0234" w:rsidP="000F0234">
            <w:pPr>
              <w:spacing w:before="120" w:after="120"/>
              <w:jc w:val="both"/>
              <w:rPr>
                <w:sz w:val="28"/>
                <w:szCs w:val="28"/>
              </w:rPr>
            </w:pPr>
            <w:r w:rsidRPr="00A35723">
              <w:rPr>
                <w:b/>
                <w:sz w:val="28"/>
                <w:szCs w:val="28"/>
                <w:u w:val="single"/>
              </w:rPr>
              <w:t>16.05 - 16.20</w:t>
            </w:r>
          </w:p>
        </w:tc>
      </w:tr>
      <w:tr w:rsidR="000F0234" w:rsidRPr="00A35723" w:rsidTr="000F0234">
        <w:tc>
          <w:tcPr>
            <w:tcW w:w="7479" w:type="dxa"/>
          </w:tcPr>
          <w:p w:rsidR="000F0234" w:rsidRPr="00A35723" w:rsidRDefault="000F0234" w:rsidP="000F0234">
            <w:pPr>
              <w:spacing w:before="120" w:after="120"/>
              <w:rPr>
                <w:sz w:val="28"/>
                <w:szCs w:val="28"/>
              </w:rPr>
            </w:pPr>
            <w:r w:rsidRPr="00A35723">
              <w:rPr>
                <w:sz w:val="28"/>
                <w:szCs w:val="28"/>
              </w:rPr>
              <w:t>Подведение итогов дня, ежедневное чтение</w:t>
            </w:r>
          </w:p>
        </w:tc>
        <w:tc>
          <w:tcPr>
            <w:tcW w:w="2091" w:type="dxa"/>
          </w:tcPr>
          <w:p w:rsidR="000F0234" w:rsidRPr="00A35723" w:rsidRDefault="000F0234" w:rsidP="000F0234">
            <w:pPr>
              <w:spacing w:before="120" w:after="120"/>
              <w:jc w:val="both"/>
              <w:rPr>
                <w:sz w:val="28"/>
                <w:szCs w:val="28"/>
              </w:rPr>
            </w:pPr>
            <w:r w:rsidRPr="00A35723">
              <w:rPr>
                <w:sz w:val="28"/>
                <w:szCs w:val="28"/>
              </w:rPr>
              <w:t>16.20  -16.40</w:t>
            </w:r>
          </w:p>
        </w:tc>
      </w:tr>
      <w:tr w:rsidR="000F0234" w:rsidRPr="00A35723" w:rsidTr="000F0234">
        <w:tc>
          <w:tcPr>
            <w:tcW w:w="7479" w:type="dxa"/>
          </w:tcPr>
          <w:p w:rsidR="000F0234" w:rsidRPr="00A35723" w:rsidRDefault="000F0234" w:rsidP="000F0234">
            <w:pPr>
              <w:spacing w:before="120" w:after="120"/>
              <w:rPr>
                <w:sz w:val="28"/>
                <w:szCs w:val="28"/>
              </w:rPr>
            </w:pPr>
            <w:r w:rsidRPr="00A35723">
              <w:rPr>
                <w:sz w:val="28"/>
                <w:szCs w:val="28"/>
              </w:rPr>
              <w:t xml:space="preserve">Подготовка </w:t>
            </w:r>
            <w:r>
              <w:rPr>
                <w:sz w:val="28"/>
                <w:szCs w:val="28"/>
              </w:rPr>
              <w:t>к</w:t>
            </w:r>
            <w:r w:rsidRPr="00A35723">
              <w:rPr>
                <w:sz w:val="28"/>
                <w:szCs w:val="28"/>
              </w:rPr>
              <w:t xml:space="preserve"> прогулке,</w:t>
            </w:r>
            <w:r w:rsidRPr="00A35723">
              <w:rPr>
                <w:b/>
                <w:sz w:val="28"/>
                <w:szCs w:val="28"/>
              </w:rPr>
              <w:t xml:space="preserve"> прогулка, </w:t>
            </w:r>
            <w:r w:rsidRPr="00A35723">
              <w:rPr>
                <w:sz w:val="28"/>
                <w:szCs w:val="28"/>
              </w:rPr>
              <w:t xml:space="preserve"> уход детей домой</w:t>
            </w:r>
          </w:p>
        </w:tc>
        <w:tc>
          <w:tcPr>
            <w:tcW w:w="2091" w:type="dxa"/>
          </w:tcPr>
          <w:p w:rsidR="000F0234" w:rsidRPr="00A35723" w:rsidRDefault="000F0234" w:rsidP="000F0234">
            <w:pPr>
              <w:spacing w:before="120" w:after="120"/>
              <w:jc w:val="both"/>
              <w:rPr>
                <w:sz w:val="28"/>
                <w:szCs w:val="28"/>
              </w:rPr>
            </w:pPr>
            <w:r w:rsidRPr="00A35723">
              <w:rPr>
                <w:sz w:val="28"/>
                <w:szCs w:val="28"/>
              </w:rPr>
              <w:t>16.40 - 18.00</w:t>
            </w:r>
          </w:p>
        </w:tc>
      </w:tr>
      <w:tr w:rsidR="000F0234" w:rsidRPr="00A35723" w:rsidTr="000F0234">
        <w:tc>
          <w:tcPr>
            <w:tcW w:w="9570" w:type="dxa"/>
            <w:gridSpan w:val="2"/>
          </w:tcPr>
          <w:p w:rsidR="000F0234" w:rsidRPr="00A35723" w:rsidRDefault="000F0234" w:rsidP="000F0234">
            <w:pPr>
              <w:spacing w:before="120" w:after="120"/>
              <w:jc w:val="center"/>
              <w:rPr>
                <w:b/>
                <w:i/>
                <w:sz w:val="28"/>
                <w:szCs w:val="28"/>
                <w:u w:val="single"/>
              </w:rPr>
            </w:pPr>
            <w:r w:rsidRPr="00A35723">
              <w:rPr>
                <w:b/>
                <w:i/>
                <w:sz w:val="28"/>
                <w:szCs w:val="28"/>
                <w:u w:val="single"/>
              </w:rPr>
              <w:t>ДОМА</w:t>
            </w:r>
          </w:p>
          <w:p w:rsidR="000F0234" w:rsidRPr="00A35723" w:rsidRDefault="000F0234" w:rsidP="000F0234">
            <w:pPr>
              <w:spacing w:before="120" w:after="120"/>
              <w:jc w:val="center"/>
              <w:rPr>
                <w:b/>
                <w:sz w:val="28"/>
                <w:szCs w:val="28"/>
              </w:rPr>
            </w:pPr>
            <w:r w:rsidRPr="00A35723">
              <w:rPr>
                <w:b/>
                <w:sz w:val="28"/>
                <w:szCs w:val="28"/>
              </w:rPr>
              <w:t>ПРОГУЛКА С РОДИТЕЛЯМИ - 1 – 1,5 часа</w:t>
            </w:r>
          </w:p>
          <w:p w:rsidR="000F0234" w:rsidRPr="00A35723" w:rsidRDefault="000F0234" w:rsidP="000F0234">
            <w:pPr>
              <w:spacing w:before="120" w:after="120"/>
              <w:jc w:val="center"/>
              <w:rPr>
                <w:b/>
                <w:sz w:val="28"/>
                <w:szCs w:val="28"/>
              </w:rPr>
            </w:pPr>
            <w:r w:rsidRPr="00A35723">
              <w:rPr>
                <w:b/>
                <w:sz w:val="28"/>
                <w:szCs w:val="28"/>
              </w:rPr>
              <w:t>УЖИН - не менее 20% суточного рациона</w:t>
            </w:r>
          </w:p>
          <w:p w:rsidR="000F0234" w:rsidRPr="00A35723" w:rsidRDefault="000F0234" w:rsidP="000F0234">
            <w:pPr>
              <w:spacing w:before="120" w:after="120"/>
              <w:jc w:val="center"/>
              <w:rPr>
                <w:b/>
                <w:sz w:val="28"/>
                <w:szCs w:val="28"/>
              </w:rPr>
            </w:pPr>
            <w:r w:rsidRPr="00A35723">
              <w:rPr>
                <w:b/>
                <w:sz w:val="28"/>
                <w:szCs w:val="28"/>
              </w:rPr>
              <w:t>НОЧНОЙ СОН – 10 – 10,5 часов</w:t>
            </w:r>
          </w:p>
          <w:p w:rsidR="000F0234" w:rsidRPr="00A35723" w:rsidRDefault="000F0234" w:rsidP="000F0234">
            <w:pPr>
              <w:spacing w:before="120" w:after="120"/>
              <w:jc w:val="center"/>
              <w:rPr>
                <w:b/>
                <w:sz w:val="28"/>
                <w:szCs w:val="28"/>
              </w:rPr>
            </w:pPr>
          </w:p>
          <w:p w:rsidR="000F0234" w:rsidRPr="00A35723" w:rsidRDefault="000F0234" w:rsidP="000F0234">
            <w:pPr>
              <w:spacing w:before="120" w:after="120"/>
              <w:jc w:val="center"/>
              <w:rPr>
                <w:b/>
                <w:sz w:val="28"/>
                <w:szCs w:val="28"/>
              </w:rPr>
            </w:pPr>
            <w:r w:rsidRPr="00A35723">
              <w:rPr>
                <w:sz w:val="28"/>
                <w:szCs w:val="28"/>
              </w:rPr>
              <w:t>*</w:t>
            </w:r>
            <w:r w:rsidRPr="00A35723">
              <w:rPr>
                <w:b/>
                <w:sz w:val="28"/>
                <w:szCs w:val="28"/>
              </w:rPr>
              <w:t xml:space="preserve">Продолжительность </w:t>
            </w:r>
            <w:r w:rsidR="00C54060">
              <w:rPr>
                <w:b/>
                <w:sz w:val="28"/>
                <w:szCs w:val="28"/>
              </w:rPr>
              <w:t>О</w:t>
            </w:r>
            <w:r w:rsidRPr="00A35723">
              <w:rPr>
                <w:b/>
                <w:sz w:val="28"/>
                <w:szCs w:val="28"/>
              </w:rPr>
              <w:t>ОД не более</w:t>
            </w:r>
            <w:r w:rsidRPr="00A35723">
              <w:rPr>
                <w:sz w:val="28"/>
                <w:szCs w:val="28"/>
              </w:rPr>
              <w:t xml:space="preserve"> </w:t>
            </w:r>
            <w:r w:rsidRPr="00A35723">
              <w:rPr>
                <w:b/>
                <w:sz w:val="28"/>
                <w:szCs w:val="28"/>
                <w:u w:val="single"/>
              </w:rPr>
              <w:t>30 минут</w:t>
            </w:r>
            <w:r w:rsidRPr="00A35723">
              <w:rPr>
                <w:sz w:val="28"/>
                <w:szCs w:val="28"/>
                <w:u w:val="single"/>
              </w:rPr>
              <w:t>,</w:t>
            </w:r>
            <w:r w:rsidRPr="00A35723">
              <w:rPr>
                <w:sz w:val="28"/>
                <w:szCs w:val="28"/>
              </w:rPr>
              <w:t xml:space="preserve"> </w:t>
            </w:r>
            <w:r w:rsidRPr="00A35723">
              <w:rPr>
                <w:b/>
                <w:sz w:val="28"/>
                <w:szCs w:val="28"/>
              </w:rPr>
              <w:t xml:space="preserve">максимально допустимый объем образовательной нагрузки в первой половине дня </w:t>
            </w:r>
            <w:r w:rsidRPr="00A35723">
              <w:rPr>
                <w:b/>
                <w:sz w:val="28"/>
                <w:szCs w:val="28"/>
                <w:u w:val="single"/>
              </w:rPr>
              <w:t>1 час 30 минут.</w:t>
            </w:r>
          </w:p>
        </w:tc>
      </w:tr>
    </w:tbl>
    <w:p w:rsidR="000F0234" w:rsidRDefault="000F0234" w:rsidP="000F0234">
      <w:pPr>
        <w:rPr>
          <w:sz w:val="28"/>
          <w:szCs w:val="28"/>
        </w:rPr>
        <w:sectPr w:rsidR="000F0234" w:rsidSect="000F0234">
          <w:headerReference w:type="default" r:id="rId13"/>
          <w:pgSz w:w="11906" w:h="16838"/>
          <w:pgMar w:top="1134" w:right="851" w:bottom="1134" w:left="1701" w:header="709" w:footer="709" w:gutter="0"/>
          <w:cols w:space="708"/>
          <w:titlePg/>
          <w:docGrid w:linePitch="360"/>
        </w:sectPr>
      </w:pPr>
    </w:p>
    <w:p w:rsidR="00AC7C53" w:rsidRPr="00AC7C53" w:rsidRDefault="00AC7C53" w:rsidP="00BC29A1">
      <w:pPr>
        <w:ind w:left="-993" w:firstLine="993"/>
        <w:jc w:val="both"/>
        <w:rPr>
          <w:b/>
          <w:sz w:val="28"/>
          <w:szCs w:val="28"/>
        </w:rPr>
      </w:pPr>
      <w:r w:rsidRPr="00AC7C53">
        <w:rPr>
          <w:b/>
          <w:sz w:val="28"/>
          <w:szCs w:val="28"/>
        </w:rPr>
        <w:lastRenderedPageBreak/>
        <w:t>Режим работы групп кратковременного пребывания</w:t>
      </w:r>
    </w:p>
    <w:tbl>
      <w:tblPr>
        <w:tblStyle w:val="afb"/>
        <w:tblW w:w="10988" w:type="dxa"/>
        <w:tblInd w:w="-1026" w:type="dxa"/>
        <w:tblLook w:val="04A0"/>
      </w:tblPr>
      <w:tblGrid>
        <w:gridCol w:w="6804"/>
        <w:gridCol w:w="2518"/>
        <w:gridCol w:w="1666"/>
      </w:tblGrid>
      <w:tr w:rsidR="00AC7C53" w:rsidRPr="00BC29A1" w:rsidTr="00BC29A1">
        <w:tc>
          <w:tcPr>
            <w:tcW w:w="6804" w:type="dxa"/>
          </w:tcPr>
          <w:p w:rsidR="00AC7C53" w:rsidRPr="00BC29A1" w:rsidRDefault="00AC7C53" w:rsidP="009B31AD">
            <w:pPr>
              <w:jc w:val="center"/>
              <w:rPr>
                <w:b/>
                <w:sz w:val="24"/>
                <w:szCs w:val="24"/>
              </w:rPr>
            </w:pPr>
            <w:r w:rsidRPr="00BC29A1">
              <w:rPr>
                <w:b/>
                <w:sz w:val="24"/>
                <w:szCs w:val="24"/>
              </w:rPr>
              <w:t>Режимные моменты</w:t>
            </w:r>
          </w:p>
        </w:tc>
        <w:tc>
          <w:tcPr>
            <w:tcW w:w="4184" w:type="dxa"/>
            <w:gridSpan w:val="2"/>
          </w:tcPr>
          <w:p w:rsidR="00AC7C53" w:rsidRPr="00BC29A1" w:rsidRDefault="00AC7C53" w:rsidP="009B31AD">
            <w:pPr>
              <w:jc w:val="center"/>
              <w:rPr>
                <w:b/>
                <w:sz w:val="24"/>
                <w:szCs w:val="24"/>
              </w:rPr>
            </w:pPr>
            <w:r w:rsidRPr="00BC29A1">
              <w:rPr>
                <w:b/>
                <w:sz w:val="24"/>
                <w:szCs w:val="24"/>
              </w:rPr>
              <w:t>Время</w:t>
            </w:r>
          </w:p>
        </w:tc>
      </w:tr>
      <w:tr w:rsidR="00AC7C53" w:rsidRPr="00BC29A1" w:rsidTr="00BC29A1">
        <w:tc>
          <w:tcPr>
            <w:tcW w:w="6804" w:type="dxa"/>
          </w:tcPr>
          <w:p w:rsidR="00AC7C53" w:rsidRPr="00BC29A1" w:rsidRDefault="00AC7C53" w:rsidP="009B31AD">
            <w:pPr>
              <w:jc w:val="both"/>
              <w:rPr>
                <w:sz w:val="24"/>
                <w:szCs w:val="24"/>
              </w:rPr>
            </w:pPr>
            <w:r w:rsidRPr="00BC29A1">
              <w:rPr>
                <w:sz w:val="24"/>
                <w:szCs w:val="24"/>
              </w:rPr>
              <w:t xml:space="preserve">Встреча детей и родителей (ритуал приветствия) </w:t>
            </w:r>
          </w:p>
          <w:p w:rsidR="00AC7C53" w:rsidRPr="00BC29A1" w:rsidRDefault="00AC7C53" w:rsidP="009B31AD">
            <w:pPr>
              <w:jc w:val="both"/>
              <w:rPr>
                <w:sz w:val="24"/>
                <w:szCs w:val="24"/>
              </w:rPr>
            </w:pPr>
            <w:r w:rsidRPr="00BC29A1">
              <w:rPr>
                <w:sz w:val="24"/>
                <w:szCs w:val="24"/>
              </w:rPr>
              <w:t xml:space="preserve">Самостоятельная игровая деятельность. </w:t>
            </w:r>
          </w:p>
          <w:p w:rsidR="00AC7C53" w:rsidRPr="00BC29A1" w:rsidRDefault="00AC7C53" w:rsidP="009B31AD">
            <w:pPr>
              <w:jc w:val="both"/>
              <w:rPr>
                <w:sz w:val="24"/>
                <w:szCs w:val="24"/>
              </w:rPr>
            </w:pPr>
            <w:r w:rsidRPr="00BC29A1">
              <w:rPr>
                <w:sz w:val="24"/>
                <w:szCs w:val="24"/>
              </w:rPr>
              <w:t>Индивидуальная работа с детьми и их родителями</w:t>
            </w:r>
          </w:p>
        </w:tc>
        <w:tc>
          <w:tcPr>
            <w:tcW w:w="2518" w:type="dxa"/>
          </w:tcPr>
          <w:p w:rsidR="00AC7C53" w:rsidRPr="00BC29A1" w:rsidRDefault="00AC7C53" w:rsidP="009B31AD">
            <w:pPr>
              <w:jc w:val="both"/>
              <w:rPr>
                <w:sz w:val="24"/>
                <w:szCs w:val="24"/>
              </w:rPr>
            </w:pPr>
            <w:r w:rsidRPr="00BC29A1">
              <w:rPr>
                <w:sz w:val="24"/>
                <w:szCs w:val="24"/>
              </w:rPr>
              <w:t>11.00-11.15</w:t>
            </w:r>
          </w:p>
        </w:tc>
        <w:tc>
          <w:tcPr>
            <w:tcW w:w="1666" w:type="dxa"/>
          </w:tcPr>
          <w:p w:rsidR="00AC7C53" w:rsidRPr="00BC29A1" w:rsidRDefault="00AC7C53" w:rsidP="009B31AD">
            <w:pPr>
              <w:jc w:val="both"/>
              <w:rPr>
                <w:sz w:val="24"/>
                <w:szCs w:val="24"/>
              </w:rPr>
            </w:pPr>
            <w:r w:rsidRPr="00BC29A1">
              <w:rPr>
                <w:sz w:val="24"/>
                <w:szCs w:val="24"/>
              </w:rPr>
              <w:t>16.00-16.15</w:t>
            </w:r>
          </w:p>
        </w:tc>
      </w:tr>
      <w:tr w:rsidR="00AC7C53" w:rsidRPr="00BC29A1" w:rsidTr="00BC29A1">
        <w:tc>
          <w:tcPr>
            <w:tcW w:w="6804" w:type="dxa"/>
          </w:tcPr>
          <w:p w:rsidR="00AC7C53" w:rsidRPr="00BC29A1" w:rsidRDefault="00AC7C53" w:rsidP="009B31AD">
            <w:pPr>
              <w:jc w:val="both"/>
              <w:rPr>
                <w:sz w:val="24"/>
                <w:szCs w:val="24"/>
              </w:rPr>
            </w:pPr>
            <w:r w:rsidRPr="00BC29A1">
              <w:rPr>
                <w:sz w:val="24"/>
                <w:szCs w:val="24"/>
              </w:rPr>
              <w:t>Общий круг</w:t>
            </w:r>
          </w:p>
        </w:tc>
        <w:tc>
          <w:tcPr>
            <w:tcW w:w="2518" w:type="dxa"/>
          </w:tcPr>
          <w:p w:rsidR="00AC7C53" w:rsidRPr="00BC29A1" w:rsidRDefault="00AC7C53" w:rsidP="009B31AD">
            <w:pPr>
              <w:jc w:val="both"/>
              <w:rPr>
                <w:sz w:val="24"/>
                <w:szCs w:val="24"/>
              </w:rPr>
            </w:pPr>
            <w:r w:rsidRPr="00BC29A1">
              <w:rPr>
                <w:sz w:val="24"/>
                <w:szCs w:val="24"/>
              </w:rPr>
              <w:t>11.15-11.30</w:t>
            </w:r>
          </w:p>
        </w:tc>
        <w:tc>
          <w:tcPr>
            <w:tcW w:w="1666" w:type="dxa"/>
          </w:tcPr>
          <w:p w:rsidR="00AC7C53" w:rsidRPr="00BC29A1" w:rsidRDefault="00AC7C53" w:rsidP="009B31AD">
            <w:pPr>
              <w:jc w:val="both"/>
              <w:rPr>
                <w:sz w:val="24"/>
                <w:szCs w:val="24"/>
              </w:rPr>
            </w:pPr>
            <w:r w:rsidRPr="00BC29A1">
              <w:rPr>
                <w:sz w:val="24"/>
                <w:szCs w:val="24"/>
              </w:rPr>
              <w:t>16.15-16.30</w:t>
            </w:r>
          </w:p>
        </w:tc>
      </w:tr>
      <w:tr w:rsidR="00AC7C53" w:rsidRPr="00BC29A1" w:rsidTr="00BC29A1">
        <w:tc>
          <w:tcPr>
            <w:tcW w:w="6804" w:type="dxa"/>
          </w:tcPr>
          <w:p w:rsidR="00AC7C53" w:rsidRPr="00BC29A1" w:rsidRDefault="00AC7C53" w:rsidP="009B31AD">
            <w:pPr>
              <w:jc w:val="both"/>
              <w:rPr>
                <w:sz w:val="24"/>
                <w:szCs w:val="24"/>
              </w:rPr>
            </w:pPr>
            <w:r w:rsidRPr="00BC29A1">
              <w:rPr>
                <w:sz w:val="24"/>
                <w:szCs w:val="24"/>
              </w:rPr>
              <w:t>Игры, совместная игровая деятельность</w:t>
            </w:r>
          </w:p>
        </w:tc>
        <w:tc>
          <w:tcPr>
            <w:tcW w:w="2518" w:type="dxa"/>
          </w:tcPr>
          <w:p w:rsidR="00AC7C53" w:rsidRPr="00BC29A1" w:rsidRDefault="00AC7C53" w:rsidP="009B31AD">
            <w:pPr>
              <w:jc w:val="both"/>
              <w:rPr>
                <w:sz w:val="24"/>
                <w:szCs w:val="24"/>
              </w:rPr>
            </w:pPr>
            <w:r w:rsidRPr="00BC29A1">
              <w:rPr>
                <w:sz w:val="24"/>
                <w:szCs w:val="24"/>
              </w:rPr>
              <w:t>11.30-11.40</w:t>
            </w:r>
          </w:p>
        </w:tc>
        <w:tc>
          <w:tcPr>
            <w:tcW w:w="1666" w:type="dxa"/>
          </w:tcPr>
          <w:p w:rsidR="00AC7C53" w:rsidRPr="00BC29A1" w:rsidRDefault="00AC7C53" w:rsidP="009B31AD">
            <w:pPr>
              <w:jc w:val="both"/>
              <w:rPr>
                <w:sz w:val="24"/>
                <w:szCs w:val="24"/>
              </w:rPr>
            </w:pPr>
            <w:r w:rsidRPr="00BC29A1">
              <w:rPr>
                <w:sz w:val="24"/>
                <w:szCs w:val="24"/>
              </w:rPr>
              <w:t>16.30-16.40</w:t>
            </w:r>
          </w:p>
        </w:tc>
      </w:tr>
      <w:tr w:rsidR="00AC7C53" w:rsidRPr="00BC29A1" w:rsidTr="00BC29A1">
        <w:tc>
          <w:tcPr>
            <w:tcW w:w="6804" w:type="dxa"/>
          </w:tcPr>
          <w:p w:rsidR="00AC7C53" w:rsidRPr="00BC29A1" w:rsidRDefault="00AC7C53" w:rsidP="009B31AD">
            <w:pPr>
              <w:jc w:val="both"/>
              <w:rPr>
                <w:sz w:val="24"/>
                <w:szCs w:val="24"/>
              </w:rPr>
            </w:pPr>
            <w:r w:rsidRPr="00BC29A1">
              <w:rPr>
                <w:sz w:val="24"/>
                <w:szCs w:val="24"/>
              </w:rPr>
              <w:t>Организованная образовательная деятельность</w:t>
            </w:r>
          </w:p>
        </w:tc>
        <w:tc>
          <w:tcPr>
            <w:tcW w:w="2518" w:type="dxa"/>
          </w:tcPr>
          <w:p w:rsidR="00AC7C53" w:rsidRPr="00BC29A1" w:rsidRDefault="00AC7C53" w:rsidP="009B31AD">
            <w:pPr>
              <w:jc w:val="both"/>
              <w:rPr>
                <w:sz w:val="24"/>
                <w:szCs w:val="24"/>
              </w:rPr>
            </w:pPr>
            <w:r w:rsidRPr="00BC29A1">
              <w:rPr>
                <w:sz w:val="24"/>
                <w:szCs w:val="24"/>
              </w:rPr>
              <w:t>11.40-11.46 (11-48)</w:t>
            </w:r>
          </w:p>
        </w:tc>
        <w:tc>
          <w:tcPr>
            <w:tcW w:w="1666" w:type="dxa"/>
          </w:tcPr>
          <w:p w:rsidR="00AC7C53" w:rsidRPr="00BC29A1" w:rsidRDefault="00AC7C53" w:rsidP="009B31AD">
            <w:pPr>
              <w:jc w:val="both"/>
              <w:rPr>
                <w:sz w:val="24"/>
                <w:szCs w:val="24"/>
              </w:rPr>
            </w:pPr>
            <w:r w:rsidRPr="00BC29A1">
              <w:rPr>
                <w:sz w:val="24"/>
                <w:szCs w:val="24"/>
              </w:rPr>
              <w:t>16.40-16.48</w:t>
            </w:r>
          </w:p>
        </w:tc>
      </w:tr>
      <w:tr w:rsidR="00AC7C53" w:rsidRPr="00BC29A1" w:rsidTr="00BC29A1">
        <w:tc>
          <w:tcPr>
            <w:tcW w:w="6804" w:type="dxa"/>
          </w:tcPr>
          <w:p w:rsidR="00AC7C53" w:rsidRPr="00BC29A1" w:rsidRDefault="00AC7C53" w:rsidP="009B31AD">
            <w:pPr>
              <w:jc w:val="both"/>
              <w:rPr>
                <w:sz w:val="24"/>
                <w:szCs w:val="24"/>
              </w:rPr>
            </w:pPr>
            <w:r w:rsidRPr="00BC29A1">
              <w:rPr>
                <w:sz w:val="24"/>
                <w:szCs w:val="24"/>
              </w:rPr>
              <w:t xml:space="preserve">Игры, совместная и самостоятельная игровая деятельность. </w:t>
            </w:r>
          </w:p>
          <w:p w:rsidR="00AC7C53" w:rsidRPr="00BC29A1" w:rsidRDefault="00AC7C53" w:rsidP="009B31AD">
            <w:pPr>
              <w:jc w:val="both"/>
              <w:rPr>
                <w:sz w:val="24"/>
                <w:szCs w:val="24"/>
              </w:rPr>
            </w:pPr>
            <w:r w:rsidRPr="00BC29A1">
              <w:rPr>
                <w:sz w:val="24"/>
                <w:szCs w:val="24"/>
              </w:rPr>
              <w:t>Для родителей консультации специалистов</w:t>
            </w:r>
          </w:p>
        </w:tc>
        <w:tc>
          <w:tcPr>
            <w:tcW w:w="2518" w:type="dxa"/>
          </w:tcPr>
          <w:p w:rsidR="00AC7C53" w:rsidRPr="00BC29A1" w:rsidRDefault="00AC7C53" w:rsidP="009B31AD">
            <w:pPr>
              <w:jc w:val="both"/>
              <w:rPr>
                <w:sz w:val="24"/>
                <w:szCs w:val="24"/>
              </w:rPr>
            </w:pPr>
            <w:r w:rsidRPr="00BC29A1">
              <w:rPr>
                <w:sz w:val="24"/>
                <w:szCs w:val="24"/>
              </w:rPr>
              <w:t>11.50-12.20</w:t>
            </w:r>
          </w:p>
        </w:tc>
        <w:tc>
          <w:tcPr>
            <w:tcW w:w="1666" w:type="dxa"/>
          </w:tcPr>
          <w:p w:rsidR="00AC7C53" w:rsidRPr="00BC29A1" w:rsidRDefault="00AC7C53" w:rsidP="009B31AD">
            <w:pPr>
              <w:jc w:val="both"/>
              <w:rPr>
                <w:sz w:val="24"/>
                <w:szCs w:val="24"/>
              </w:rPr>
            </w:pPr>
            <w:r w:rsidRPr="00BC29A1">
              <w:rPr>
                <w:sz w:val="24"/>
                <w:szCs w:val="24"/>
              </w:rPr>
              <w:t>16.50-17.20</w:t>
            </w:r>
          </w:p>
        </w:tc>
      </w:tr>
      <w:tr w:rsidR="00AC7C53" w:rsidRPr="00BC29A1" w:rsidTr="00BC29A1">
        <w:tc>
          <w:tcPr>
            <w:tcW w:w="6804" w:type="dxa"/>
          </w:tcPr>
          <w:p w:rsidR="00AC7C53" w:rsidRPr="00BC29A1" w:rsidRDefault="00AC7C53" w:rsidP="009B31AD">
            <w:pPr>
              <w:jc w:val="both"/>
              <w:rPr>
                <w:sz w:val="24"/>
                <w:szCs w:val="24"/>
              </w:rPr>
            </w:pPr>
            <w:r w:rsidRPr="00BC29A1">
              <w:rPr>
                <w:sz w:val="24"/>
                <w:szCs w:val="24"/>
              </w:rPr>
              <w:t>Организованная образовательная деятельность</w:t>
            </w:r>
          </w:p>
        </w:tc>
        <w:tc>
          <w:tcPr>
            <w:tcW w:w="2518" w:type="dxa"/>
          </w:tcPr>
          <w:p w:rsidR="00AC7C53" w:rsidRPr="00BC29A1" w:rsidRDefault="00AC7C53" w:rsidP="009B31AD">
            <w:pPr>
              <w:jc w:val="both"/>
              <w:rPr>
                <w:sz w:val="24"/>
                <w:szCs w:val="24"/>
              </w:rPr>
            </w:pPr>
            <w:r w:rsidRPr="00BC29A1">
              <w:rPr>
                <w:sz w:val="24"/>
                <w:szCs w:val="24"/>
              </w:rPr>
              <w:t>12.30-12.36 (12.38)</w:t>
            </w:r>
          </w:p>
        </w:tc>
        <w:tc>
          <w:tcPr>
            <w:tcW w:w="1666" w:type="dxa"/>
          </w:tcPr>
          <w:p w:rsidR="00AC7C53" w:rsidRPr="00BC29A1" w:rsidRDefault="00AC7C53" w:rsidP="009B31AD">
            <w:pPr>
              <w:jc w:val="both"/>
              <w:rPr>
                <w:sz w:val="24"/>
                <w:szCs w:val="24"/>
              </w:rPr>
            </w:pPr>
            <w:r w:rsidRPr="00BC29A1">
              <w:rPr>
                <w:sz w:val="24"/>
                <w:szCs w:val="24"/>
              </w:rPr>
              <w:t>17.30-17.38</w:t>
            </w:r>
          </w:p>
        </w:tc>
      </w:tr>
      <w:tr w:rsidR="00AC7C53" w:rsidRPr="00BC29A1" w:rsidTr="00BC29A1">
        <w:tc>
          <w:tcPr>
            <w:tcW w:w="6804" w:type="dxa"/>
          </w:tcPr>
          <w:p w:rsidR="00AC7C53" w:rsidRPr="00BC29A1" w:rsidRDefault="00AC7C53" w:rsidP="009B31AD">
            <w:pPr>
              <w:jc w:val="both"/>
              <w:rPr>
                <w:sz w:val="24"/>
                <w:szCs w:val="24"/>
              </w:rPr>
            </w:pPr>
            <w:r w:rsidRPr="00BC29A1">
              <w:rPr>
                <w:sz w:val="24"/>
                <w:szCs w:val="24"/>
              </w:rPr>
              <w:t xml:space="preserve">Игры, совместная и самостоятельная игровая деятельность. </w:t>
            </w:r>
          </w:p>
          <w:p w:rsidR="00AC7C53" w:rsidRPr="00BC29A1" w:rsidRDefault="00AC7C53" w:rsidP="009B31AD">
            <w:pPr>
              <w:jc w:val="both"/>
              <w:rPr>
                <w:sz w:val="24"/>
                <w:szCs w:val="24"/>
              </w:rPr>
            </w:pPr>
            <w:r w:rsidRPr="00BC29A1">
              <w:rPr>
                <w:sz w:val="24"/>
                <w:szCs w:val="24"/>
              </w:rPr>
              <w:t>Индивидуальная работа с детьми и их родителями</w:t>
            </w:r>
          </w:p>
        </w:tc>
        <w:tc>
          <w:tcPr>
            <w:tcW w:w="2518" w:type="dxa"/>
          </w:tcPr>
          <w:p w:rsidR="00AC7C53" w:rsidRPr="00BC29A1" w:rsidRDefault="00AC7C53" w:rsidP="009B31AD">
            <w:pPr>
              <w:jc w:val="both"/>
              <w:rPr>
                <w:sz w:val="24"/>
                <w:szCs w:val="24"/>
              </w:rPr>
            </w:pPr>
            <w:r w:rsidRPr="00BC29A1">
              <w:rPr>
                <w:sz w:val="24"/>
                <w:szCs w:val="24"/>
              </w:rPr>
              <w:t>12.40-13.20</w:t>
            </w:r>
          </w:p>
        </w:tc>
        <w:tc>
          <w:tcPr>
            <w:tcW w:w="1666" w:type="dxa"/>
          </w:tcPr>
          <w:p w:rsidR="00AC7C53" w:rsidRPr="00BC29A1" w:rsidRDefault="00AC7C53" w:rsidP="009B31AD">
            <w:pPr>
              <w:jc w:val="both"/>
              <w:rPr>
                <w:sz w:val="24"/>
                <w:szCs w:val="24"/>
              </w:rPr>
            </w:pPr>
            <w:r w:rsidRPr="00BC29A1">
              <w:rPr>
                <w:sz w:val="24"/>
                <w:szCs w:val="24"/>
              </w:rPr>
              <w:t>17.40-18.20</w:t>
            </w:r>
          </w:p>
        </w:tc>
      </w:tr>
      <w:tr w:rsidR="00AC7C53" w:rsidRPr="00BC29A1" w:rsidTr="00BC29A1">
        <w:tc>
          <w:tcPr>
            <w:tcW w:w="6804" w:type="dxa"/>
          </w:tcPr>
          <w:p w:rsidR="00AC7C53" w:rsidRPr="00BC29A1" w:rsidRDefault="00AC7C53" w:rsidP="009B31AD">
            <w:pPr>
              <w:jc w:val="both"/>
              <w:rPr>
                <w:sz w:val="24"/>
                <w:szCs w:val="24"/>
              </w:rPr>
            </w:pPr>
            <w:r w:rsidRPr="00BC29A1">
              <w:rPr>
                <w:sz w:val="24"/>
                <w:szCs w:val="24"/>
              </w:rPr>
              <w:t>Самостоятельные игры детей. Ритуал прощания. Уход домой</w:t>
            </w:r>
          </w:p>
        </w:tc>
        <w:tc>
          <w:tcPr>
            <w:tcW w:w="2518" w:type="dxa"/>
          </w:tcPr>
          <w:p w:rsidR="00AC7C53" w:rsidRPr="00BC29A1" w:rsidRDefault="00AC7C53" w:rsidP="009B31AD">
            <w:pPr>
              <w:jc w:val="both"/>
              <w:rPr>
                <w:sz w:val="24"/>
                <w:szCs w:val="24"/>
              </w:rPr>
            </w:pPr>
            <w:r w:rsidRPr="00BC29A1">
              <w:rPr>
                <w:sz w:val="24"/>
                <w:szCs w:val="24"/>
              </w:rPr>
              <w:t>13.30-14.00</w:t>
            </w:r>
          </w:p>
        </w:tc>
        <w:tc>
          <w:tcPr>
            <w:tcW w:w="1666" w:type="dxa"/>
          </w:tcPr>
          <w:p w:rsidR="00AC7C53" w:rsidRPr="00BC29A1" w:rsidRDefault="00AC7C53" w:rsidP="009B31AD">
            <w:pPr>
              <w:jc w:val="both"/>
              <w:rPr>
                <w:sz w:val="24"/>
                <w:szCs w:val="24"/>
              </w:rPr>
            </w:pPr>
            <w:r w:rsidRPr="00BC29A1">
              <w:rPr>
                <w:sz w:val="24"/>
                <w:szCs w:val="24"/>
              </w:rPr>
              <w:t>18.30-19.00</w:t>
            </w:r>
          </w:p>
        </w:tc>
      </w:tr>
    </w:tbl>
    <w:p w:rsidR="00AC7C53" w:rsidRDefault="00AC7C53" w:rsidP="000F0234">
      <w:pPr>
        <w:jc w:val="center"/>
        <w:rPr>
          <w:caps/>
          <w:shadow/>
          <w:sz w:val="28"/>
          <w:szCs w:val="28"/>
        </w:rPr>
      </w:pPr>
    </w:p>
    <w:p w:rsidR="000F0234" w:rsidRPr="00BC29A1" w:rsidRDefault="000F0234" w:rsidP="000F0234">
      <w:pPr>
        <w:jc w:val="center"/>
        <w:rPr>
          <w:caps/>
          <w:shadow/>
          <w:color w:val="000000" w:themeColor="text1"/>
          <w:sz w:val="28"/>
          <w:szCs w:val="28"/>
        </w:rPr>
      </w:pPr>
      <w:r w:rsidRPr="00BC29A1">
        <w:rPr>
          <w:caps/>
          <w:shadow/>
          <w:color w:val="000000" w:themeColor="text1"/>
          <w:sz w:val="28"/>
          <w:szCs w:val="28"/>
        </w:rPr>
        <w:t xml:space="preserve">Режим дня </w:t>
      </w:r>
    </w:p>
    <w:p w:rsidR="000F0234" w:rsidRPr="00BC29A1" w:rsidRDefault="000F0234" w:rsidP="000F0234">
      <w:pPr>
        <w:jc w:val="center"/>
        <w:rPr>
          <w:caps/>
          <w:shadow/>
          <w:color w:val="000000" w:themeColor="text1"/>
          <w:sz w:val="28"/>
          <w:szCs w:val="28"/>
        </w:rPr>
      </w:pPr>
      <w:r w:rsidRPr="00BC29A1">
        <w:rPr>
          <w:caps/>
          <w:shadow/>
          <w:color w:val="000000" w:themeColor="text1"/>
          <w:sz w:val="28"/>
          <w:szCs w:val="28"/>
        </w:rPr>
        <w:t xml:space="preserve">в МАДОУ № 21 (летний период) </w:t>
      </w:r>
    </w:p>
    <w:p w:rsidR="000A0E95" w:rsidRPr="00D560D9" w:rsidRDefault="000A0E95" w:rsidP="000F0234">
      <w:pPr>
        <w:jc w:val="center"/>
        <w:rPr>
          <w:caps/>
          <w:shadow/>
          <w:sz w:val="28"/>
          <w:szCs w:val="28"/>
        </w:rPr>
      </w:pPr>
    </w:p>
    <w:tbl>
      <w:tblPr>
        <w:tblStyle w:val="afb"/>
        <w:tblW w:w="10915" w:type="dxa"/>
        <w:tblInd w:w="-1026" w:type="dxa"/>
        <w:tblLook w:val="04A0"/>
      </w:tblPr>
      <w:tblGrid>
        <w:gridCol w:w="3686"/>
        <w:gridCol w:w="1559"/>
        <w:gridCol w:w="1418"/>
        <w:gridCol w:w="1417"/>
        <w:gridCol w:w="1418"/>
        <w:gridCol w:w="1417"/>
      </w:tblGrid>
      <w:tr w:rsidR="00EF114E" w:rsidRPr="00D560D9" w:rsidTr="00BC29A1">
        <w:tc>
          <w:tcPr>
            <w:tcW w:w="3686" w:type="dxa"/>
          </w:tcPr>
          <w:p w:rsidR="00EF114E" w:rsidRPr="00D560D9" w:rsidRDefault="00EF114E" w:rsidP="000F0234">
            <w:pPr>
              <w:spacing w:before="120"/>
              <w:jc w:val="center"/>
              <w:rPr>
                <w:shadow/>
                <w:sz w:val="24"/>
                <w:szCs w:val="24"/>
              </w:rPr>
            </w:pPr>
          </w:p>
        </w:tc>
        <w:tc>
          <w:tcPr>
            <w:tcW w:w="1559" w:type="dxa"/>
          </w:tcPr>
          <w:p w:rsidR="00EF114E" w:rsidRPr="00EF114E" w:rsidRDefault="00EF114E" w:rsidP="002E6879">
            <w:pPr>
              <w:spacing w:before="120"/>
              <w:jc w:val="right"/>
              <w:rPr>
                <w:shadow/>
                <w:sz w:val="24"/>
                <w:szCs w:val="24"/>
              </w:rPr>
            </w:pPr>
            <w:r w:rsidRPr="00EF114E">
              <w:rPr>
                <w:shadow/>
                <w:sz w:val="24"/>
                <w:szCs w:val="24"/>
              </w:rPr>
              <w:t>1-я мл. гр.</w:t>
            </w:r>
          </w:p>
        </w:tc>
        <w:tc>
          <w:tcPr>
            <w:tcW w:w="1418" w:type="dxa"/>
          </w:tcPr>
          <w:p w:rsidR="00EF114E" w:rsidRPr="00D560D9" w:rsidRDefault="00EF114E" w:rsidP="000F0234">
            <w:pPr>
              <w:spacing w:before="120"/>
              <w:jc w:val="center"/>
              <w:rPr>
                <w:shadow/>
                <w:sz w:val="24"/>
                <w:szCs w:val="24"/>
              </w:rPr>
            </w:pPr>
            <w:r w:rsidRPr="00D560D9">
              <w:rPr>
                <w:shadow/>
                <w:sz w:val="24"/>
                <w:szCs w:val="24"/>
              </w:rPr>
              <w:t>2-я мл. гр.</w:t>
            </w:r>
          </w:p>
        </w:tc>
        <w:tc>
          <w:tcPr>
            <w:tcW w:w="1417" w:type="dxa"/>
          </w:tcPr>
          <w:p w:rsidR="00EF114E" w:rsidRPr="00D560D9" w:rsidRDefault="00EF114E" w:rsidP="000F0234">
            <w:pPr>
              <w:spacing w:before="120"/>
              <w:jc w:val="center"/>
              <w:rPr>
                <w:shadow/>
                <w:sz w:val="24"/>
                <w:szCs w:val="24"/>
              </w:rPr>
            </w:pPr>
            <w:r w:rsidRPr="00D560D9">
              <w:rPr>
                <w:shadow/>
                <w:sz w:val="24"/>
                <w:szCs w:val="24"/>
              </w:rPr>
              <w:t>ср. гр.</w:t>
            </w:r>
          </w:p>
        </w:tc>
        <w:tc>
          <w:tcPr>
            <w:tcW w:w="1418" w:type="dxa"/>
          </w:tcPr>
          <w:p w:rsidR="00EF114E" w:rsidRPr="00D560D9" w:rsidRDefault="00EF114E" w:rsidP="000F0234">
            <w:pPr>
              <w:spacing w:before="120"/>
              <w:jc w:val="center"/>
              <w:rPr>
                <w:shadow/>
                <w:sz w:val="24"/>
                <w:szCs w:val="24"/>
              </w:rPr>
            </w:pPr>
            <w:r w:rsidRPr="00D560D9">
              <w:rPr>
                <w:shadow/>
                <w:sz w:val="24"/>
                <w:szCs w:val="24"/>
              </w:rPr>
              <w:t>ст. гр.</w:t>
            </w:r>
          </w:p>
        </w:tc>
        <w:tc>
          <w:tcPr>
            <w:tcW w:w="1417" w:type="dxa"/>
          </w:tcPr>
          <w:p w:rsidR="00EF114E" w:rsidRPr="00D560D9" w:rsidRDefault="00EF114E" w:rsidP="000F0234">
            <w:pPr>
              <w:spacing w:before="120"/>
              <w:jc w:val="center"/>
              <w:rPr>
                <w:shadow/>
                <w:sz w:val="24"/>
                <w:szCs w:val="24"/>
              </w:rPr>
            </w:pPr>
            <w:proofErr w:type="spellStart"/>
            <w:r w:rsidRPr="00D560D9">
              <w:rPr>
                <w:shadow/>
                <w:sz w:val="24"/>
                <w:szCs w:val="24"/>
              </w:rPr>
              <w:t>подг</w:t>
            </w:r>
            <w:proofErr w:type="spellEnd"/>
            <w:r w:rsidRPr="00D560D9">
              <w:rPr>
                <w:shadow/>
                <w:sz w:val="24"/>
                <w:szCs w:val="24"/>
              </w:rPr>
              <w:t>. гр.</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b/>
                <w:shadow/>
                <w:sz w:val="24"/>
                <w:szCs w:val="24"/>
              </w:rPr>
              <w:t>Утренняя встреча на улице</w:t>
            </w:r>
            <w:r w:rsidRPr="00D560D9">
              <w:rPr>
                <w:shadow/>
                <w:sz w:val="24"/>
                <w:szCs w:val="24"/>
              </w:rPr>
              <w:t>, индивидуальный прием, ритуальное утреннее приветствие, игры</w:t>
            </w:r>
          </w:p>
        </w:tc>
        <w:tc>
          <w:tcPr>
            <w:tcW w:w="1559" w:type="dxa"/>
          </w:tcPr>
          <w:p w:rsidR="00EF114E" w:rsidRPr="00EF114E" w:rsidRDefault="00EF114E" w:rsidP="002E6879">
            <w:pPr>
              <w:spacing w:before="120"/>
              <w:jc w:val="right"/>
              <w:rPr>
                <w:shadow/>
                <w:sz w:val="24"/>
                <w:szCs w:val="24"/>
              </w:rPr>
            </w:pPr>
            <w:r w:rsidRPr="00EF114E">
              <w:rPr>
                <w:shadow/>
                <w:sz w:val="24"/>
                <w:szCs w:val="24"/>
              </w:rPr>
              <w:t>7.30-8.05</w:t>
            </w:r>
          </w:p>
        </w:tc>
        <w:tc>
          <w:tcPr>
            <w:tcW w:w="1418" w:type="dxa"/>
          </w:tcPr>
          <w:p w:rsidR="00EF114E" w:rsidRPr="00D560D9" w:rsidRDefault="00EF114E" w:rsidP="000F0234">
            <w:pPr>
              <w:spacing w:before="120"/>
              <w:jc w:val="both"/>
              <w:rPr>
                <w:shadow/>
                <w:sz w:val="24"/>
                <w:szCs w:val="24"/>
              </w:rPr>
            </w:pPr>
            <w:r w:rsidRPr="00D560D9">
              <w:rPr>
                <w:shadow/>
                <w:sz w:val="24"/>
                <w:szCs w:val="24"/>
              </w:rPr>
              <w:t>7.30-8.00</w:t>
            </w:r>
          </w:p>
        </w:tc>
        <w:tc>
          <w:tcPr>
            <w:tcW w:w="1417" w:type="dxa"/>
          </w:tcPr>
          <w:p w:rsidR="00EF114E" w:rsidRPr="00D560D9" w:rsidRDefault="00EF114E" w:rsidP="000F0234">
            <w:pPr>
              <w:spacing w:before="120"/>
              <w:jc w:val="both"/>
              <w:rPr>
                <w:shadow/>
                <w:sz w:val="24"/>
                <w:szCs w:val="24"/>
              </w:rPr>
            </w:pPr>
            <w:r w:rsidRPr="00D560D9">
              <w:rPr>
                <w:shadow/>
                <w:sz w:val="24"/>
                <w:szCs w:val="24"/>
              </w:rPr>
              <w:t>7.30-8.00</w:t>
            </w:r>
          </w:p>
        </w:tc>
        <w:tc>
          <w:tcPr>
            <w:tcW w:w="1418" w:type="dxa"/>
          </w:tcPr>
          <w:p w:rsidR="00EF114E" w:rsidRPr="00D560D9" w:rsidRDefault="00EF114E" w:rsidP="000F0234">
            <w:pPr>
              <w:spacing w:before="120"/>
              <w:jc w:val="both"/>
              <w:rPr>
                <w:shadow/>
                <w:sz w:val="24"/>
                <w:szCs w:val="24"/>
              </w:rPr>
            </w:pPr>
            <w:r w:rsidRPr="00D560D9">
              <w:rPr>
                <w:shadow/>
                <w:sz w:val="24"/>
                <w:szCs w:val="24"/>
              </w:rPr>
              <w:t>7.30-8.00</w:t>
            </w:r>
          </w:p>
        </w:tc>
        <w:tc>
          <w:tcPr>
            <w:tcW w:w="1417" w:type="dxa"/>
          </w:tcPr>
          <w:p w:rsidR="00EF114E" w:rsidRPr="00D560D9" w:rsidRDefault="00EF114E" w:rsidP="000F0234">
            <w:pPr>
              <w:spacing w:before="120"/>
              <w:jc w:val="both"/>
              <w:rPr>
                <w:shadow/>
                <w:sz w:val="24"/>
                <w:szCs w:val="24"/>
              </w:rPr>
            </w:pPr>
            <w:r w:rsidRPr="00D560D9">
              <w:rPr>
                <w:shadow/>
                <w:sz w:val="24"/>
                <w:szCs w:val="24"/>
              </w:rPr>
              <w:t>7.30-8.00</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shadow/>
                <w:sz w:val="24"/>
                <w:szCs w:val="24"/>
              </w:rPr>
              <w:t>Утренняя разминка (комплекс упражнений, дозированный бег, подвижные игры)</w:t>
            </w:r>
          </w:p>
        </w:tc>
        <w:tc>
          <w:tcPr>
            <w:tcW w:w="1559" w:type="dxa"/>
          </w:tcPr>
          <w:p w:rsidR="00EF114E" w:rsidRPr="00EF114E" w:rsidRDefault="00EF114E" w:rsidP="002E6879">
            <w:pPr>
              <w:spacing w:before="120"/>
              <w:jc w:val="right"/>
              <w:rPr>
                <w:shadow/>
                <w:sz w:val="24"/>
                <w:szCs w:val="24"/>
              </w:rPr>
            </w:pPr>
            <w:r w:rsidRPr="00EF114E">
              <w:rPr>
                <w:shadow/>
                <w:sz w:val="24"/>
                <w:szCs w:val="24"/>
              </w:rPr>
              <w:t>8.00-8.10</w:t>
            </w:r>
          </w:p>
        </w:tc>
        <w:tc>
          <w:tcPr>
            <w:tcW w:w="1418" w:type="dxa"/>
          </w:tcPr>
          <w:p w:rsidR="00EF114E" w:rsidRPr="00D560D9" w:rsidRDefault="00EF114E" w:rsidP="000F0234">
            <w:pPr>
              <w:spacing w:before="120"/>
              <w:jc w:val="both"/>
              <w:rPr>
                <w:shadow/>
                <w:sz w:val="24"/>
                <w:szCs w:val="24"/>
              </w:rPr>
            </w:pPr>
            <w:r w:rsidRPr="00D560D9">
              <w:rPr>
                <w:shadow/>
                <w:sz w:val="24"/>
                <w:szCs w:val="24"/>
              </w:rPr>
              <w:t>8.00-8.10</w:t>
            </w:r>
          </w:p>
        </w:tc>
        <w:tc>
          <w:tcPr>
            <w:tcW w:w="1417" w:type="dxa"/>
          </w:tcPr>
          <w:p w:rsidR="00EF114E" w:rsidRPr="00D560D9" w:rsidRDefault="00EF114E" w:rsidP="000F0234">
            <w:pPr>
              <w:spacing w:before="120"/>
              <w:jc w:val="both"/>
              <w:rPr>
                <w:shadow/>
                <w:sz w:val="24"/>
                <w:szCs w:val="24"/>
              </w:rPr>
            </w:pPr>
            <w:r w:rsidRPr="00D560D9">
              <w:rPr>
                <w:shadow/>
                <w:sz w:val="24"/>
                <w:szCs w:val="24"/>
              </w:rPr>
              <w:t>8.00-8.12</w:t>
            </w:r>
          </w:p>
        </w:tc>
        <w:tc>
          <w:tcPr>
            <w:tcW w:w="1418" w:type="dxa"/>
          </w:tcPr>
          <w:p w:rsidR="00EF114E" w:rsidRPr="00D560D9" w:rsidRDefault="00EF114E" w:rsidP="000F0234">
            <w:pPr>
              <w:spacing w:before="120"/>
              <w:jc w:val="both"/>
              <w:rPr>
                <w:shadow/>
                <w:sz w:val="24"/>
                <w:szCs w:val="24"/>
              </w:rPr>
            </w:pPr>
            <w:r w:rsidRPr="00D560D9">
              <w:rPr>
                <w:shadow/>
                <w:sz w:val="24"/>
                <w:szCs w:val="24"/>
              </w:rPr>
              <w:t>8.00-8.15</w:t>
            </w:r>
          </w:p>
        </w:tc>
        <w:tc>
          <w:tcPr>
            <w:tcW w:w="1417" w:type="dxa"/>
          </w:tcPr>
          <w:p w:rsidR="00EF114E" w:rsidRPr="00D560D9" w:rsidRDefault="00EF114E" w:rsidP="000F0234">
            <w:pPr>
              <w:spacing w:before="120"/>
              <w:jc w:val="both"/>
              <w:rPr>
                <w:shadow/>
                <w:sz w:val="24"/>
                <w:szCs w:val="24"/>
              </w:rPr>
            </w:pPr>
            <w:r w:rsidRPr="00D560D9">
              <w:rPr>
                <w:shadow/>
                <w:sz w:val="24"/>
                <w:szCs w:val="24"/>
              </w:rPr>
              <w:t>8.00-8.20</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shadow/>
                <w:sz w:val="24"/>
                <w:szCs w:val="24"/>
              </w:rPr>
              <w:t>Приход в группу, подготовка к завтраку</w:t>
            </w:r>
          </w:p>
        </w:tc>
        <w:tc>
          <w:tcPr>
            <w:tcW w:w="1559" w:type="dxa"/>
          </w:tcPr>
          <w:p w:rsidR="00EF114E" w:rsidRPr="00EF114E" w:rsidRDefault="00EF114E" w:rsidP="002E6879">
            <w:pPr>
              <w:spacing w:before="120"/>
              <w:jc w:val="right"/>
              <w:rPr>
                <w:shadow/>
                <w:sz w:val="24"/>
                <w:szCs w:val="24"/>
              </w:rPr>
            </w:pPr>
            <w:r w:rsidRPr="00EF114E">
              <w:rPr>
                <w:shadow/>
                <w:sz w:val="24"/>
                <w:szCs w:val="24"/>
              </w:rPr>
              <w:t>8.05-8.20</w:t>
            </w:r>
          </w:p>
        </w:tc>
        <w:tc>
          <w:tcPr>
            <w:tcW w:w="1418" w:type="dxa"/>
          </w:tcPr>
          <w:p w:rsidR="00EF114E" w:rsidRPr="00D560D9" w:rsidRDefault="00EF114E" w:rsidP="000F0234">
            <w:pPr>
              <w:spacing w:before="120"/>
              <w:jc w:val="both"/>
              <w:rPr>
                <w:shadow/>
                <w:sz w:val="24"/>
                <w:szCs w:val="24"/>
              </w:rPr>
            </w:pPr>
            <w:r w:rsidRPr="00D560D9">
              <w:rPr>
                <w:shadow/>
                <w:sz w:val="24"/>
                <w:szCs w:val="24"/>
              </w:rPr>
              <w:t>8.10-8.25</w:t>
            </w:r>
          </w:p>
        </w:tc>
        <w:tc>
          <w:tcPr>
            <w:tcW w:w="1417" w:type="dxa"/>
          </w:tcPr>
          <w:p w:rsidR="00EF114E" w:rsidRPr="00D560D9" w:rsidRDefault="00EF114E" w:rsidP="000F0234">
            <w:pPr>
              <w:spacing w:before="120"/>
              <w:jc w:val="both"/>
              <w:rPr>
                <w:shadow/>
                <w:sz w:val="24"/>
                <w:szCs w:val="24"/>
              </w:rPr>
            </w:pPr>
            <w:r w:rsidRPr="00D560D9">
              <w:rPr>
                <w:shadow/>
                <w:sz w:val="24"/>
                <w:szCs w:val="24"/>
              </w:rPr>
              <w:t>8.12-8.25</w:t>
            </w:r>
          </w:p>
        </w:tc>
        <w:tc>
          <w:tcPr>
            <w:tcW w:w="1418" w:type="dxa"/>
          </w:tcPr>
          <w:p w:rsidR="00EF114E" w:rsidRPr="00D560D9" w:rsidRDefault="00EF114E" w:rsidP="000F0234">
            <w:pPr>
              <w:spacing w:before="120"/>
              <w:jc w:val="both"/>
              <w:rPr>
                <w:shadow/>
                <w:sz w:val="24"/>
                <w:szCs w:val="24"/>
              </w:rPr>
            </w:pPr>
            <w:r w:rsidRPr="00D560D9">
              <w:rPr>
                <w:shadow/>
                <w:sz w:val="24"/>
                <w:szCs w:val="24"/>
              </w:rPr>
              <w:t>8.15-8.30</w:t>
            </w:r>
          </w:p>
        </w:tc>
        <w:tc>
          <w:tcPr>
            <w:tcW w:w="1417" w:type="dxa"/>
          </w:tcPr>
          <w:p w:rsidR="00EF114E" w:rsidRPr="00D560D9" w:rsidRDefault="00EF114E" w:rsidP="000F0234">
            <w:pPr>
              <w:spacing w:before="120"/>
              <w:jc w:val="both"/>
              <w:rPr>
                <w:shadow/>
                <w:sz w:val="24"/>
                <w:szCs w:val="24"/>
              </w:rPr>
            </w:pPr>
            <w:r w:rsidRPr="00D560D9">
              <w:rPr>
                <w:shadow/>
                <w:sz w:val="24"/>
                <w:szCs w:val="24"/>
              </w:rPr>
              <w:t>8.20-8.30</w:t>
            </w:r>
          </w:p>
        </w:tc>
      </w:tr>
      <w:tr w:rsidR="00EF114E" w:rsidRPr="00D560D9" w:rsidTr="00BC29A1">
        <w:tc>
          <w:tcPr>
            <w:tcW w:w="3686" w:type="dxa"/>
          </w:tcPr>
          <w:p w:rsidR="00EF114E" w:rsidRPr="00D560D9" w:rsidRDefault="00EF114E" w:rsidP="000F0234">
            <w:pPr>
              <w:spacing w:before="120"/>
              <w:jc w:val="both"/>
              <w:rPr>
                <w:b/>
                <w:shadow/>
                <w:sz w:val="24"/>
                <w:szCs w:val="24"/>
              </w:rPr>
            </w:pPr>
            <w:r w:rsidRPr="00D560D9">
              <w:rPr>
                <w:b/>
                <w:shadow/>
                <w:sz w:val="24"/>
                <w:szCs w:val="24"/>
              </w:rPr>
              <w:t xml:space="preserve">Завтрак </w:t>
            </w:r>
          </w:p>
        </w:tc>
        <w:tc>
          <w:tcPr>
            <w:tcW w:w="1559" w:type="dxa"/>
          </w:tcPr>
          <w:p w:rsidR="00EF114E" w:rsidRPr="00EF114E" w:rsidRDefault="00EF114E" w:rsidP="002E6879">
            <w:pPr>
              <w:spacing w:before="120"/>
              <w:jc w:val="right"/>
              <w:rPr>
                <w:shadow/>
                <w:sz w:val="24"/>
                <w:szCs w:val="24"/>
              </w:rPr>
            </w:pPr>
            <w:r w:rsidRPr="00EF114E">
              <w:rPr>
                <w:shadow/>
                <w:sz w:val="24"/>
                <w:szCs w:val="24"/>
              </w:rPr>
              <w:t>8.20-8.50</w:t>
            </w:r>
          </w:p>
        </w:tc>
        <w:tc>
          <w:tcPr>
            <w:tcW w:w="1418" w:type="dxa"/>
          </w:tcPr>
          <w:p w:rsidR="00EF114E" w:rsidRPr="00D560D9" w:rsidRDefault="00EF114E" w:rsidP="000F0234">
            <w:pPr>
              <w:spacing w:before="120"/>
              <w:jc w:val="both"/>
              <w:rPr>
                <w:shadow/>
                <w:sz w:val="24"/>
                <w:szCs w:val="24"/>
              </w:rPr>
            </w:pPr>
            <w:r w:rsidRPr="00D560D9">
              <w:rPr>
                <w:shadow/>
                <w:sz w:val="24"/>
                <w:szCs w:val="24"/>
              </w:rPr>
              <w:t>8.25-8.50</w:t>
            </w:r>
          </w:p>
        </w:tc>
        <w:tc>
          <w:tcPr>
            <w:tcW w:w="1417" w:type="dxa"/>
          </w:tcPr>
          <w:p w:rsidR="00EF114E" w:rsidRPr="00D560D9" w:rsidRDefault="00EF114E" w:rsidP="000F0234">
            <w:pPr>
              <w:spacing w:before="120"/>
              <w:jc w:val="both"/>
              <w:rPr>
                <w:shadow/>
                <w:sz w:val="24"/>
                <w:szCs w:val="24"/>
              </w:rPr>
            </w:pPr>
            <w:r w:rsidRPr="00D560D9">
              <w:rPr>
                <w:shadow/>
                <w:sz w:val="24"/>
                <w:szCs w:val="24"/>
              </w:rPr>
              <w:t>8.25-8.50</w:t>
            </w:r>
          </w:p>
        </w:tc>
        <w:tc>
          <w:tcPr>
            <w:tcW w:w="1418" w:type="dxa"/>
          </w:tcPr>
          <w:p w:rsidR="00EF114E" w:rsidRPr="00D560D9" w:rsidRDefault="00EF114E" w:rsidP="000F0234">
            <w:pPr>
              <w:spacing w:before="120"/>
              <w:jc w:val="both"/>
              <w:rPr>
                <w:shadow/>
                <w:sz w:val="24"/>
                <w:szCs w:val="24"/>
              </w:rPr>
            </w:pPr>
            <w:r w:rsidRPr="00D560D9">
              <w:rPr>
                <w:shadow/>
                <w:sz w:val="24"/>
                <w:szCs w:val="24"/>
              </w:rPr>
              <w:t>8.30-8.50</w:t>
            </w:r>
          </w:p>
        </w:tc>
        <w:tc>
          <w:tcPr>
            <w:tcW w:w="1417" w:type="dxa"/>
          </w:tcPr>
          <w:p w:rsidR="00EF114E" w:rsidRPr="00D560D9" w:rsidRDefault="00EF114E" w:rsidP="000F0234">
            <w:pPr>
              <w:spacing w:before="120"/>
              <w:jc w:val="both"/>
              <w:rPr>
                <w:shadow/>
                <w:sz w:val="24"/>
                <w:szCs w:val="24"/>
              </w:rPr>
            </w:pPr>
            <w:r w:rsidRPr="00D560D9">
              <w:rPr>
                <w:shadow/>
                <w:sz w:val="24"/>
                <w:szCs w:val="24"/>
              </w:rPr>
              <w:t>8.30-8.50</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shadow/>
                <w:sz w:val="24"/>
                <w:szCs w:val="24"/>
              </w:rPr>
              <w:t>Игры, самостоятельная свободная деятельность</w:t>
            </w:r>
          </w:p>
        </w:tc>
        <w:tc>
          <w:tcPr>
            <w:tcW w:w="1559" w:type="dxa"/>
          </w:tcPr>
          <w:p w:rsidR="00EF114E" w:rsidRPr="00EF114E" w:rsidRDefault="00EF114E" w:rsidP="002E6879">
            <w:pPr>
              <w:spacing w:before="120"/>
              <w:jc w:val="right"/>
              <w:rPr>
                <w:shadow/>
                <w:sz w:val="24"/>
                <w:szCs w:val="24"/>
              </w:rPr>
            </w:pPr>
            <w:r w:rsidRPr="00EF114E">
              <w:rPr>
                <w:shadow/>
                <w:sz w:val="24"/>
                <w:szCs w:val="24"/>
              </w:rPr>
              <w:t>8.50-9.10</w:t>
            </w:r>
          </w:p>
        </w:tc>
        <w:tc>
          <w:tcPr>
            <w:tcW w:w="1418" w:type="dxa"/>
          </w:tcPr>
          <w:p w:rsidR="00EF114E" w:rsidRPr="00D560D9" w:rsidRDefault="00EF114E" w:rsidP="000F0234">
            <w:pPr>
              <w:spacing w:before="120"/>
              <w:jc w:val="both"/>
              <w:rPr>
                <w:shadow/>
                <w:sz w:val="24"/>
                <w:szCs w:val="24"/>
              </w:rPr>
            </w:pPr>
            <w:r w:rsidRPr="00D560D9">
              <w:rPr>
                <w:shadow/>
                <w:sz w:val="24"/>
                <w:szCs w:val="24"/>
              </w:rPr>
              <w:t>8.50-9.10</w:t>
            </w:r>
          </w:p>
        </w:tc>
        <w:tc>
          <w:tcPr>
            <w:tcW w:w="1417" w:type="dxa"/>
          </w:tcPr>
          <w:p w:rsidR="00EF114E" w:rsidRPr="00D560D9" w:rsidRDefault="00EF114E" w:rsidP="000F0234">
            <w:pPr>
              <w:spacing w:before="120"/>
              <w:jc w:val="both"/>
              <w:rPr>
                <w:shadow/>
                <w:sz w:val="24"/>
                <w:szCs w:val="24"/>
              </w:rPr>
            </w:pPr>
            <w:r w:rsidRPr="00D560D9">
              <w:rPr>
                <w:shadow/>
                <w:sz w:val="24"/>
                <w:szCs w:val="24"/>
              </w:rPr>
              <w:t>8.50-9.10</w:t>
            </w:r>
          </w:p>
        </w:tc>
        <w:tc>
          <w:tcPr>
            <w:tcW w:w="1418" w:type="dxa"/>
          </w:tcPr>
          <w:p w:rsidR="00EF114E" w:rsidRPr="00D560D9" w:rsidRDefault="00EF114E" w:rsidP="000F0234">
            <w:pPr>
              <w:spacing w:before="120"/>
              <w:jc w:val="both"/>
              <w:rPr>
                <w:shadow/>
                <w:sz w:val="24"/>
                <w:szCs w:val="24"/>
              </w:rPr>
            </w:pPr>
            <w:r w:rsidRPr="00D560D9">
              <w:rPr>
                <w:shadow/>
                <w:sz w:val="24"/>
                <w:szCs w:val="24"/>
              </w:rPr>
              <w:t>8.50-9.10</w:t>
            </w:r>
          </w:p>
        </w:tc>
        <w:tc>
          <w:tcPr>
            <w:tcW w:w="1417" w:type="dxa"/>
          </w:tcPr>
          <w:p w:rsidR="00EF114E" w:rsidRPr="00D560D9" w:rsidRDefault="00EF114E" w:rsidP="000F0234">
            <w:pPr>
              <w:spacing w:before="120"/>
              <w:jc w:val="both"/>
              <w:rPr>
                <w:shadow/>
                <w:sz w:val="24"/>
                <w:szCs w:val="24"/>
              </w:rPr>
            </w:pPr>
            <w:r w:rsidRPr="00D560D9">
              <w:rPr>
                <w:shadow/>
                <w:sz w:val="24"/>
                <w:szCs w:val="24"/>
              </w:rPr>
              <w:t>8.50-9.10</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shadow/>
                <w:sz w:val="24"/>
                <w:szCs w:val="24"/>
              </w:rPr>
              <w:t>Подготовка к прогулке, прогулка (совместная деятельность, наблюдения, игры, труд)</w:t>
            </w:r>
          </w:p>
        </w:tc>
        <w:tc>
          <w:tcPr>
            <w:tcW w:w="1559" w:type="dxa"/>
          </w:tcPr>
          <w:p w:rsidR="00EF114E" w:rsidRPr="00EF114E" w:rsidRDefault="00EF114E" w:rsidP="002E6879">
            <w:pPr>
              <w:spacing w:before="120"/>
              <w:jc w:val="right"/>
              <w:rPr>
                <w:shadow/>
                <w:sz w:val="24"/>
                <w:szCs w:val="24"/>
              </w:rPr>
            </w:pPr>
            <w:r w:rsidRPr="00EF114E">
              <w:rPr>
                <w:shadow/>
                <w:sz w:val="24"/>
                <w:szCs w:val="24"/>
              </w:rPr>
              <w:t>9.10-11.00</w:t>
            </w:r>
          </w:p>
        </w:tc>
        <w:tc>
          <w:tcPr>
            <w:tcW w:w="1418" w:type="dxa"/>
          </w:tcPr>
          <w:p w:rsidR="00EF114E" w:rsidRPr="00D560D9" w:rsidRDefault="00EF114E" w:rsidP="000F0234">
            <w:pPr>
              <w:spacing w:before="120"/>
              <w:jc w:val="both"/>
              <w:rPr>
                <w:shadow/>
                <w:sz w:val="24"/>
                <w:szCs w:val="24"/>
              </w:rPr>
            </w:pPr>
            <w:r w:rsidRPr="00D560D9">
              <w:rPr>
                <w:shadow/>
                <w:sz w:val="24"/>
                <w:szCs w:val="24"/>
              </w:rPr>
              <w:t>9.10-11.30</w:t>
            </w:r>
          </w:p>
        </w:tc>
        <w:tc>
          <w:tcPr>
            <w:tcW w:w="1417" w:type="dxa"/>
          </w:tcPr>
          <w:p w:rsidR="00EF114E" w:rsidRPr="00D560D9" w:rsidRDefault="00EF114E" w:rsidP="000F0234">
            <w:pPr>
              <w:spacing w:before="120"/>
              <w:jc w:val="both"/>
              <w:rPr>
                <w:shadow/>
                <w:sz w:val="24"/>
                <w:szCs w:val="24"/>
              </w:rPr>
            </w:pPr>
            <w:r w:rsidRPr="00D560D9">
              <w:rPr>
                <w:shadow/>
                <w:sz w:val="24"/>
                <w:szCs w:val="24"/>
              </w:rPr>
              <w:t>9.10-11.40</w:t>
            </w:r>
          </w:p>
        </w:tc>
        <w:tc>
          <w:tcPr>
            <w:tcW w:w="1418" w:type="dxa"/>
          </w:tcPr>
          <w:p w:rsidR="00EF114E" w:rsidRPr="00D560D9" w:rsidRDefault="00EF114E" w:rsidP="000F0234">
            <w:pPr>
              <w:spacing w:before="120"/>
              <w:jc w:val="both"/>
              <w:rPr>
                <w:shadow/>
                <w:sz w:val="24"/>
                <w:szCs w:val="24"/>
              </w:rPr>
            </w:pPr>
            <w:r w:rsidRPr="00D560D9">
              <w:rPr>
                <w:shadow/>
                <w:sz w:val="24"/>
                <w:szCs w:val="24"/>
              </w:rPr>
              <w:t>9.10-12.10</w:t>
            </w:r>
          </w:p>
        </w:tc>
        <w:tc>
          <w:tcPr>
            <w:tcW w:w="1417" w:type="dxa"/>
          </w:tcPr>
          <w:p w:rsidR="00EF114E" w:rsidRPr="00D560D9" w:rsidRDefault="00EF114E" w:rsidP="000F0234">
            <w:pPr>
              <w:spacing w:before="120"/>
              <w:jc w:val="both"/>
              <w:rPr>
                <w:shadow/>
                <w:sz w:val="24"/>
                <w:szCs w:val="24"/>
              </w:rPr>
            </w:pPr>
            <w:r w:rsidRPr="00D560D9">
              <w:rPr>
                <w:shadow/>
                <w:sz w:val="24"/>
                <w:szCs w:val="24"/>
              </w:rPr>
              <w:t>9.10-12.20</w:t>
            </w:r>
          </w:p>
        </w:tc>
      </w:tr>
      <w:tr w:rsidR="00EF114E" w:rsidRPr="00D560D9" w:rsidTr="00BC29A1">
        <w:tc>
          <w:tcPr>
            <w:tcW w:w="3686" w:type="dxa"/>
          </w:tcPr>
          <w:p w:rsidR="00EF114E" w:rsidRPr="00D560D9" w:rsidRDefault="00EF114E" w:rsidP="000F0234">
            <w:pPr>
              <w:spacing w:before="120"/>
              <w:jc w:val="both"/>
              <w:rPr>
                <w:b/>
                <w:shadow/>
                <w:sz w:val="24"/>
                <w:szCs w:val="24"/>
              </w:rPr>
            </w:pPr>
            <w:r w:rsidRPr="00D560D9">
              <w:rPr>
                <w:b/>
                <w:shadow/>
                <w:sz w:val="24"/>
                <w:szCs w:val="24"/>
              </w:rPr>
              <w:t>Второй завтрак</w:t>
            </w:r>
          </w:p>
        </w:tc>
        <w:tc>
          <w:tcPr>
            <w:tcW w:w="1559" w:type="dxa"/>
          </w:tcPr>
          <w:p w:rsidR="00EF114E" w:rsidRPr="00EF114E" w:rsidRDefault="00EF114E" w:rsidP="002E6879">
            <w:pPr>
              <w:spacing w:before="120"/>
              <w:jc w:val="right"/>
              <w:rPr>
                <w:shadow/>
                <w:sz w:val="24"/>
                <w:szCs w:val="24"/>
              </w:rPr>
            </w:pPr>
            <w:r w:rsidRPr="00EF114E">
              <w:rPr>
                <w:shadow/>
                <w:sz w:val="24"/>
                <w:szCs w:val="24"/>
              </w:rPr>
              <w:t>10.10</w:t>
            </w:r>
          </w:p>
        </w:tc>
        <w:tc>
          <w:tcPr>
            <w:tcW w:w="1418" w:type="dxa"/>
          </w:tcPr>
          <w:p w:rsidR="00EF114E" w:rsidRPr="00D560D9" w:rsidRDefault="00EF114E" w:rsidP="000F0234">
            <w:pPr>
              <w:spacing w:before="120"/>
              <w:jc w:val="both"/>
              <w:rPr>
                <w:shadow/>
                <w:sz w:val="24"/>
                <w:szCs w:val="24"/>
              </w:rPr>
            </w:pPr>
            <w:r w:rsidRPr="00D560D9">
              <w:rPr>
                <w:shadow/>
                <w:sz w:val="24"/>
                <w:szCs w:val="24"/>
              </w:rPr>
              <w:t>10.15</w:t>
            </w:r>
          </w:p>
        </w:tc>
        <w:tc>
          <w:tcPr>
            <w:tcW w:w="1417" w:type="dxa"/>
          </w:tcPr>
          <w:p w:rsidR="00EF114E" w:rsidRPr="00D560D9" w:rsidRDefault="00EF114E" w:rsidP="000F0234">
            <w:pPr>
              <w:spacing w:before="120"/>
              <w:rPr>
                <w:sz w:val="24"/>
                <w:szCs w:val="24"/>
              </w:rPr>
            </w:pPr>
            <w:r w:rsidRPr="00D560D9">
              <w:rPr>
                <w:shadow/>
                <w:sz w:val="24"/>
                <w:szCs w:val="24"/>
              </w:rPr>
              <w:t>10.15</w:t>
            </w:r>
          </w:p>
        </w:tc>
        <w:tc>
          <w:tcPr>
            <w:tcW w:w="1418" w:type="dxa"/>
          </w:tcPr>
          <w:p w:rsidR="00EF114E" w:rsidRPr="00D560D9" w:rsidRDefault="00EF114E" w:rsidP="000F0234">
            <w:pPr>
              <w:spacing w:before="120"/>
              <w:rPr>
                <w:sz w:val="24"/>
                <w:szCs w:val="24"/>
              </w:rPr>
            </w:pPr>
            <w:r w:rsidRPr="00D560D9">
              <w:rPr>
                <w:shadow/>
                <w:sz w:val="24"/>
                <w:szCs w:val="24"/>
              </w:rPr>
              <w:t>10.15</w:t>
            </w:r>
          </w:p>
        </w:tc>
        <w:tc>
          <w:tcPr>
            <w:tcW w:w="1417" w:type="dxa"/>
          </w:tcPr>
          <w:p w:rsidR="00EF114E" w:rsidRPr="00D560D9" w:rsidRDefault="00EF114E" w:rsidP="000F0234">
            <w:pPr>
              <w:spacing w:before="120"/>
              <w:rPr>
                <w:sz w:val="24"/>
                <w:szCs w:val="24"/>
              </w:rPr>
            </w:pPr>
            <w:r w:rsidRPr="00D560D9">
              <w:rPr>
                <w:shadow/>
                <w:sz w:val="24"/>
                <w:szCs w:val="24"/>
              </w:rPr>
              <w:t>10.15</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shadow/>
                <w:sz w:val="24"/>
                <w:szCs w:val="24"/>
              </w:rPr>
              <w:t>Возвращение с прогулки, гигиенические процедуры, подготовка к обеду</w:t>
            </w:r>
          </w:p>
        </w:tc>
        <w:tc>
          <w:tcPr>
            <w:tcW w:w="1559" w:type="dxa"/>
          </w:tcPr>
          <w:p w:rsidR="00EF114E" w:rsidRPr="00EF114E" w:rsidRDefault="00EF114E" w:rsidP="002E6879">
            <w:pPr>
              <w:spacing w:before="120"/>
              <w:jc w:val="right"/>
              <w:rPr>
                <w:shadow/>
                <w:sz w:val="24"/>
                <w:szCs w:val="24"/>
              </w:rPr>
            </w:pPr>
            <w:r w:rsidRPr="00EF114E">
              <w:rPr>
                <w:shadow/>
                <w:sz w:val="24"/>
                <w:szCs w:val="24"/>
              </w:rPr>
              <w:t>11.00-11.35</w:t>
            </w:r>
          </w:p>
        </w:tc>
        <w:tc>
          <w:tcPr>
            <w:tcW w:w="1418" w:type="dxa"/>
          </w:tcPr>
          <w:p w:rsidR="00EF114E" w:rsidRPr="00D560D9" w:rsidRDefault="00EF114E" w:rsidP="000F0234">
            <w:pPr>
              <w:spacing w:before="120"/>
              <w:jc w:val="both"/>
              <w:rPr>
                <w:shadow/>
                <w:sz w:val="24"/>
                <w:szCs w:val="24"/>
              </w:rPr>
            </w:pPr>
            <w:r w:rsidRPr="00D560D9">
              <w:rPr>
                <w:shadow/>
                <w:sz w:val="24"/>
                <w:szCs w:val="24"/>
              </w:rPr>
              <w:t>11.30-11.55</w:t>
            </w:r>
          </w:p>
        </w:tc>
        <w:tc>
          <w:tcPr>
            <w:tcW w:w="1417" w:type="dxa"/>
          </w:tcPr>
          <w:p w:rsidR="00EF114E" w:rsidRPr="00D560D9" w:rsidRDefault="00EF114E" w:rsidP="000F0234">
            <w:pPr>
              <w:spacing w:before="120"/>
              <w:jc w:val="both"/>
              <w:rPr>
                <w:shadow/>
                <w:sz w:val="24"/>
                <w:szCs w:val="24"/>
              </w:rPr>
            </w:pPr>
            <w:r w:rsidRPr="00D560D9">
              <w:rPr>
                <w:shadow/>
                <w:sz w:val="24"/>
                <w:szCs w:val="24"/>
              </w:rPr>
              <w:t>11.40-12.05</w:t>
            </w:r>
          </w:p>
        </w:tc>
        <w:tc>
          <w:tcPr>
            <w:tcW w:w="1418" w:type="dxa"/>
          </w:tcPr>
          <w:p w:rsidR="00EF114E" w:rsidRPr="00D560D9" w:rsidRDefault="00EF114E" w:rsidP="000F0234">
            <w:pPr>
              <w:spacing w:before="120"/>
              <w:jc w:val="both"/>
              <w:rPr>
                <w:shadow/>
                <w:sz w:val="24"/>
                <w:szCs w:val="24"/>
              </w:rPr>
            </w:pPr>
            <w:r w:rsidRPr="00D560D9">
              <w:rPr>
                <w:shadow/>
                <w:sz w:val="24"/>
                <w:szCs w:val="24"/>
              </w:rPr>
              <w:t>12.10-12.30</w:t>
            </w:r>
          </w:p>
        </w:tc>
        <w:tc>
          <w:tcPr>
            <w:tcW w:w="1417" w:type="dxa"/>
          </w:tcPr>
          <w:p w:rsidR="00EF114E" w:rsidRPr="00D560D9" w:rsidRDefault="00EF114E" w:rsidP="000F0234">
            <w:pPr>
              <w:spacing w:before="120"/>
              <w:jc w:val="both"/>
              <w:rPr>
                <w:shadow/>
                <w:sz w:val="24"/>
                <w:szCs w:val="24"/>
              </w:rPr>
            </w:pPr>
            <w:r w:rsidRPr="00D560D9">
              <w:rPr>
                <w:shadow/>
                <w:sz w:val="24"/>
                <w:szCs w:val="24"/>
              </w:rPr>
              <w:t>12.20-12.35</w:t>
            </w:r>
          </w:p>
        </w:tc>
      </w:tr>
      <w:tr w:rsidR="00EF114E" w:rsidRPr="00D560D9" w:rsidTr="00BC29A1">
        <w:tc>
          <w:tcPr>
            <w:tcW w:w="3686" w:type="dxa"/>
          </w:tcPr>
          <w:p w:rsidR="00EF114E" w:rsidRPr="00D560D9" w:rsidRDefault="00EF114E" w:rsidP="000F0234">
            <w:pPr>
              <w:spacing w:before="120"/>
              <w:jc w:val="both"/>
              <w:rPr>
                <w:b/>
                <w:shadow/>
                <w:sz w:val="24"/>
                <w:szCs w:val="24"/>
              </w:rPr>
            </w:pPr>
            <w:r w:rsidRPr="00D560D9">
              <w:rPr>
                <w:b/>
                <w:shadow/>
                <w:sz w:val="24"/>
                <w:szCs w:val="24"/>
              </w:rPr>
              <w:t xml:space="preserve">Обед </w:t>
            </w:r>
          </w:p>
        </w:tc>
        <w:tc>
          <w:tcPr>
            <w:tcW w:w="1559" w:type="dxa"/>
          </w:tcPr>
          <w:p w:rsidR="00EF114E" w:rsidRPr="00EF114E" w:rsidRDefault="00EF114E" w:rsidP="002E6879">
            <w:pPr>
              <w:spacing w:before="120"/>
              <w:jc w:val="right"/>
              <w:rPr>
                <w:shadow/>
                <w:sz w:val="24"/>
                <w:szCs w:val="24"/>
              </w:rPr>
            </w:pPr>
            <w:r w:rsidRPr="00EF114E">
              <w:rPr>
                <w:shadow/>
                <w:sz w:val="24"/>
                <w:szCs w:val="24"/>
              </w:rPr>
              <w:t>11.35-12.00</w:t>
            </w:r>
          </w:p>
        </w:tc>
        <w:tc>
          <w:tcPr>
            <w:tcW w:w="1418" w:type="dxa"/>
          </w:tcPr>
          <w:p w:rsidR="00EF114E" w:rsidRPr="00D560D9" w:rsidRDefault="00EF114E" w:rsidP="000F0234">
            <w:pPr>
              <w:spacing w:before="120"/>
              <w:jc w:val="both"/>
              <w:rPr>
                <w:shadow/>
                <w:sz w:val="24"/>
                <w:szCs w:val="24"/>
              </w:rPr>
            </w:pPr>
            <w:r w:rsidRPr="00D560D9">
              <w:rPr>
                <w:shadow/>
                <w:sz w:val="24"/>
                <w:szCs w:val="24"/>
              </w:rPr>
              <w:t>11.55-12.20</w:t>
            </w:r>
          </w:p>
        </w:tc>
        <w:tc>
          <w:tcPr>
            <w:tcW w:w="1417" w:type="dxa"/>
          </w:tcPr>
          <w:p w:rsidR="00EF114E" w:rsidRPr="00D560D9" w:rsidRDefault="00EF114E" w:rsidP="000F0234">
            <w:pPr>
              <w:spacing w:before="120"/>
              <w:jc w:val="both"/>
              <w:rPr>
                <w:shadow/>
                <w:sz w:val="24"/>
                <w:szCs w:val="24"/>
              </w:rPr>
            </w:pPr>
            <w:r w:rsidRPr="00D560D9">
              <w:rPr>
                <w:shadow/>
                <w:sz w:val="24"/>
                <w:szCs w:val="24"/>
              </w:rPr>
              <w:t>12.05-12.25</w:t>
            </w:r>
          </w:p>
        </w:tc>
        <w:tc>
          <w:tcPr>
            <w:tcW w:w="1418" w:type="dxa"/>
          </w:tcPr>
          <w:p w:rsidR="00EF114E" w:rsidRPr="00D560D9" w:rsidRDefault="00EF114E" w:rsidP="000F0234">
            <w:pPr>
              <w:spacing w:before="120"/>
              <w:jc w:val="both"/>
              <w:rPr>
                <w:shadow/>
                <w:sz w:val="24"/>
                <w:szCs w:val="24"/>
              </w:rPr>
            </w:pPr>
            <w:r w:rsidRPr="00D560D9">
              <w:rPr>
                <w:shadow/>
                <w:sz w:val="24"/>
                <w:szCs w:val="24"/>
              </w:rPr>
              <w:t>12.30-12.50</w:t>
            </w:r>
          </w:p>
        </w:tc>
        <w:tc>
          <w:tcPr>
            <w:tcW w:w="1417" w:type="dxa"/>
          </w:tcPr>
          <w:p w:rsidR="00EF114E" w:rsidRPr="00D560D9" w:rsidRDefault="00EF114E" w:rsidP="000F0234">
            <w:pPr>
              <w:spacing w:before="120"/>
              <w:jc w:val="both"/>
              <w:rPr>
                <w:shadow/>
                <w:sz w:val="24"/>
                <w:szCs w:val="24"/>
              </w:rPr>
            </w:pPr>
            <w:r w:rsidRPr="00D560D9">
              <w:rPr>
                <w:shadow/>
                <w:sz w:val="24"/>
                <w:szCs w:val="24"/>
              </w:rPr>
              <w:t>12.35-12.50</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shadow/>
                <w:sz w:val="24"/>
                <w:szCs w:val="24"/>
              </w:rPr>
              <w:t>Гигиенические процедуры, спокойная самостоятельная деятельность</w:t>
            </w:r>
          </w:p>
        </w:tc>
        <w:tc>
          <w:tcPr>
            <w:tcW w:w="1559" w:type="dxa"/>
          </w:tcPr>
          <w:p w:rsidR="00EF114E" w:rsidRPr="00EF114E" w:rsidRDefault="00EF114E" w:rsidP="002E6879">
            <w:pPr>
              <w:spacing w:before="120"/>
              <w:jc w:val="right"/>
              <w:rPr>
                <w:shadow/>
                <w:sz w:val="24"/>
                <w:szCs w:val="24"/>
              </w:rPr>
            </w:pPr>
            <w:r w:rsidRPr="00EF114E">
              <w:rPr>
                <w:shadow/>
                <w:sz w:val="24"/>
                <w:szCs w:val="24"/>
              </w:rPr>
              <w:t>12.00-12.10</w:t>
            </w:r>
          </w:p>
        </w:tc>
        <w:tc>
          <w:tcPr>
            <w:tcW w:w="1418" w:type="dxa"/>
          </w:tcPr>
          <w:p w:rsidR="00EF114E" w:rsidRPr="00D560D9" w:rsidRDefault="00EF114E" w:rsidP="000F0234">
            <w:pPr>
              <w:spacing w:before="120"/>
              <w:jc w:val="both"/>
              <w:rPr>
                <w:shadow/>
                <w:sz w:val="24"/>
                <w:szCs w:val="24"/>
              </w:rPr>
            </w:pPr>
            <w:r w:rsidRPr="00D560D9">
              <w:rPr>
                <w:shadow/>
                <w:sz w:val="24"/>
                <w:szCs w:val="24"/>
              </w:rPr>
              <w:t>12.20-12.30</w:t>
            </w:r>
          </w:p>
        </w:tc>
        <w:tc>
          <w:tcPr>
            <w:tcW w:w="1417" w:type="dxa"/>
          </w:tcPr>
          <w:p w:rsidR="00EF114E" w:rsidRPr="00D560D9" w:rsidRDefault="00EF114E" w:rsidP="000F0234">
            <w:pPr>
              <w:spacing w:before="120"/>
              <w:jc w:val="both"/>
              <w:rPr>
                <w:shadow/>
                <w:sz w:val="24"/>
                <w:szCs w:val="24"/>
              </w:rPr>
            </w:pPr>
            <w:r w:rsidRPr="00D560D9">
              <w:rPr>
                <w:shadow/>
                <w:sz w:val="24"/>
                <w:szCs w:val="24"/>
              </w:rPr>
              <w:t>12.25-12.35</w:t>
            </w:r>
          </w:p>
        </w:tc>
        <w:tc>
          <w:tcPr>
            <w:tcW w:w="1418" w:type="dxa"/>
          </w:tcPr>
          <w:p w:rsidR="00EF114E" w:rsidRPr="00D560D9" w:rsidRDefault="00EF114E" w:rsidP="000F0234">
            <w:pPr>
              <w:spacing w:before="120"/>
              <w:jc w:val="both"/>
              <w:rPr>
                <w:shadow/>
                <w:sz w:val="24"/>
                <w:szCs w:val="24"/>
              </w:rPr>
            </w:pPr>
            <w:r w:rsidRPr="00D560D9">
              <w:rPr>
                <w:shadow/>
                <w:sz w:val="24"/>
                <w:szCs w:val="24"/>
              </w:rPr>
              <w:t>12.50-13.00</w:t>
            </w:r>
          </w:p>
        </w:tc>
        <w:tc>
          <w:tcPr>
            <w:tcW w:w="1417" w:type="dxa"/>
          </w:tcPr>
          <w:p w:rsidR="00EF114E" w:rsidRPr="00D560D9" w:rsidRDefault="00EF114E" w:rsidP="000F0234">
            <w:pPr>
              <w:spacing w:before="120"/>
              <w:jc w:val="both"/>
              <w:rPr>
                <w:shadow/>
                <w:sz w:val="24"/>
                <w:szCs w:val="24"/>
              </w:rPr>
            </w:pPr>
            <w:r w:rsidRPr="00D560D9">
              <w:rPr>
                <w:shadow/>
                <w:sz w:val="24"/>
                <w:szCs w:val="24"/>
              </w:rPr>
              <w:t>12.50-13.00</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shadow/>
                <w:sz w:val="24"/>
                <w:szCs w:val="24"/>
              </w:rPr>
              <w:t xml:space="preserve">Подготовка ко сну, </w:t>
            </w:r>
            <w:r w:rsidRPr="00D560D9">
              <w:rPr>
                <w:b/>
                <w:shadow/>
                <w:sz w:val="24"/>
                <w:szCs w:val="24"/>
              </w:rPr>
              <w:t>дневной сон</w:t>
            </w:r>
          </w:p>
        </w:tc>
        <w:tc>
          <w:tcPr>
            <w:tcW w:w="1559" w:type="dxa"/>
          </w:tcPr>
          <w:p w:rsidR="00EF114E" w:rsidRPr="00EF114E" w:rsidRDefault="00EF114E" w:rsidP="002E6879">
            <w:pPr>
              <w:spacing w:before="120"/>
              <w:jc w:val="right"/>
              <w:rPr>
                <w:shadow/>
                <w:sz w:val="24"/>
                <w:szCs w:val="24"/>
              </w:rPr>
            </w:pPr>
            <w:r w:rsidRPr="00EF114E">
              <w:rPr>
                <w:shadow/>
                <w:sz w:val="24"/>
                <w:szCs w:val="24"/>
              </w:rPr>
              <w:t>12.10-15.10</w:t>
            </w:r>
          </w:p>
        </w:tc>
        <w:tc>
          <w:tcPr>
            <w:tcW w:w="1418" w:type="dxa"/>
          </w:tcPr>
          <w:p w:rsidR="00EF114E" w:rsidRPr="00D560D9" w:rsidRDefault="00EF114E" w:rsidP="000F0234">
            <w:pPr>
              <w:spacing w:before="120"/>
              <w:jc w:val="both"/>
              <w:rPr>
                <w:shadow/>
                <w:sz w:val="24"/>
                <w:szCs w:val="24"/>
              </w:rPr>
            </w:pPr>
            <w:r w:rsidRPr="00D560D9">
              <w:rPr>
                <w:shadow/>
                <w:sz w:val="24"/>
                <w:szCs w:val="24"/>
              </w:rPr>
              <w:t>12.30-15.10</w:t>
            </w:r>
          </w:p>
        </w:tc>
        <w:tc>
          <w:tcPr>
            <w:tcW w:w="1417" w:type="dxa"/>
          </w:tcPr>
          <w:p w:rsidR="00EF114E" w:rsidRPr="00D560D9" w:rsidRDefault="00EF114E" w:rsidP="000F0234">
            <w:pPr>
              <w:spacing w:before="120"/>
              <w:jc w:val="both"/>
              <w:rPr>
                <w:shadow/>
                <w:sz w:val="24"/>
                <w:szCs w:val="24"/>
              </w:rPr>
            </w:pPr>
            <w:r w:rsidRPr="00D560D9">
              <w:rPr>
                <w:shadow/>
                <w:sz w:val="24"/>
                <w:szCs w:val="24"/>
              </w:rPr>
              <w:t>12.35-15.10</w:t>
            </w:r>
          </w:p>
        </w:tc>
        <w:tc>
          <w:tcPr>
            <w:tcW w:w="1418" w:type="dxa"/>
          </w:tcPr>
          <w:p w:rsidR="00EF114E" w:rsidRPr="00D560D9" w:rsidRDefault="00EF114E" w:rsidP="000F0234">
            <w:pPr>
              <w:spacing w:before="120"/>
              <w:jc w:val="both"/>
              <w:rPr>
                <w:shadow/>
                <w:sz w:val="24"/>
                <w:szCs w:val="24"/>
              </w:rPr>
            </w:pPr>
            <w:r w:rsidRPr="00D560D9">
              <w:rPr>
                <w:shadow/>
                <w:sz w:val="24"/>
                <w:szCs w:val="24"/>
              </w:rPr>
              <w:t>13.00-15.10</w:t>
            </w:r>
          </w:p>
        </w:tc>
        <w:tc>
          <w:tcPr>
            <w:tcW w:w="1417" w:type="dxa"/>
          </w:tcPr>
          <w:p w:rsidR="00EF114E" w:rsidRPr="00D560D9" w:rsidRDefault="00EF114E" w:rsidP="000F0234">
            <w:pPr>
              <w:spacing w:before="120"/>
              <w:jc w:val="both"/>
              <w:rPr>
                <w:shadow/>
                <w:sz w:val="24"/>
                <w:szCs w:val="24"/>
              </w:rPr>
            </w:pPr>
            <w:r w:rsidRPr="00D560D9">
              <w:rPr>
                <w:shadow/>
                <w:sz w:val="24"/>
                <w:szCs w:val="24"/>
              </w:rPr>
              <w:t>13.00-15.10</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shadow/>
                <w:sz w:val="24"/>
                <w:szCs w:val="24"/>
              </w:rPr>
              <w:t xml:space="preserve">Постепенное пробуждение, </w:t>
            </w:r>
            <w:r w:rsidRPr="00D560D9">
              <w:rPr>
                <w:shadow/>
                <w:sz w:val="24"/>
                <w:szCs w:val="24"/>
              </w:rPr>
              <w:lastRenderedPageBreak/>
              <w:t>разминка в постели, гигиенические процедуры, одевание, игры</w:t>
            </w:r>
          </w:p>
        </w:tc>
        <w:tc>
          <w:tcPr>
            <w:tcW w:w="1559" w:type="dxa"/>
          </w:tcPr>
          <w:p w:rsidR="00EF114E" w:rsidRPr="00EF114E" w:rsidRDefault="00EF114E" w:rsidP="002E6879">
            <w:pPr>
              <w:spacing w:before="120"/>
              <w:jc w:val="right"/>
              <w:rPr>
                <w:shadow/>
                <w:sz w:val="24"/>
                <w:szCs w:val="24"/>
              </w:rPr>
            </w:pPr>
            <w:r w:rsidRPr="00EF114E">
              <w:rPr>
                <w:shadow/>
                <w:sz w:val="24"/>
                <w:szCs w:val="24"/>
              </w:rPr>
              <w:lastRenderedPageBreak/>
              <w:t>15.10-15.30</w:t>
            </w:r>
          </w:p>
        </w:tc>
        <w:tc>
          <w:tcPr>
            <w:tcW w:w="1418" w:type="dxa"/>
          </w:tcPr>
          <w:p w:rsidR="00EF114E" w:rsidRPr="00D560D9" w:rsidRDefault="00EF114E" w:rsidP="000F0234">
            <w:pPr>
              <w:spacing w:before="120"/>
              <w:jc w:val="both"/>
              <w:rPr>
                <w:shadow/>
                <w:sz w:val="24"/>
                <w:szCs w:val="24"/>
              </w:rPr>
            </w:pPr>
            <w:r w:rsidRPr="00D560D9">
              <w:rPr>
                <w:shadow/>
                <w:sz w:val="24"/>
                <w:szCs w:val="24"/>
              </w:rPr>
              <w:t>15.10-15.40</w:t>
            </w:r>
          </w:p>
        </w:tc>
        <w:tc>
          <w:tcPr>
            <w:tcW w:w="1417" w:type="dxa"/>
          </w:tcPr>
          <w:p w:rsidR="00EF114E" w:rsidRPr="00D560D9" w:rsidRDefault="00EF114E" w:rsidP="000F0234">
            <w:pPr>
              <w:spacing w:before="120"/>
              <w:rPr>
                <w:sz w:val="24"/>
                <w:szCs w:val="24"/>
              </w:rPr>
            </w:pPr>
            <w:r w:rsidRPr="00D560D9">
              <w:rPr>
                <w:shadow/>
                <w:sz w:val="24"/>
                <w:szCs w:val="24"/>
              </w:rPr>
              <w:t>15.10-15.45</w:t>
            </w:r>
          </w:p>
        </w:tc>
        <w:tc>
          <w:tcPr>
            <w:tcW w:w="1418" w:type="dxa"/>
          </w:tcPr>
          <w:p w:rsidR="00EF114E" w:rsidRPr="00D560D9" w:rsidRDefault="00EF114E" w:rsidP="000F0234">
            <w:pPr>
              <w:spacing w:before="120"/>
              <w:rPr>
                <w:sz w:val="24"/>
                <w:szCs w:val="24"/>
              </w:rPr>
            </w:pPr>
            <w:r w:rsidRPr="00D560D9">
              <w:rPr>
                <w:shadow/>
                <w:sz w:val="24"/>
                <w:szCs w:val="24"/>
              </w:rPr>
              <w:t>15.10-15.45</w:t>
            </w:r>
          </w:p>
        </w:tc>
        <w:tc>
          <w:tcPr>
            <w:tcW w:w="1417" w:type="dxa"/>
          </w:tcPr>
          <w:p w:rsidR="00EF114E" w:rsidRPr="00D560D9" w:rsidRDefault="00EF114E" w:rsidP="000F0234">
            <w:pPr>
              <w:spacing w:before="120"/>
              <w:rPr>
                <w:sz w:val="24"/>
                <w:szCs w:val="24"/>
              </w:rPr>
            </w:pPr>
            <w:r w:rsidRPr="00D560D9">
              <w:rPr>
                <w:shadow/>
                <w:sz w:val="24"/>
                <w:szCs w:val="24"/>
              </w:rPr>
              <w:t>15.10-15.45</w:t>
            </w:r>
          </w:p>
        </w:tc>
      </w:tr>
      <w:tr w:rsidR="00EF114E" w:rsidRPr="00D560D9" w:rsidTr="00BC29A1">
        <w:tc>
          <w:tcPr>
            <w:tcW w:w="3686" w:type="dxa"/>
          </w:tcPr>
          <w:p w:rsidR="00EF114E" w:rsidRPr="00D560D9" w:rsidRDefault="00EF114E" w:rsidP="000F0234">
            <w:pPr>
              <w:spacing w:before="120"/>
              <w:jc w:val="both"/>
              <w:rPr>
                <w:shadow/>
                <w:sz w:val="24"/>
                <w:szCs w:val="24"/>
              </w:rPr>
            </w:pPr>
            <w:r w:rsidRPr="00D560D9">
              <w:rPr>
                <w:shadow/>
                <w:sz w:val="24"/>
                <w:szCs w:val="24"/>
              </w:rPr>
              <w:lastRenderedPageBreak/>
              <w:t xml:space="preserve">Подготовка к полднику, </w:t>
            </w:r>
            <w:r w:rsidRPr="00D560D9">
              <w:rPr>
                <w:b/>
                <w:shadow/>
                <w:sz w:val="24"/>
                <w:szCs w:val="24"/>
              </w:rPr>
              <w:t>полдник</w:t>
            </w:r>
          </w:p>
        </w:tc>
        <w:tc>
          <w:tcPr>
            <w:tcW w:w="1559" w:type="dxa"/>
          </w:tcPr>
          <w:p w:rsidR="00EF114E" w:rsidRPr="00EF114E" w:rsidRDefault="00EF114E" w:rsidP="002E6879">
            <w:pPr>
              <w:spacing w:before="120"/>
              <w:jc w:val="right"/>
              <w:rPr>
                <w:shadow/>
                <w:sz w:val="24"/>
                <w:szCs w:val="24"/>
              </w:rPr>
            </w:pPr>
            <w:r w:rsidRPr="00EF114E">
              <w:rPr>
                <w:shadow/>
                <w:sz w:val="24"/>
                <w:szCs w:val="24"/>
              </w:rPr>
              <w:t>15.30-15.50</w:t>
            </w:r>
          </w:p>
        </w:tc>
        <w:tc>
          <w:tcPr>
            <w:tcW w:w="1418" w:type="dxa"/>
          </w:tcPr>
          <w:p w:rsidR="00EF114E" w:rsidRPr="00D560D9" w:rsidRDefault="00EF114E" w:rsidP="000F0234">
            <w:pPr>
              <w:spacing w:before="120"/>
              <w:jc w:val="both"/>
              <w:rPr>
                <w:shadow/>
                <w:sz w:val="24"/>
                <w:szCs w:val="24"/>
              </w:rPr>
            </w:pPr>
            <w:r w:rsidRPr="00D560D9">
              <w:rPr>
                <w:shadow/>
                <w:sz w:val="24"/>
                <w:szCs w:val="24"/>
              </w:rPr>
              <w:t>15.40-15.55</w:t>
            </w:r>
          </w:p>
        </w:tc>
        <w:tc>
          <w:tcPr>
            <w:tcW w:w="1417" w:type="dxa"/>
          </w:tcPr>
          <w:p w:rsidR="00EF114E" w:rsidRPr="00D560D9" w:rsidRDefault="00EF114E" w:rsidP="000F0234">
            <w:pPr>
              <w:spacing w:before="120"/>
              <w:jc w:val="both"/>
              <w:rPr>
                <w:shadow/>
                <w:sz w:val="24"/>
                <w:szCs w:val="24"/>
              </w:rPr>
            </w:pPr>
            <w:r w:rsidRPr="00D560D9">
              <w:rPr>
                <w:shadow/>
                <w:sz w:val="24"/>
                <w:szCs w:val="24"/>
              </w:rPr>
              <w:t>15.45-16.00</w:t>
            </w:r>
          </w:p>
        </w:tc>
        <w:tc>
          <w:tcPr>
            <w:tcW w:w="1418" w:type="dxa"/>
          </w:tcPr>
          <w:p w:rsidR="00EF114E" w:rsidRPr="00D560D9" w:rsidRDefault="00EF114E" w:rsidP="000F0234">
            <w:pPr>
              <w:spacing w:before="120"/>
              <w:jc w:val="both"/>
              <w:rPr>
                <w:shadow/>
                <w:sz w:val="24"/>
                <w:szCs w:val="24"/>
              </w:rPr>
            </w:pPr>
            <w:r w:rsidRPr="00D560D9">
              <w:rPr>
                <w:shadow/>
                <w:sz w:val="24"/>
                <w:szCs w:val="24"/>
              </w:rPr>
              <w:t>15.45-16.00</w:t>
            </w:r>
          </w:p>
        </w:tc>
        <w:tc>
          <w:tcPr>
            <w:tcW w:w="1417" w:type="dxa"/>
          </w:tcPr>
          <w:p w:rsidR="00EF114E" w:rsidRPr="00D560D9" w:rsidRDefault="00EF114E" w:rsidP="000F0234">
            <w:pPr>
              <w:spacing w:before="120"/>
              <w:jc w:val="both"/>
              <w:rPr>
                <w:shadow/>
                <w:sz w:val="24"/>
                <w:szCs w:val="24"/>
              </w:rPr>
            </w:pPr>
            <w:r w:rsidRPr="00D560D9">
              <w:rPr>
                <w:shadow/>
                <w:sz w:val="24"/>
                <w:szCs w:val="24"/>
              </w:rPr>
              <w:t>15.45-16.00</w:t>
            </w:r>
          </w:p>
        </w:tc>
      </w:tr>
      <w:tr w:rsidR="00EF114E" w:rsidRPr="00D560D9" w:rsidTr="00BC29A1">
        <w:trPr>
          <w:trHeight w:val="716"/>
        </w:trPr>
        <w:tc>
          <w:tcPr>
            <w:tcW w:w="3686" w:type="dxa"/>
          </w:tcPr>
          <w:p w:rsidR="00EF114E" w:rsidRPr="00D560D9" w:rsidRDefault="00EF114E" w:rsidP="000F0234">
            <w:pPr>
              <w:spacing w:before="120"/>
              <w:jc w:val="both"/>
              <w:rPr>
                <w:shadow/>
                <w:sz w:val="24"/>
                <w:szCs w:val="24"/>
              </w:rPr>
            </w:pPr>
            <w:r w:rsidRPr="00D560D9">
              <w:rPr>
                <w:shadow/>
                <w:sz w:val="24"/>
                <w:szCs w:val="24"/>
              </w:rPr>
              <w:t>Подготовка к  прогулке, прогулка, уход детей домой</w:t>
            </w:r>
          </w:p>
        </w:tc>
        <w:tc>
          <w:tcPr>
            <w:tcW w:w="1559" w:type="dxa"/>
          </w:tcPr>
          <w:p w:rsidR="00EF114E" w:rsidRPr="00EF114E" w:rsidRDefault="00EF114E" w:rsidP="002E6879">
            <w:pPr>
              <w:spacing w:before="120"/>
              <w:jc w:val="right"/>
              <w:rPr>
                <w:shadow/>
                <w:sz w:val="24"/>
                <w:szCs w:val="24"/>
              </w:rPr>
            </w:pPr>
            <w:r w:rsidRPr="00EF114E">
              <w:rPr>
                <w:shadow/>
                <w:sz w:val="24"/>
                <w:szCs w:val="24"/>
              </w:rPr>
              <w:t>15.50-18.00</w:t>
            </w:r>
          </w:p>
        </w:tc>
        <w:tc>
          <w:tcPr>
            <w:tcW w:w="1418" w:type="dxa"/>
          </w:tcPr>
          <w:p w:rsidR="00EF114E" w:rsidRPr="00D560D9" w:rsidRDefault="00EF114E" w:rsidP="000F0234">
            <w:pPr>
              <w:spacing w:before="120"/>
              <w:jc w:val="both"/>
              <w:rPr>
                <w:shadow/>
                <w:sz w:val="24"/>
                <w:szCs w:val="24"/>
              </w:rPr>
            </w:pPr>
            <w:r w:rsidRPr="00D560D9">
              <w:rPr>
                <w:shadow/>
                <w:sz w:val="24"/>
                <w:szCs w:val="24"/>
              </w:rPr>
              <w:t>15.55-18.00</w:t>
            </w:r>
          </w:p>
        </w:tc>
        <w:tc>
          <w:tcPr>
            <w:tcW w:w="1417" w:type="dxa"/>
          </w:tcPr>
          <w:p w:rsidR="00EF114E" w:rsidRPr="00D560D9" w:rsidRDefault="00EF114E" w:rsidP="000F0234">
            <w:pPr>
              <w:spacing w:before="120"/>
              <w:jc w:val="both"/>
              <w:rPr>
                <w:shadow/>
                <w:sz w:val="24"/>
                <w:szCs w:val="24"/>
              </w:rPr>
            </w:pPr>
            <w:r w:rsidRPr="00D560D9">
              <w:rPr>
                <w:shadow/>
                <w:sz w:val="24"/>
                <w:szCs w:val="24"/>
              </w:rPr>
              <w:t>16.00-18.00</w:t>
            </w:r>
          </w:p>
        </w:tc>
        <w:tc>
          <w:tcPr>
            <w:tcW w:w="1418" w:type="dxa"/>
          </w:tcPr>
          <w:p w:rsidR="00EF114E" w:rsidRPr="00D560D9" w:rsidRDefault="00EF114E" w:rsidP="000F0234">
            <w:pPr>
              <w:spacing w:before="120"/>
              <w:rPr>
                <w:shadow/>
                <w:sz w:val="24"/>
                <w:szCs w:val="24"/>
              </w:rPr>
            </w:pPr>
            <w:r w:rsidRPr="00D560D9">
              <w:rPr>
                <w:shadow/>
                <w:sz w:val="24"/>
                <w:szCs w:val="24"/>
              </w:rPr>
              <w:t>16.00-18.00</w:t>
            </w:r>
          </w:p>
        </w:tc>
        <w:tc>
          <w:tcPr>
            <w:tcW w:w="1417" w:type="dxa"/>
          </w:tcPr>
          <w:p w:rsidR="00EF114E" w:rsidRPr="00D560D9" w:rsidRDefault="00EF114E" w:rsidP="000F0234">
            <w:pPr>
              <w:spacing w:before="120"/>
              <w:rPr>
                <w:sz w:val="24"/>
                <w:szCs w:val="24"/>
              </w:rPr>
            </w:pPr>
            <w:r w:rsidRPr="00D560D9">
              <w:rPr>
                <w:shadow/>
                <w:sz w:val="24"/>
                <w:szCs w:val="24"/>
              </w:rPr>
              <w:t>16.00-18.00</w:t>
            </w:r>
          </w:p>
        </w:tc>
      </w:tr>
    </w:tbl>
    <w:p w:rsidR="00F15409" w:rsidRDefault="00F15409" w:rsidP="00F15409">
      <w:pPr>
        <w:ind w:left="-993"/>
        <w:jc w:val="both"/>
        <w:rPr>
          <w:b/>
        </w:rPr>
      </w:pPr>
    </w:p>
    <w:p w:rsidR="00F15409" w:rsidRPr="0058133D" w:rsidRDefault="00753A5A" w:rsidP="0058133D">
      <w:pPr>
        <w:ind w:firstLine="851"/>
        <w:jc w:val="both"/>
        <w:rPr>
          <w:b/>
          <w:sz w:val="28"/>
          <w:szCs w:val="28"/>
        </w:rPr>
      </w:pPr>
      <w:r w:rsidRPr="008107A7">
        <w:rPr>
          <w:b/>
          <w:sz w:val="28"/>
          <w:szCs w:val="28"/>
        </w:rPr>
        <w:t>Продолжительность о</w:t>
      </w:r>
      <w:r w:rsidR="00F15409" w:rsidRPr="008107A7">
        <w:rPr>
          <w:b/>
          <w:sz w:val="28"/>
          <w:szCs w:val="28"/>
        </w:rPr>
        <w:t>рганизованн</w:t>
      </w:r>
      <w:r w:rsidRPr="008107A7">
        <w:rPr>
          <w:b/>
          <w:sz w:val="28"/>
          <w:szCs w:val="28"/>
        </w:rPr>
        <w:t>ой</w:t>
      </w:r>
      <w:r w:rsidR="00F15409" w:rsidRPr="008107A7">
        <w:rPr>
          <w:b/>
          <w:sz w:val="28"/>
          <w:szCs w:val="28"/>
        </w:rPr>
        <w:t xml:space="preserve"> образовательн</w:t>
      </w:r>
      <w:r w:rsidRPr="008107A7">
        <w:rPr>
          <w:b/>
          <w:sz w:val="28"/>
          <w:szCs w:val="28"/>
        </w:rPr>
        <w:t>ой</w:t>
      </w:r>
      <w:r w:rsidR="00F15409" w:rsidRPr="008107A7">
        <w:rPr>
          <w:b/>
          <w:sz w:val="28"/>
          <w:szCs w:val="28"/>
        </w:rPr>
        <w:t xml:space="preserve"> деятельност</w:t>
      </w:r>
      <w:r w:rsidRPr="008107A7">
        <w:rPr>
          <w:b/>
          <w:sz w:val="28"/>
          <w:szCs w:val="28"/>
        </w:rPr>
        <w:t>и</w:t>
      </w:r>
    </w:p>
    <w:p w:rsidR="00F15409" w:rsidRDefault="00F15409" w:rsidP="0058133D">
      <w:pPr>
        <w:jc w:val="both"/>
      </w:pPr>
    </w:p>
    <w:tbl>
      <w:tblPr>
        <w:tblStyle w:val="afb"/>
        <w:tblW w:w="10773" w:type="dxa"/>
        <w:tblInd w:w="-1026" w:type="dxa"/>
        <w:tblLayout w:type="fixed"/>
        <w:tblLook w:val="04A0"/>
      </w:tblPr>
      <w:tblGrid>
        <w:gridCol w:w="3686"/>
        <w:gridCol w:w="1418"/>
        <w:gridCol w:w="1417"/>
        <w:gridCol w:w="1418"/>
        <w:gridCol w:w="1417"/>
        <w:gridCol w:w="1417"/>
      </w:tblGrid>
      <w:tr w:rsidR="009412A6" w:rsidTr="007D33F7">
        <w:tc>
          <w:tcPr>
            <w:tcW w:w="3686" w:type="dxa"/>
            <w:tcBorders>
              <w:tl2br w:val="single" w:sz="4" w:space="0" w:color="auto"/>
            </w:tcBorders>
          </w:tcPr>
          <w:p w:rsidR="009412A6" w:rsidRDefault="009412A6" w:rsidP="007D33F7">
            <w:pPr>
              <w:jc w:val="right"/>
              <w:rPr>
                <w:sz w:val="24"/>
              </w:rPr>
            </w:pPr>
            <w:r>
              <w:rPr>
                <w:sz w:val="24"/>
              </w:rPr>
              <w:t xml:space="preserve">  группа</w:t>
            </w:r>
          </w:p>
        </w:tc>
        <w:tc>
          <w:tcPr>
            <w:tcW w:w="1418" w:type="dxa"/>
          </w:tcPr>
          <w:p w:rsidR="009412A6" w:rsidRPr="009412A6" w:rsidRDefault="009412A6" w:rsidP="00A51DF2">
            <w:pPr>
              <w:jc w:val="center"/>
              <w:rPr>
                <w:b/>
                <w:sz w:val="24"/>
              </w:rPr>
            </w:pPr>
            <w:r w:rsidRPr="009412A6">
              <w:rPr>
                <w:b/>
                <w:sz w:val="24"/>
              </w:rPr>
              <w:t>1-я младшая</w:t>
            </w:r>
          </w:p>
        </w:tc>
        <w:tc>
          <w:tcPr>
            <w:tcW w:w="1417" w:type="dxa"/>
          </w:tcPr>
          <w:p w:rsidR="009412A6" w:rsidRPr="00A51DF2" w:rsidRDefault="009412A6" w:rsidP="00A51DF2">
            <w:pPr>
              <w:jc w:val="center"/>
              <w:rPr>
                <w:b/>
                <w:sz w:val="24"/>
              </w:rPr>
            </w:pPr>
            <w:r w:rsidRPr="00A51DF2">
              <w:rPr>
                <w:b/>
                <w:sz w:val="24"/>
              </w:rPr>
              <w:t>2-я младшая</w:t>
            </w:r>
          </w:p>
        </w:tc>
        <w:tc>
          <w:tcPr>
            <w:tcW w:w="1418" w:type="dxa"/>
          </w:tcPr>
          <w:p w:rsidR="009412A6" w:rsidRPr="00A51DF2" w:rsidRDefault="009412A6" w:rsidP="00A51DF2">
            <w:pPr>
              <w:jc w:val="center"/>
              <w:rPr>
                <w:b/>
                <w:sz w:val="24"/>
              </w:rPr>
            </w:pPr>
            <w:r w:rsidRPr="00A51DF2">
              <w:rPr>
                <w:b/>
                <w:sz w:val="24"/>
              </w:rPr>
              <w:t>Средняя</w:t>
            </w:r>
          </w:p>
        </w:tc>
        <w:tc>
          <w:tcPr>
            <w:tcW w:w="1417" w:type="dxa"/>
          </w:tcPr>
          <w:p w:rsidR="009412A6" w:rsidRPr="00A51DF2" w:rsidRDefault="009412A6" w:rsidP="00A51DF2">
            <w:pPr>
              <w:jc w:val="center"/>
              <w:rPr>
                <w:b/>
                <w:sz w:val="24"/>
              </w:rPr>
            </w:pPr>
            <w:r w:rsidRPr="00A51DF2">
              <w:rPr>
                <w:b/>
                <w:sz w:val="24"/>
              </w:rPr>
              <w:t>Старшая</w:t>
            </w:r>
          </w:p>
        </w:tc>
        <w:tc>
          <w:tcPr>
            <w:tcW w:w="1417" w:type="dxa"/>
          </w:tcPr>
          <w:p w:rsidR="009412A6" w:rsidRPr="00A51DF2" w:rsidRDefault="009412A6" w:rsidP="00A51DF2">
            <w:pPr>
              <w:jc w:val="center"/>
              <w:rPr>
                <w:b/>
                <w:sz w:val="24"/>
              </w:rPr>
            </w:pPr>
            <w:r w:rsidRPr="00A51DF2">
              <w:rPr>
                <w:b/>
                <w:sz w:val="24"/>
              </w:rPr>
              <w:t>Подготовительная</w:t>
            </w:r>
          </w:p>
        </w:tc>
      </w:tr>
      <w:tr w:rsidR="009412A6" w:rsidRPr="00753A5A" w:rsidTr="007D33F7">
        <w:tc>
          <w:tcPr>
            <w:tcW w:w="3686" w:type="dxa"/>
          </w:tcPr>
          <w:p w:rsidR="009412A6" w:rsidRPr="00753A5A" w:rsidRDefault="009412A6" w:rsidP="00753A5A">
            <w:pPr>
              <w:jc w:val="both"/>
              <w:rPr>
                <w:sz w:val="24"/>
                <w:szCs w:val="24"/>
              </w:rPr>
            </w:pPr>
            <w:r w:rsidRPr="00753A5A">
              <w:rPr>
                <w:rFonts w:eastAsiaTheme="minorHAnsi"/>
                <w:sz w:val="24"/>
                <w:szCs w:val="24"/>
                <w:lang w:eastAsia="en-US"/>
              </w:rPr>
              <w:t>Продолжительность непрерывной образовательной деятельности</w:t>
            </w:r>
          </w:p>
        </w:tc>
        <w:tc>
          <w:tcPr>
            <w:tcW w:w="1418" w:type="dxa"/>
          </w:tcPr>
          <w:p w:rsidR="009412A6" w:rsidRPr="009412A6" w:rsidRDefault="009412A6" w:rsidP="00F15409">
            <w:pPr>
              <w:jc w:val="center"/>
              <w:rPr>
                <w:rFonts w:eastAsiaTheme="minorHAnsi"/>
                <w:sz w:val="24"/>
                <w:szCs w:val="24"/>
                <w:lang w:eastAsia="en-US"/>
              </w:rPr>
            </w:pPr>
            <w:r w:rsidRPr="009412A6">
              <w:rPr>
                <w:sz w:val="24"/>
                <w:szCs w:val="24"/>
              </w:rPr>
              <w:t xml:space="preserve">Не более </w:t>
            </w:r>
            <w:r w:rsidRPr="009412A6">
              <w:rPr>
                <w:rFonts w:eastAsiaTheme="minorHAnsi"/>
                <w:sz w:val="24"/>
                <w:szCs w:val="24"/>
                <w:lang w:eastAsia="en-US"/>
              </w:rPr>
              <w:t>8-10 минут</w:t>
            </w:r>
          </w:p>
        </w:tc>
        <w:tc>
          <w:tcPr>
            <w:tcW w:w="1417" w:type="dxa"/>
          </w:tcPr>
          <w:p w:rsidR="009412A6" w:rsidRPr="00753A5A" w:rsidRDefault="009412A6" w:rsidP="00F15409">
            <w:pPr>
              <w:jc w:val="center"/>
              <w:rPr>
                <w:sz w:val="24"/>
                <w:szCs w:val="24"/>
              </w:rPr>
            </w:pPr>
            <w:r>
              <w:rPr>
                <w:sz w:val="24"/>
                <w:szCs w:val="24"/>
              </w:rPr>
              <w:t xml:space="preserve">Не более </w:t>
            </w:r>
            <w:r w:rsidRPr="00753A5A">
              <w:rPr>
                <w:sz w:val="24"/>
                <w:szCs w:val="24"/>
              </w:rPr>
              <w:t>15</w:t>
            </w:r>
            <w:r>
              <w:rPr>
                <w:sz w:val="24"/>
                <w:szCs w:val="24"/>
              </w:rPr>
              <w:t xml:space="preserve"> минут</w:t>
            </w:r>
          </w:p>
        </w:tc>
        <w:tc>
          <w:tcPr>
            <w:tcW w:w="1418" w:type="dxa"/>
          </w:tcPr>
          <w:p w:rsidR="009412A6" w:rsidRPr="00753A5A" w:rsidRDefault="009412A6" w:rsidP="00F15409">
            <w:pPr>
              <w:jc w:val="center"/>
              <w:rPr>
                <w:sz w:val="24"/>
                <w:szCs w:val="24"/>
              </w:rPr>
            </w:pPr>
            <w:r>
              <w:rPr>
                <w:sz w:val="24"/>
                <w:szCs w:val="24"/>
              </w:rPr>
              <w:t xml:space="preserve">Не более </w:t>
            </w:r>
            <w:r w:rsidRPr="00753A5A">
              <w:rPr>
                <w:sz w:val="24"/>
                <w:szCs w:val="24"/>
              </w:rPr>
              <w:t>20</w:t>
            </w:r>
            <w:r>
              <w:rPr>
                <w:sz w:val="24"/>
                <w:szCs w:val="24"/>
              </w:rPr>
              <w:t xml:space="preserve"> минут</w:t>
            </w:r>
          </w:p>
        </w:tc>
        <w:tc>
          <w:tcPr>
            <w:tcW w:w="1417" w:type="dxa"/>
          </w:tcPr>
          <w:p w:rsidR="009412A6" w:rsidRPr="00753A5A" w:rsidRDefault="009412A6" w:rsidP="00F15409">
            <w:pPr>
              <w:jc w:val="center"/>
              <w:rPr>
                <w:sz w:val="24"/>
                <w:szCs w:val="24"/>
              </w:rPr>
            </w:pPr>
            <w:r>
              <w:rPr>
                <w:sz w:val="24"/>
                <w:szCs w:val="24"/>
              </w:rPr>
              <w:t xml:space="preserve">Не более </w:t>
            </w:r>
            <w:r w:rsidRPr="00753A5A">
              <w:rPr>
                <w:sz w:val="24"/>
                <w:szCs w:val="24"/>
              </w:rPr>
              <w:t>20, 25</w:t>
            </w:r>
            <w:r>
              <w:rPr>
                <w:sz w:val="24"/>
                <w:szCs w:val="24"/>
              </w:rPr>
              <w:t xml:space="preserve"> минут</w:t>
            </w:r>
          </w:p>
        </w:tc>
        <w:tc>
          <w:tcPr>
            <w:tcW w:w="1417" w:type="dxa"/>
          </w:tcPr>
          <w:p w:rsidR="009412A6" w:rsidRPr="00753A5A" w:rsidRDefault="009412A6" w:rsidP="00F15409">
            <w:pPr>
              <w:jc w:val="center"/>
              <w:rPr>
                <w:sz w:val="24"/>
                <w:szCs w:val="24"/>
              </w:rPr>
            </w:pPr>
            <w:r>
              <w:rPr>
                <w:sz w:val="24"/>
                <w:szCs w:val="24"/>
              </w:rPr>
              <w:t xml:space="preserve">Не более </w:t>
            </w:r>
            <w:r w:rsidRPr="00753A5A">
              <w:rPr>
                <w:sz w:val="24"/>
                <w:szCs w:val="24"/>
              </w:rPr>
              <w:t>30</w:t>
            </w:r>
            <w:r>
              <w:rPr>
                <w:sz w:val="24"/>
                <w:szCs w:val="24"/>
              </w:rPr>
              <w:t xml:space="preserve"> минут</w:t>
            </w:r>
          </w:p>
        </w:tc>
      </w:tr>
      <w:tr w:rsidR="009412A6" w:rsidRPr="00753A5A" w:rsidTr="007D33F7">
        <w:tc>
          <w:tcPr>
            <w:tcW w:w="3686" w:type="dxa"/>
          </w:tcPr>
          <w:p w:rsidR="009412A6" w:rsidRPr="00753A5A" w:rsidRDefault="009412A6" w:rsidP="00F15409">
            <w:pPr>
              <w:jc w:val="both"/>
              <w:rPr>
                <w:sz w:val="24"/>
                <w:szCs w:val="24"/>
              </w:rPr>
            </w:pPr>
            <w:r w:rsidRPr="00753A5A">
              <w:rPr>
                <w:rFonts w:eastAsiaTheme="minorHAnsi"/>
                <w:sz w:val="24"/>
                <w:szCs w:val="24"/>
                <w:lang w:eastAsia="en-US"/>
              </w:rPr>
              <w:t>Максимально допустимый объем образовательной нагрузки в день</w:t>
            </w:r>
          </w:p>
        </w:tc>
        <w:tc>
          <w:tcPr>
            <w:tcW w:w="1418" w:type="dxa"/>
          </w:tcPr>
          <w:p w:rsidR="009412A6" w:rsidRPr="009412A6" w:rsidRDefault="009412A6" w:rsidP="00F15409">
            <w:pPr>
              <w:jc w:val="center"/>
              <w:rPr>
                <w:rFonts w:eastAsiaTheme="minorHAnsi"/>
                <w:sz w:val="24"/>
                <w:szCs w:val="24"/>
                <w:lang w:eastAsia="en-US"/>
              </w:rPr>
            </w:pPr>
            <w:r w:rsidRPr="009412A6">
              <w:rPr>
                <w:rFonts w:eastAsiaTheme="minorHAnsi"/>
                <w:sz w:val="24"/>
                <w:szCs w:val="24"/>
                <w:lang w:eastAsia="en-US"/>
              </w:rPr>
              <w:t>16 -20 минут</w:t>
            </w:r>
          </w:p>
        </w:tc>
        <w:tc>
          <w:tcPr>
            <w:tcW w:w="1417" w:type="dxa"/>
          </w:tcPr>
          <w:p w:rsidR="009412A6" w:rsidRPr="00753A5A" w:rsidRDefault="009412A6" w:rsidP="00F15409">
            <w:pPr>
              <w:jc w:val="center"/>
              <w:rPr>
                <w:b/>
                <w:sz w:val="24"/>
                <w:szCs w:val="24"/>
              </w:rPr>
            </w:pPr>
            <w:r w:rsidRPr="00753A5A">
              <w:rPr>
                <w:sz w:val="24"/>
                <w:szCs w:val="24"/>
              </w:rPr>
              <w:t>30 минуты</w:t>
            </w:r>
          </w:p>
        </w:tc>
        <w:tc>
          <w:tcPr>
            <w:tcW w:w="1418" w:type="dxa"/>
          </w:tcPr>
          <w:p w:rsidR="009412A6" w:rsidRDefault="009412A6" w:rsidP="00753A5A">
            <w:pPr>
              <w:jc w:val="center"/>
              <w:rPr>
                <w:sz w:val="24"/>
                <w:szCs w:val="24"/>
              </w:rPr>
            </w:pPr>
            <w:r w:rsidRPr="00753A5A">
              <w:rPr>
                <w:sz w:val="24"/>
                <w:szCs w:val="24"/>
              </w:rPr>
              <w:t xml:space="preserve">40 </w:t>
            </w:r>
          </w:p>
          <w:p w:rsidR="009412A6" w:rsidRPr="00753A5A" w:rsidRDefault="009412A6" w:rsidP="00753A5A">
            <w:pPr>
              <w:jc w:val="center"/>
              <w:rPr>
                <w:b/>
                <w:sz w:val="24"/>
                <w:szCs w:val="24"/>
              </w:rPr>
            </w:pPr>
            <w:r w:rsidRPr="00753A5A">
              <w:rPr>
                <w:sz w:val="24"/>
                <w:szCs w:val="24"/>
              </w:rPr>
              <w:t>минут</w:t>
            </w:r>
          </w:p>
        </w:tc>
        <w:tc>
          <w:tcPr>
            <w:tcW w:w="1417" w:type="dxa"/>
          </w:tcPr>
          <w:p w:rsidR="009412A6" w:rsidRDefault="009412A6" w:rsidP="00753A5A">
            <w:pPr>
              <w:jc w:val="center"/>
              <w:rPr>
                <w:sz w:val="24"/>
                <w:szCs w:val="24"/>
              </w:rPr>
            </w:pPr>
            <w:r w:rsidRPr="00753A5A">
              <w:rPr>
                <w:sz w:val="24"/>
                <w:szCs w:val="24"/>
              </w:rPr>
              <w:t>45</w:t>
            </w:r>
          </w:p>
          <w:p w:rsidR="009412A6" w:rsidRPr="00753A5A" w:rsidRDefault="009412A6" w:rsidP="00753A5A">
            <w:pPr>
              <w:jc w:val="center"/>
              <w:rPr>
                <w:sz w:val="24"/>
                <w:szCs w:val="24"/>
              </w:rPr>
            </w:pPr>
            <w:r w:rsidRPr="00753A5A">
              <w:rPr>
                <w:sz w:val="24"/>
                <w:szCs w:val="24"/>
              </w:rPr>
              <w:t xml:space="preserve"> минут</w:t>
            </w:r>
          </w:p>
        </w:tc>
        <w:tc>
          <w:tcPr>
            <w:tcW w:w="1417" w:type="dxa"/>
          </w:tcPr>
          <w:p w:rsidR="009412A6" w:rsidRDefault="009412A6" w:rsidP="00753A5A">
            <w:pPr>
              <w:jc w:val="center"/>
              <w:rPr>
                <w:sz w:val="24"/>
                <w:szCs w:val="24"/>
              </w:rPr>
            </w:pPr>
            <w:r w:rsidRPr="00753A5A">
              <w:rPr>
                <w:sz w:val="24"/>
                <w:szCs w:val="24"/>
              </w:rPr>
              <w:t xml:space="preserve">1,5 </w:t>
            </w:r>
          </w:p>
          <w:p w:rsidR="009412A6" w:rsidRPr="00753A5A" w:rsidRDefault="009412A6" w:rsidP="00753A5A">
            <w:pPr>
              <w:jc w:val="center"/>
              <w:rPr>
                <w:b/>
                <w:sz w:val="24"/>
                <w:szCs w:val="24"/>
              </w:rPr>
            </w:pPr>
            <w:r w:rsidRPr="00753A5A">
              <w:rPr>
                <w:sz w:val="24"/>
                <w:szCs w:val="24"/>
              </w:rPr>
              <w:t>часа</w:t>
            </w:r>
          </w:p>
        </w:tc>
      </w:tr>
      <w:tr w:rsidR="009412A6" w:rsidRPr="00753A5A" w:rsidTr="007D33F7">
        <w:tc>
          <w:tcPr>
            <w:tcW w:w="3686" w:type="dxa"/>
          </w:tcPr>
          <w:p w:rsidR="009412A6" w:rsidRPr="00753A5A" w:rsidRDefault="009412A6" w:rsidP="00F15409">
            <w:pPr>
              <w:jc w:val="both"/>
              <w:rPr>
                <w:rFonts w:eastAsiaTheme="minorHAnsi"/>
                <w:lang w:eastAsia="en-US"/>
              </w:rPr>
            </w:pPr>
            <w:r>
              <w:rPr>
                <w:rFonts w:eastAsiaTheme="minorHAnsi"/>
                <w:sz w:val="24"/>
                <w:szCs w:val="24"/>
                <w:lang w:eastAsia="en-US"/>
              </w:rPr>
              <w:t>Максимально допустимый объем образовательной нагрузки в первой половине дня</w:t>
            </w:r>
          </w:p>
        </w:tc>
        <w:tc>
          <w:tcPr>
            <w:tcW w:w="1418" w:type="dxa"/>
          </w:tcPr>
          <w:p w:rsidR="009412A6" w:rsidRPr="009412A6" w:rsidRDefault="009412A6" w:rsidP="00F15409">
            <w:pPr>
              <w:jc w:val="center"/>
              <w:rPr>
                <w:rFonts w:eastAsiaTheme="minorHAnsi"/>
                <w:sz w:val="24"/>
                <w:szCs w:val="24"/>
                <w:lang w:eastAsia="en-US"/>
              </w:rPr>
            </w:pPr>
            <w:r w:rsidRPr="009412A6">
              <w:rPr>
                <w:rFonts w:eastAsiaTheme="minorHAnsi"/>
                <w:sz w:val="24"/>
                <w:szCs w:val="24"/>
                <w:lang w:eastAsia="en-US"/>
              </w:rPr>
              <w:t>8-10 минут</w:t>
            </w:r>
          </w:p>
        </w:tc>
        <w:tc>
          <w:tcPr>
            <w:tcW w:w="1417" w:type="dxa"/>
          </w:tcPr>
          <w:p w:rsidR="009412A6" w:rsidRDefault="009412A6" w:rsidP="00F15409">
            <w:pPr>
              <w:jc w:val="center"/>
              <w:rPr>
                <w:sz w:val="24"/>
                <w:szCs w:val="24"/>
              </w:rPr>
            </w:pPr>
            <w:r w:rsidRPr="00540FCA">
              <w:rPr>
                <w:sz w:val="24"/>
                <w:szCs w:val="24"/>
              </w:rPr>
              <w:t xml:space="preserve">30 </w:t>
            </w:r>
          </w:p>
          <w:p w:rsidR="009412A6" w:rsidRPr="00540FCA" w:rsidRDefault="009412A6" w:rsidP="00F15409">
            <w:pPr>
              <w:jc w:val="center"/>
              <w:rPr>
                <w:sz w:val="24"/>
                <w:szCs w:val="24"/>
              </w:rPr>
            </w:pPr>
            <w:r w:rsidRPr="00540FCA">
              <w:rPr>
                <w:sz w:val="24"/>
                <w:szCs w:val="24"/>
              </w:rPr>
              <w:t>минут</w:t>
            </w:r>
          </w:p>
        </w:tc>
        <w:tc>
          <w:tcPr>
            <w:tcW w:w="1418" w:type="dxa"/>
          </w:tcPr>
          <w:p w:rsidR="009412A6" w:rsidRDefault="009412A6" w:rsidP="00753A5A">
            <w:pPr>
              <w:jc w:val="center"/>
              <w:rPr>
                <w:sz w:val="24"/>
                <w:szCs w:val="24"/>
              </w:rPr>
            </w:pPr>
            <w:r w:rsidRPr="00540FCA">
              <w:rPr>
                <w:sz w:val="24"/>
                <w:szCs w:val="24"/>
              </w:rPr>
              <w:t>40</w:t>
            </w:r>
          </w:p>
          <w:p w:rsidR="009412A6" w:rsidRPr="00540FCA" w:rsidRDefault="009412A6" w:rsidP="00753A5A">
            <w:pPr>
              <w:jc w:val="center"/>
              <w:rPr>
                <w:sz w:val="24"/>
                <w:szCs w:val="24"/>
              </w:rPr>
            </w:pPr>
            <w:r w:rsidRPr="00540FCA">
              <w:rPr>
                <w:sz w:val="24"/>
                <w:szCs w:val="24"/>
              </w:rPr>
              <w:t>минут</w:t>
            </w:r>
          </w:p>
        </w:tc>
        <w:tc>
          <w:tcPr>
            <w:tcW w:w="1417" w:type="dxa"/>
          </w:tcPr>
          <w:p w:rsidR="009412A6" w:rsidRDefault="009412A6" w:rsidP="0058133D">
            <w:pPr>
              <w:jc w:val="center"/>
              <w:rPr>
                <w:sz w:val="24"/>
                <w:szCs w:val="24"/>
              </w:rPr>
            </w:pPr>
            <w:r w:rsidRPr="00540FCA">
              <w:rPr>
                <w:sz w:val="24"/>
                <w:szCs w:val="24"/>
              </w:rPr>
              <w:t xml:space="preserve">45 </w:t>
            </w:r>
          </w:p>
          <w:p w:rsidR="009412A6" w:rsidRPr="00540FCA" w:rsidRDefault="009412A6" w:rsidP="0058133D">
            <w:pPr>
              <w:jc w:val="center"/>
              <w:rPr>
                <w:sz w:val="24"/>
                <w:szCs w:val="24"/>
              </w:rPr>
            </w:pPr>
            <w:r w:rsidRPr="00540FCA">
              <w:rPr>
                <w:sz w:val="24"/>
                <w:szCs w:val="24"/>
              </w:rPr>
              <w:t xml:space="preserve">минут </w:t>
            </w:r>
          </w:p>
        </w:tc>
        <w:tc>
          <w:tcPr>
            <w:tcW w:w="1417" w:type="dxa"/>
          </w:tcPr>
          <w:p w:rsidR="009412A6" w:rsidRDefault="009412A6" w:rsidP="00753A5A">
            <w:pPr>
              <w:jc w:val="center"/>
              <w:rPr>
                <w:sz w:val="24"/>
                <w:szCs w:val="24"/>
              </w:rPr>
            </w:pPr>
            <w:r w:rsidRPr="00540FCA">
              <w:rPr>
                <w:sz w:val="24"/>
                <w:szCs w:val="24"/>
              </w:rPr>
              <w:t xml:space="preserve">1,5 </w:t>
            </w:r>
          </w:p>
          <w:p w:rsidR="009412A6" w:rsidRPr="00540FCA" w:rsidRDefault="009412A6" w:rsidP="00753A5A">
            <w:pPr>
              <w:jc w:val="center"/>
              <w:rPr>
                <w:sz w:val="24"/>
                <w:szCs w:val="24"/>
              </w:rPr>
            </w:pPr>
            <w:r w:rsidRPr="00540FCA">
              <w:rPr>
                <w:sz w:val="24"/>
                <w:szCs w:val="24"/>
              </w:rPr>
              <w:t>часа</w:t>
            </w:r>
          </w:p>
        </w:tc>
      </w:tr>
      <w:tr w:rsidR="009412A6" w:rsidRPr="00753A5A" w:rsidTr="007D33F7">
        <w:tc>
          <w:tcPr>
            <w:tcW w:w="3686" w:type="dxa"/>
          </w:tcPr>
          <w:p w:rsidR="009412A6" w:rsidRDefault="009412A6" w:rsidP="0058133D">
            <w:pPr>
              <w:jc w:val="both"/>
              <w:rPr>
                <w:rFonts w:eastAsiaTheme="minorHAnsi"/>
                <w:lang w:eastAsia="en-US"/>
              </w:rPr>
            </w:pPr>
            <w:r>
              <w:rPr>
                <w:rFonts w:eastAsiaTheme="minorHAnsi"/>
                <w:sz w:val="24"/>
                <w:szCs w:val="24"/>
                <w:lang w:eastAsia="en-US"/>
              </w:rPr>
              <w:t>Максимально допустимый объем образовательной нагрузки во второй половине дня</w:t>
            </w:r>
          </w:p>
        </w:tc>
        <w:tc>
          <w:tcPr>
            <w:tcW w:w="1418" w:type="dxa"/>
          </w:tcPr>
          <w:p w:rsidR="009412A6" w:rsidRPr="009412A6" w:rsidRDefault="009412A6" w:rsidP="00F15409">
            <w:pPr>
              <w:jc w:val="center"/>
              <w:rPr>
                <w:rFonts w:eastAsiaTheme="minorHAnsi"/>
                <w:sz w:val="24"/>
                <w:szCs w:val="24"/>
                <w:lang w:eastAsia="en-US"/>
              </w:rPr>
            </w:pPr>
            <w:r w:rsidRPr="009412A6">
              <w:rPr>
                <w:rFonts w:eastAsiaTheme="minorHAnsi"/>
                <w:sz w:val="24"/>
                <w:szCs w:val="24"/>
                <w:lang w:eastAsia="en-US"/>
              </w:rPr>
              <w:t xml:space="preserve">8-10 </w:t>
            </w:r>
          </w:p>
          <w:p w:rsidR="009412A6" w:rsidRPr="009412A6" w:rsidRDefault="009412A6" w:rsidP="00F15409">
            <w:pPr>
              <w:jc w:val="center"/>
              <w:rPr>
                <w:rFonts w:eastAsiaTheme="minorHAnsi"/>
                <w:sz w:val="24"/>
                <w:szCs w:val="24"/>
                <w:lang w:eastAsia="en-US"/>
              </w:rPr>
            </w:pPr>
            <w:r w:rsidRPr="009412A6">
              <w:rPr>
                <w:rFonts w:eastAsiaTheme="minorHAnsi"/>
                <w:sz w:val="24"/>
                <w:szCs w:val="24"/>
                <w:lang w:eastAsia="en-US"/>
              </w:rPr>
              <w:t>минут</w:t>
            </w:r>
          </w:p>
        </w:tc>
        <w:tc>
          <w:tcPr>
            <w:tcW w:w="1417" w:type="dxa"/>
          </w:tcPr>
          <w:p w:rsidR="009412A6" w:rsidRPr="00540FCA" w:rsidRDefault="009412A6" w:rsidP="00F15409">
            <w:pPr>
              <w:jc w:val="center"/>
              <w:rPr>
                <w:sz w:val="24"/>
                <w:szCs w:val="24"/>
              </w:rPr>
            </w:pPr>
            <w:r w:rsidRPr="00540FCA">
              <w:rPr>
                <w:sz w:val="24"/>
                <w:szCs w:val="24"/>
              </w:rPr>
              <w:t>-</w:t>
            </w:r>
          </w:p>
        </w:tc>
        <w:tc>
          <w:tcPr>
            <w:tcW w:w="1418" w:type="dxa"/>
          </w:tcPr>
          <w:p w:rsidR="009412A6" w:rsidRPr="00540FCA" w:rsidRDefault="009412A6" w:rsidP="00753A5A">
            <w:pPr>
              <w:jc w:val="center"/>
              <w:rPr>
                <w:sz w:val="24"/>
                <w:szCs w:val="24"/>
              </w:rPr>
            </w:pPr>
            <w:r w:rsidRPr="00540FCA">
              <w:rPr>
                <w:sz w:val="24"/>
                <w:szCs w:val="24"/>
              </w:rPr>
              <w:t>-</w:t>
            </w:r>
          </w:p>
        </w:tc>
        <w:tc>
          <w:tcPr>
            <w:tcW w:w="1417" w:type="dxa"/>
          </w:tcPr>
          <w:p w:rsidR="009412A6" w:rsidRDefault="009412A6" w:rsidP="0058133D">
            <w:pPr>
              <w:jc w:val="center"/>
              <w:rPr>
                <w:sz w:val="24"/>
                <w:szCs w:val="24"/>
              </w:rPr>
            </w:pPr>
            <w:r w:rsidRPr="00540FCA">
              <w:rPr>
                <w:sz w:val="24"/>
                <w:szCs w:val="24"/>
              </w:rPr>
              <w:t xml:space="preserve">20-25 </w:t>
            </w:r>
          </w:p>
          <w:p w:rsidR="009412A6" w:rsidRPr="00540FCA" w:rsidRDefault="009412A6" w:rsidP="0058133D">
            <w:pPr>
              <w:jc w:val="center"/>
              <w:rPr>
                <w:sz w:val="24"/>
                <w:szCs w:val="24"/>
              </w:rPr>
            </w:pPr>
            <w:r w:rsidRPr="00540FCA">
              <w:rPr>
                <w:sz w:val="24"/>
                <w:szCs w:val="24"/>
              </w:rPr>
              <w:t>минут</w:t>
            </w:r>
          </w:p>
        </w:tc>
        <w:tc>
          <w:tcPr>
            <w:tcW w:w="1417" w:type="dxa"/>
          </w:tcPr>
          <w:p w:rsidR="009412A6" w:rsidRPr="00C45A89" w:rsidRDefault="009412A6" w:rsidP="00753A5A">
            <w:pPr>
              <w:jc w:val="center"/>
              <w:rPr>
                <w:sz w:val="24"/>
                <w:szCs w:val="24"/>
              </w:rPr>
            </w:pPr>
            <w:r w:rsidRPr="00C45A89">
              <w:rPr>
                <w:sz w:val="24"/>
                <w:szCs w:val="24"/>
              </w:rPr>
              <w:t>-</w:t>
            </w:r>
          </w:p>
        </w:tc>
      </w:tr>
      <w:tr w:rsidR="009412A6" w:rsidRPr="0058133D" w:rsidTr="007D33F7">
        <w:tc>
          <w:tcPr>
            <w:tcW w:w="3686" w:type="dxa"/>
          </w:tcPr>
          <w:p w:rsidR="009412A6" w:rsidRPr="009412A6" w:rsidRDefault="009412A6" w:rsidP="0058133D">
            <w:pPr>
              <w:jc w:val="both"/>
              <w:rPr>
                <w:rFonts w:eastAsiaTheme="minorHAnsi"/>
                <w:sz w:val="24"/>
                <w:szCs w:val="24"/>
                <w:lang w:eastAsia="en-US"/>
              </w:rPr>
            </w:pPr>
            <w:r w:rsidRPr="009412A6">
              <w:rPr>
                <w:rFonts w:eastAsiaTheme="minorHAnsi"/>
                <w:sz w:val="24"/>
                <w:szCs w:val="24"/>
                <w:lang w:eastAsia="en-US"/>
              </w:rPr>
              <w:t>Дополнительные условия</w:t>
            </w:r>
          </w:p>
        </w:tc>
        <w:tc>
          <w:tcPr>
            <w:tcW w:w="7087" w:type="dxa"/>
            <w:gridSpan w:val="5"/>
          </w:tcPr>
          <w:p w:rsidR="009412A6" w:rsidRPr="009412A6" w:rsidRDefault="009412A6" w:rsidP="0058133D">
            <w:pPr>
              <w:jc w:val="both"/>
            </w:pPr>
            <w:r w:rsidRPr="009412A6">
              <w:rPr>
                <w:sz w:val="24"/>
                <w:szCs w:val="24"/>
              </w:rPr>
              <w:t>Образовательная деятельность, требующая повышенной активности и умственного напряжения, организуется в первой половине дня.</w:t>
            </w:r>
          </w:p>
        </w:tc>
      </w:tr>
    </w:tbl>
    <w:p w:rsidR="00BC29A1" w:rsidRDefault="00BC29A1" w:rsidP="0058133D">
      <w:pPr>
        <w:ind w:firstLine="851"/>
        <w:jc w:val="both"/>
        <w:rPr>
          <w:b/>
          <w:sz w:val="28"/>
          <w:szCs w:val="28"/>
        </w:rPr>
      </w:pPr>
    </w:p>
    <w:p w:rsidR="00A011AA" w:rsidRPr="0058133D" w:rsidRDefault="00A011AA" w:rsidP="0058133D">
      <w:pPr>
        <w:ind w:firstLine="851"/>
        <w:jc w:val="both"/>
        <w:rPr>
          <w:b/>
          <w:sz w:val="28"/>
          <w:szCs w:val="28"/>
        </w:rPr>
      </w:pPr>
      <w:r w:rsidRPr="0058133D">
        <w:rPr>
          <w:b/>
          <w:sz w:val="28"/>
          <w:szCs w:val="28"/>
        </w:rPr>
        <w:t>Особенности традиционных событий, праздников, мероприятий, проводимых в детском саду.</w:t>
      </w:r>
    </w:p>
    <w:p w:rsidR="0058133D" w:rsidRDefault="0058133D" w:rsidP="002050DA">
      <w:pPr>
        <w:ind w:firstLine="851"/>
        <w:jc w:val="both"/>
        <w:rPr>
          <w:sz w:val="28"/>
          <w:szCs w:val="28"/>
        </w:rPr>
      </w:pPr>
      <w:r w:rsidRPr="0058133D">
        <w:rPr>
          <w:sz w:val="28"/>
          <w:szCs w:val="28"/>
        </w:rPr>
        <w:t xml:space="preserve">Одной из задач </w:t>
      </w:r>
      <w:r w:rsidR="003476C6">
        <w:rPr>
          <w:sz w:val="28"/>
          <w:szCs w:val="28"/>
        </w:rPr>
        <w:t>П</w:t>
      </w:r>
      <w:r w:rsidRPr="0058133D">
        <w:rPr>
          <w:sz w:val="28"/>
          <w:szCs w:val="28"/>
        </w:rPr>
        <w:t xml:space="preserve">рограммы </w:t>
      </w:r>
      <w:r w:rsidR="003476C6">
        <w:rPr>
          <w:sz w:val="28"/>
          <w:szCs w:val="28"/>
        </w:rPr>
        <w:t>МА</w:t>
      </w:r>
      <w:r w:rsidRPr="0058133D">
        <w:rPr>
          <w:sz w:val="28"/>
          <w:szCs w:val="28"/>
        </w:rPr>
        <w:t xml:space="preserve">ДОУ </w:t>
      </w:r>
      <w:r w:rsidR="003476C6">
        <w:rPr>
          <w:sz w:val="28"/>
          <w:szCs w:val="28"/>
        </w:rPr>
        <w:t xml:space="preserve">№ 21 </w:t>
      </w:r>
      <w:r w:rsidRPr="0058133D">
        <w:rPr>
          <w:sz w:val="28"/>
          <w:szCs w:val="28"/>
        </w:rPr>
        <w:t>является организация радостной и содержательной жизни ребенка в детском саду</w:t>
      </w:r>
      <w:r>
        <w:rPr>
          <w:sz w:val="28"/>
          <w:szCs w:val="28"/>
        </w:rPr>
        <w:t>. Содержание праздников и других досуговых и развлекательных мероприятий планируется совместно педагогами и специа</w:t>
      </w:r>
      <w:r w:rsidR="00134249">
        <w:rPr>
          <w:sz w:val="28"/>
          <w:szCs w:val="28"/>
        </w:rPr>
        <w:t xml:space="preserve">листами, исходя </w:t>
      </w:r>
      <w:r w:rsidR="007C1302">
        <w:rPr>
          <w:sz w:val="28"/>
          <w:szCs w:val="28"/>
        </w:rPr>
        <w:t xml:space="preserve">из </w:t>
      </w:r>
      <w:r w:rsidR="00134249">
        <w:rPr>
          <w:sz w:val="28"/>
          <w:szCs w:val="28"/>
        </w:rPr>
        <w:t>их текущей работы, пожеланий родителей, содержания образовательных областей ООП, а так же календаря знаменательных событий и праздников на текущий год.</w:t>
      </w:r>
    </w:p>
    <w:p w:rsidR="002050DA" w:rsidRPr="0058133D" w:rsidRDefault="002050DA" w:rsidP="002050DA">
      <w:pPr>
        <w:ind w:firstLine="851"/>
        <w:jc w:val="both"/>
        <w:rPr>
          <w:sz w:val="28"/>
          <w:szCs w:val="28"/>
        </w:rPr>
      </w:pPr>
      <w:r>
        <w:rPr>
          <w:sz w:val="28"/>
          <w:szCs w:val="28"/>
        </w:rPr>
        <w:t xml:space="preserve">Традиционными мероприятиями является проведение </w:t>
      </w:r>
      <w:r w:rsidR="007C1302">
        <w:rPr>
          <w:sz w:val="28"/>
          <w:szCs w:val="28"/>
        </w:rPr>
        <w:t>«У</w:t>
      </w:r>
      <w:r>
        <w:rPr>
          <w:sz w:val="28"/>
          <w:szCs w:val="28"/>
        </w:rPr>
        <w:t>тра радостных встреч</w:t>
      </w:r>
      <w:r w:rsidR="007C1302">
        <w:rPr>
          <w:sz w:val="28"/>
          <w:szCs w:val="28"/>
        </w:rPr>
        <w:t>»</w:t>
      </w:r>
      <w:r>
        <w:rPr>
          <w:sz w:val="28"/>
          <w:szCs w:val="28"/>
        </w:rPr>
        <w:t xml:space="preserve">, </w:t>
      </w:r>
      <w:r w:rsidR="007C1302">
        <w:rPr>
          <w:sz w:val="28"/>
          <w:szCs w:val="28"/>
        </w:rPr>
        <w:t>«С</w:t>
      </w:r>
      <w:r>
        <w:rPr>
          <w:sz w:val="28"/>
          <w:szCs w:val="28"/>
        </w:rPr>
        <w:t>ладких вечеров</w:t>
      </w:r>
      <w:r w:rsidR="007C1302">
        <w:rPr>
          <w:sz w:val="28"/>
          <w:szCs w:val="28"/>
        </w:rPr>
        <w:t>»</w:t>
      </w:r>
      <w:r>
        <w:rPr>
          <w:sz w:val="28"/>
          <w:szCs w:val="28"/>
        </w:rPr>
        <w:t>, празднования дней рождения ребенка</w:t>
      </w:r>
      <w:r w:rsidR="007C1302">
        <w:rPr>
          <w:sz w:val="28"/>
          <w:szCs w:val="28"/>
        </w:rPr>
        <w:t>, традиции – «Н</w:t>
      </w:r>
      <w:r w:rsidR="006A07B3">
        <w:rPr>
          <w:sz w:val="28"/>
          <w:szCs w:val="28"/>
        </w:rPr>
        <w:t>аши гости»</w:t>
      </w:r>
      <w:r>
        <w:rPr>
          <w:sz w:val="28"/>
          <w:szCs w:val="28"/>
        </w:rPr>
        <w:t>, а так же организация досуговых мероприятий через сетевое взаимодействие с культурными организациями города</w:t>
      </w:r>
      <w:r w:rsidR="00D84228">
        <w:rPr>
          <w:sz w:val="28"/>
          <w:szCs w:val="28"/>
        </w:rPr>
        <w:t>.</w:t>
      </w:r>
    </w:p>
    <w:p w:rsidR="00A011AA" w:rsidRPr="00C6154D" w:rsidRDefault="00A011AA" w:rsidP="00A011AA">
      <w:pPr>
        <w:jc w:val="both"/>
        <w:rPr>
          <w:rFonts w:asciiTheme="minorHAnsi" w:hAnsiTheme="minorHAnsi" w:cstheme="minorHAnsi"/>
          <w:sz w:val="28"/>
          <w:szCs w:val="28"/>
        </w:rPr>
      </w:pPr>
    </w:p>
    <w:tbl>
      <w:tblPr>
        <w:tblW w:w="9581" w:type="dxa"/>
        <w:tblInd w:w="-5" w:type="dxa"/>
        <w:tblLayout w:type="fixed"/>
        <w:tblLook w:val="0000"/>
      </w:tblPr>
      <w:tblGrid>
        <w:gridCol w:w="1814"/>
        <w:gridCol w:w="7767"/>
      </w:tblGrid>
      <w:tr w:rsidR="00A011AA" w:rsidRPr="002050DA" w:rsidTr="002050DA">
        <w:tc>
          <w:tcPr>
            <w:tcW w:w="1814" w:type="dxa"/>
            <w:tcBorders>
              <w:top w:val="single" w:sz="4" w:space="0" w:color="000000"/>
              <w:left w:val="single" w:sz="4" w:space="0" w:color="000000"/>
              <w:bottom w:val="single" w:sz="4" w:space="0" w:color="000000"/>
            </w:tcBorders>
            <w:shd w:val="clear" w:color="auto" w:fill="auto"/>
          </w:tcPr>
          <w:p w:rsidR="00A011AA" w:rsidRPr="002050DA" w:rsidRDefault="00A011AA" w:rsidP="00F20CB7">
            <w:pPr>
              <w:jc w:val="center"/>
              <w:rPr>
                <w:b/>
              </w:rPr>
            </w:pPr>
            <w:r w:rsidRPr="002050DA">
              <w:rPr>
                <w:b/>
              </w:rPr>
              <w:t>Месяц</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2050DA" w:rsidRDefault="00A011AA" w:rsidP="00F20CB7">
            <w:pPr>
              <w:jc w:val="center"/>
              <w:rPr>
                <w:b/>
              </w:rPr>
            </w:pPr>
            <w:r w:rsidRPr="002050DA">
              <w:rPr>
                <w:b/>
              </w:rPr>
              <w:t>Праздники, события, мероприятия</w:t>
            </w:r>
          </w:p>
        </w:tc>
      </w:tr>
      <w:tr w:rsidR="00A011AA" w:rsidRPr="00B349BD" w:rsidTr="002050DA">
        <w:tc>
          <w:tcPr>
            <w:tcW w:w="1814" w:type="dxa"/>
            <w:vMerge w:val="restart"/>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Сентябрь</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 xml:space="preserve">«1 сентября – День Знаний» </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134249" w:rsidP="00134249">
            <w:pPr>
              <w:jc w:val="both"/>
            </w:pPr>
            <w:r w:rsidRPr="00B349BD">
              <w:t>21 сентября – «</w:t>
            </w:r>
            <w:proofErr w:type="spellStart"/>
            <w:r w:rsidRPr="00B349BD">
              <w:t>Осенины</w:t>
            </w:r>
            <w:proofErr w:type="spellEnd"/>
            <w:r w:rsidRPr="00B349BD">
              <w:t>», организация выставки поделок из природного материала (детей, педагогов, родителей)</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134249" w:rsidP="00F20CB7">
            <w:pPr>
              <w:jc w:val="both"/>
            </w:pPr>
            <w:r w:rsidRPr="00B349BD">
              <w:t xml:space="preserve">27 сентября </w:t>
            </w:r>
            <w:r w:rsidR="00A011AA" w:rsidRPr="00B349BD">
              <w:t>«День работника дошкольного образования»</w:t>
            </w:r>
          </w:p>
        </w:tc>
      </w:tr>
      <w:tr w:rsidR="00134249" w:rsidRPr="00B349BD" w:rsidTr="002050DA">
        <w:trPr>
          <w:trHeight w:val="363"/>
        </w:trPr>
        <w:tc>
          <w:tcPr>
            <w:tcW w:w="1814" w:type="dxa"/>
            <w:vMerge w:val="restart"/>
            <w:tcBorders>
              <w:top w:val="single" w:sz="4" w:space="0" w:color="000000"/>
              <w:left w:val="single" w:sz="4" w:space="0" w:color="000000"/>
              <w:bottom w:val="single" w:sz="4" w:space="0" w:color="000000"/>
            </w:tcBorders>
            <w:shd w:val="clear" w:color="auto" w:fill="auto"/>
          </w:tcPr>
          <w:p w:rsidR="00134249" w:rsidRPr="00B349BD" w:rsidRDefault="00134249" w:rsidP="00F20CB7">
            <w:pPr>
              <w:jc w:val="both"/>
            </w:pPr>
            <w:r w:rsidRPr="00B349BD">
              <w:t xml:space="preserve">Октябрь </w:t>
            </w:r>
          </w:p>
        </w:tc>
        <w:tc>
          <w:tcPr>
            <w:tcW w:w="7767" w:type="dxa"/>
            <w:tcBorders>
              <w:top w:val="single" w:sz="4" w:space="0" w:color="000000"/>
              <w:left w:val="single" w:sz="4" w:space="0" w:color="000000"/>
              <w:right w:val="single" w:sz="4" w:space="0" w:color="000000"/>
            </w:tcBorders>
            <w:shd w:val="clear" w:color="auto" w:fill="auto"/>
          </w:tcPr>
          <w:p w:rsidR="00134249" w:rsidRPr="00B349BD" w:rsidRDefault="00134249" w:rsidP="00134249">
            <w:pPr>
              <w:jc w:val="both"/>
            </w:pPr>
            <w:r w:rsidRPr="00B349BD">
              <w:t xml:space="preserve">1 октября «День пожилого человека» </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Участие в городском конкурсе «Дорожная азбука»</w:t>
            </w:r>
          </w:p>
        </w:tc>
      </w:tr>
      <w:tr w:rsidR="00A011AA" w:rsidRPr="00B349BD" w:rsidTr="002050DA">
        <w:tc>
          <w:tcPr>
            <w:tcW w:w="1814" w:type="dxa"/>
            <w:vMerge w:val="restart"/>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Ноябрь</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«День матери»</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Участие в городском фестивале вокального творчества дошкольников «</w:t>
            </w:r>
            <w:proofErr w:type="spellStart"/>
            <w:r w:rsidRPr="00B349BD">
              <w:t>Песенка-чудесенка</w:t>
            </w:r>
            <w:proofErr w:type="spellEnd"/>
            <w:r w:rsidRPr="00B349BD">
              <w:t>»</w:t>
            </w:r>
          </w:p>
        </w:tc>
      </w:tr>
      <w:tr w:rsidR="00A011AA" w:rsidRPr="00B349BD" w:rsidTr="002050DA">
        <w:tc>
          <w:tcPr>
            <w:tcW w:w="1814" w:type="dxa"/>
            <w:vMerge w:val="restart"/>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Декабрь</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Новый год</w:t>
            </w:r>
          </w:p>
        </w:tc>
      </w:tr>
      <w:tr w:rsidR="00134249" w:rsidRPr="00B349BD" w:rsidTr="002050DA">
        <w:tc>
          <w:tcPr>
            <w:tcW w:w="1814" w:type="dxa"/>
            <w:vMerge/>
            <w:tcBorders>
              <w:top w:val="single" w:sz="4" w:space="0" w:color="000000"/>
              <w:left w:val="single" w:sz="4" w:space="0" w:color="000000"/>
              <w:bottom w:val="single" w:sz="4" w:space="0" w:color="000000"/>
            </w:tcBorders>
            <w:shd w:val="clear" w:color="auto" w:fill="auto"/>
          </w:tcPr>
          <w:p w:rsidR="00134249" w:rsidRPr="00B349BD" w:rsidRDefault="00134249"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134249" w:rsidRPr="00B349BD" w:rsidRDefault="00134249" w:rsidP="00F20CB7">
            <w:pPr>
              <w:jc w:val="both"/>
            </w:pPr>
            <w:r w:rsidRPr="00B349BD">
              <w:t xml:space="preserve">7 декабря «Екатерина - </w:t>
            </w:r>
            <w:proofErr w:type="spellStart"/>
            <w:r w:rsidRPr="00B349BD">
              <w:t>санница</w:t>
            </w:r>
            <w:proofErr w:type="spellEnd"/>
            <w:r w:rsidRPr="00B349BD">
              <w:t>»</w:t>
            </w:r>
          </w:p>
        </w:tc>
      </w:tr>
      <w:tr w:rsidR="00134249" w:rsidRPr="00B349BD" w:rsidTr="002050DA">
        <w:tc>
          <w:tcPr>
            <w:tcW w:w="1814" w:type="dxa"/>
            <w:vMerge/>
            <w:tcBorders>
              <w:top w:val="single" w:sz="4" w:space="0" w:color="000000"/>
              <w:left w:val="single" w:sz="4" w:space="0" w:color="000000"/>
              <w:bottom w:val="single" w:sz="4" w:space="0" w:color="000000"/>
            </w:tcBorders>
            <w:shd w:val="clear" w:color="auto" w:fill="auto"/>
          </w:tcPr>
          <w:p w:rsidR="00134249" w:rsidRPr="00B349BD" w:rsidRDefault="00134249"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134249" w:rsidRPr="00B349BD" w:rsidRDefault="00134249" w:rsidP="00F20CB7">
            <w:pPr>
              <w:jc w:val="both"/>
            </w:pPr>
            <w:r w:rsidRPr="00B349BD">
              <w:t xml:space="preserve">14 декабря «Наум - </w:t>
            </w:r>
            <w:proofErr w:type="spellStart"/>
            <w:r w:rsidRPr="00B349BD">
              <w:t>грамотник</w:t>
            </w:r>
            <w:proofErr w:type="spellEnd"/>
            <w:r w:rsidRPr="00B349BD">
              <w:t>»</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Организация зимних выставок</w:t>
            </w:r>
          </w:p>
        </w:tc>
      </w:tr>
      <w:tr w:rsidR="00A011AA" w:rsidRPr="00B349BD" w:rsidTr="002050DA">
        <w:tc>
          <w:tcPr>
            <w:tcW w:w="1814" w:type="dxa"/>
            <w:vMerge w:val="restart"/>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Январь</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Прощание с елкой</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Зимний спортивный праздник</w:t>
            </w:r>
            <w:r w:rsidR="00134249" w:rsidRPr="00B349BD">
              <w:t xml:space="preserve"> </w:t>
            </w:r>
          </w:p>
        </w:tc>
      </w:tr>
      <w:tr w:rsidR="00134249" w:rsidRPr="00B349BD" w:rsidTr="002050DA">
        <w:trPr>
          <w:trHeight w:val="379"/>
        </w:trPr>
        <w:tc>
          <w:tcPr>
            <w:tcW w:w="1814" w:type="dxa"/>
            <w:vMerge/>
            <w:tcBorders>
              <w:top w:val="single" w:sz="4" w:space="0" w:color="000000"/>
              <w:left w:val="single" w:sz="4" w:space="0" w:color="000000"/>
              <w:bottom w:val="single" w:sz="4" w:space="0" w:color="000000"/>
            </w:tcBorders>
            <w:shd w:val="clear" w:color="auto" w:fill="auto"/>
          </w:tcPr>
          <w:p w:rsidR="00134249" w:rsidRPr="00B349BD" w:rsidRDefault="00134249" w:rsidP="00F20CB7">
            <w:pPr>
              <w:snapToGrid w:val="0"/>
              <w:jc w:val="both"/>
              <w:rPr>
                <w:b/>
              </w:rPr>
            </w:pPr>
          </w:p>
        </w:tc>
        <w:tc>
          <w:tcPr>
            <w:tcW w:w="7767" w:type="dxa"/>
            <w:tcBorders>
              <w:top w:val="single" w:sz="4" w:space="0" w:color="000000"/>
              <w:left w:val="single" w:sz="4" w:space="0" w:color="000000"/>
              <w:right w:val="single" w:sz="4" w:space="0" w:color="000000"/>
            </w:tcBorders>
            <w:shd w:val="clear" w:color="auto" w:fill="auto"/>
          </w:tcPr>
          <w:p w:rsidR="00134249" w:rsidRPr="00B349BD" w:rsidRDefault="00134249" w:rsidP="00C50348">
            <w:pPr>
              <w:jc w:val="both"/>
            </w:pPr>
            <w:r w:rsidRPr="00B349BD">
              <w:t>Участие в городск</w:t>
            </w:r>
            <w:r w:rsidR="00C50348" w:rsidRPr="00B349BD">
              <w:t>ой зимней спартакиаде дошкольников</w:t>
            </w:r>
          </w:p>
        </w:tc>
      </w:tr>
      <w:tr w:rsidR="00A011AA" w:rsidRPr="00B349BD" w:rsidTr="002050DA">
        <w:tc>
          <w:tcPr>
            <w:tcW w:w="1814" w:type="dxa"/>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 xml:space="preserve">Февраль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134249">
            <w:pPr>
              <w:jc w:val="both"/>
            </w:pPr>
            <w:r w:rsidRPr="00B349BD">
              <w:t xml:space="preserve">23 февраля – </w:t>
            </w:r>
            <w:r w:rsidR="00134249" w:rsidRPr="00B349BD">
              <w:t>День защитников</w:t>
            </w:r>
            <w:r w:rsidRPr="00B349BD">
              <w:t xml:space="preserve"> Отечества</w:t>
            </w:r>
          </w:p>
        </w:tc>
      </w:tr>
      <w:tr w:rsidR="00A011AA" w:rsidRPr="00B349BD" w:rsidTr="002050DA">
        <w:tc>
          <w:tcPr>
            <w:tcW w:w="1814" w:type="dxa"/>
            <w:vMerge w:val="restart"/>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Март</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134249">
            <w:pPr>
              <w:jc w:val="both"/>
            </w:pPr>
            <w:r w:rsidRPr="00B349BD">
              <w:t xml:space="preserve">8 марта </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«Масленица» - Проводы зимы</w:t>
            </w:r>
          </w:p>
        </w:tc>
      </w:tr>
      <w:tr w:rsidR="00134249" w:rsidRPr="00B349BD" w:rsidTr="002050DA">
        <w:trPr>
          <w:trHeight w:val="291"/>
        </w:trPr>
        <w:tc>
          <w:tcPr>
            <w:tcW w:w="1814" w:type="dxa"/>
            <w:vMerge/>
            <w:tcBorders>
              <w:top w:val="single" w:sz="4" w:space="0" w:color="000000"/>
              <w:left w:val="single" w:sz="4" w:space="0" w:color="000000"/>
              <w:bottom w:val="single" w:sz="4" w:space="0" w:color="000000"/>
            </w:tcBorders>
            <w:shd w:val="clear" w:color="auto" w:fill="auto"/>
          </w:tcPr>
          <w:p w:rsidR="00134249" w:rsidRPr="00B349BD" w:rsidRDefault="00134249" w:rsidP="00F20CB7">
            <w:pPr>
              <w:snapToGrid w:val="0"/>
              <w:jc w:val="both"/>
              <w:rPr>
                <w:b/>
              </w:rPr>
            </w:pPr>
          </w:p>
        </w:tc>
        <w:tc>
          <w:tcPr>
            <w:tcW w:w="7767" w:type="dxa"/>
            <w:tcBorders>
              <w:top w:val="single" w:sz="4" w:space="0" w:color="000000"/>
              <w:left w:val="single" w:sz="4" w:space="0" w:color="000000"/>
              <w:right w:val="single" w:sz="4" w:space="0" w:color="000000"/>
            </w:tcBorders>
            <w:shd w:val="clear" w:color="auto" w:fill="auto"/>
          </w:tcPr>
          <w:p w:rsidR="00134249" w:rsidRPr="00B349BD" w:rsidRDefault="00134249" w:rsidP="00F20CB7">
            <w:pPr>
              <w:jc w:val="both"/>
            </w:pPr>
            <w:r w:rsidRPr="00B349BD">
              <w:t>21 марта «Веснянка»</w:t>
            </w:r>
          </w:p>
        </w:tc>
      </w:tr>
      <w:tr w:rsidR="00A011AA" w:rsidRPr="00B349BD" w:rsidTr="002050DA">
        <w:tc>
          <w:tcPr>
            <w:tcW w:w="1814" w:type="dxa"/>
            <w:vMerge w:val="restart"/>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Апрель</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 xml:space="preserve">1 апреля </w:t>
            </w:r>
            <w:r w:rsidR="00134249" w:rsidRPr="00B349BD">
              <w:t>«День смеха»</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134249">
            <w:pPr>
              <w:jc w:val="both"/>
            </w:pPr>
            <w:r w:rsidRPr="00B349BD">
              <w:t xml:space="preserve">12 апреля – </w:t>
            </w:r>
            <w:r w:rsidR="00134249" w:rsidRPr="00B349BD">
              <w:t>День космонавтики»</w:t>
            </w:r>
          </w:p>
        </w:tc>
      </w:tr>
      <w:tr w:rsidR="00134249" w:rsidRPr="00B349BD" w:rsidTr="002050DA">
        <w:trPr>
          <w:trHeight w:val="631"/>
        </w:trPr>
        <w:tc>
          <w:tcPr>
            <w:tcW w:w="1814" w:type="dxa"/>
            <w:vMerge/>
            <w:tcBorders>
              <w:top w:val="single" w:sz="4" w:space="0" w:color="000000"/>
              <w:left w:val="single" w:sz="4" w:space="0" w:color="000000"/>
              <w:bottom w:val="single" w:sz="4" w:space="0" w:color="000000"/>
            </w:tcBorders>
            <w:shd w:val="clear" w:color="auto" w:fill="auto"/>
          </w:tcPr>
          <w:p w:rsidR="00134249" w:rsidRPr="00B349BD" w:rsidRDefault="00134249" w:rsidP="00F20CB7">
            <w:pPr>
              <w:snapToGrid w:val="0"/>
              <w:jc w:val="both"/>
              <w:rPr>
                <w:b/>
              </w:rPr>
            </w:pPr>
          </w:p>
        </w:tc>
        <w:tc>
          <w:tcPr>
            <w:tcW w:w="7767" w:type="dxa"/>
            <w:tcBorders>
              <w:top w:val="single" w:sz="4" w:space="0" w:color="000000"/>
              <w:left w:val="single" w:sz="4" w:space="0" w:color="000000"/>
              <w:right w:val="single" w:sz="4" w:space="0" w:color="000000"/>
            </w:tcBorders>
            <w:shd w:val="clear" w:color="auto" w:fill="auto"/>
          </w:tcPr>
          <w:p w:rsidR="00134249" w:rsidRPr="00B349BD" w:rsidRDefault="00134249" w:rsidP="00F20CB7">
            <w:pPr>
              <w:jc w:val="both"/>
            </w:pPr>
            <w:r w:rsidRPr="00B349BD">
              <w:t>Участие в городском фестивале творчества дошкольников «Детский альбом»</w:t>
            </w:r>
          </w:p>
        </w:tc>
      </w:tr>
      <w:tr w:rsidR="00A011AA" w:rsidRPr="00B349BD" w:rsidTr="002050DA">
        <w:tc>
          <w:tcPr>
            <w:tcW w:w="1814" w:type="dxa"/>
            <w:vMerge w:val="restart"/>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 xml:space="preserve">Май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 xml:space="preserve">9 мая - День Победы </w:t>
            </w:r>
          </w:p>
        </w:tc>
      </w:tr>
      <w:tr w:rsidR="00B349BD" w:rsidRPr="00B349BD" w:rsidTr="002050DA">
        <w:trPr>
          <w:trHeight w:val="545"/>
        </w:trPr>
        <w:tc>
          <w:tcPr>
            <w:tcW w:w="1814" w:type="dxa"/>
            <w:vMerge/>
            <w:tcBorders>
              <w:top w:val="single" w:sz="4" w:space="0" w:color="000000"/>
              <w:left w:val="single" w:sz="4" w:space="0" w:color="000000"/>
              <w:bottom w:val="single" w:sz="4" w:space="0" w:color="000000"/>
            </w:tcBorders>
            <w:shd w:val="clear" w:color="auto" w:fill="auto"/>
          </w:tcPr>
          <w:p w:rsidR="00B349BD" w:rsidRPr="00B349BD" w:rsidRDefault="00B349BD" w:rsidP="00F20CB7">
            <w:pPr>
              <w:snapToGrid w:val="0"/>
              <w:jc w:val="both"/>
              <w:rPr>
                <w:b/>
              </w:rPr>
            </w:pPr>
          </w:p>
        </w:tc>
        <w:tc>
          <w:tcPr>
            <w:tcW w:w="7767" w:type="dxa"/>
            <w:tcBorders>
              <w:top w:val="single" w:sz="4" w:space="0" w:color="000000"/>
              <w:left w:val="single" w:sz="4" w:space="0" w:color="000000"/>
              <w:right w:val="single" w:sz="4" w:space="0" w:color="000000"/>
            </w:tcBorders>
            <w:shd w:val="clear" w:color="auto" w:fill="auto"/>
          </w:tcPr>
          <w:p w:rsidR="00B349BD" w:rsidRPr="00B349BD" w:rsidRDefault="00B349BD" w:rsidP="00F20CB7">
            <w:pPr>
              <w:jc w:val="both"/>
            </w:pPr>
            <w:r w:rsidRPr="00B349BD">
              <w:t>Участие в городской спортивной спартакиаде среди дошкольных организаций «Веселые старты»</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C50348" w:rsidP="00F20CB7">
            <w:pPr>
              <w:jc w:val="both"/>
            </w:pPr>
            <w:r w:rsidRPr="00B349BD">
              <w:t>Выпуск детей в школу</w:t>
            </w:r>
          </w:p>
        </w:tc>
      </w:tr>
      <w:tr w:rsidR="00B349BD" w:rsidRPr="00B349BD" w:rsidTr="002050DA">
        <w:tc>
          <w:tcPr>
            <w:tcW w:w="1814" w:type="dxa"/>
            <w:vMerge w:val="restart"/>
            <w:tcBorders>
              <w:top w:val="single" w:sz="4" w:space="0" w:color="000000"/>
              <w:left w:val="single" w:sz="4" w:space="0" w:color="000000"/>
            </w:tcBorders>
            <w:shd w:val="clear" w:color="auto" w:fill="auto"/>
          </w:tcPr>
          <w:p w:rsidR="00B349BD" w:rsidRPr="00B349BD" w:rsidRDefault="00B349BD" w:rsidP="00F20CB7">
            <w:pPr>
              <w:jc w:val="both"/>
            </w:pPr>
            <w:r w:rsidRPr="00B349BD">
              <w:t>Июнь</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F20CB7">
            <w:pPr>
              <w:jc w:val="both"/>
            </w:pPr>
            <w:r w:rsidRPr="00B349BD">
              <w:t xml:space="preserve">1 июня - Международный день защиты детей </w:t>
            </w:r>
          </w:p>
        </w:tc>
      </w:tr>
      <w:tr w:rsidR="00B349BD" w:rsidRPr="00B349BD" w:rsidTr="002050DA">
        <w:tc>
          <w:tcPr>
            <w:tcW w:w="1814" w:type="dxa"/>
            <w:vMerge/>
            <w:tcBorders>
              <w:left w:val="single" w:sz="4" w:space="0" w:color="000000"/>
            </w:tcBorders>
            <w:shd w:val="clear" w:color="auto" w:fill="auto"/>
          </w:tcPr>
          <w:p w:rsidR="00B349BD" w:rsidRPr="00B349BD" w:rsidRDefault="00B349BD"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B349BD">
            <w:pPr>
              <w:jc w:val="both"/>
            </w:pPr>
            <w:r w:rsidRPr="00B349BD">
              <w:t>6 июня –</w:t>
            </w:r>
            <w:r>
              <w:t xml:space="preserve"> </w:t>
            </w:r>
            <w:r w:rsidRPr="00B349BD">
              <w:t>День рождения А.С. Пушкина, выставка детских рисунков</w:t>
            </w:r>
          </w:p>
        </w:tc>
      </w:tr>
      <w:tr w:rsidR="00B349BD" w:rsidRPr="00B349BD" w:rsidTr="002050DA">
        <w:tc>
          <w:tcPr>
            <w:tcW w:w="1814" w:type="dxa"/>
            <w:vMerge/>
            <w:tcBorders>
              <w:left w:val="single" w:sz="4" w:space="0" w:color="000000"/>
            </w:tcBorders>
            <w:shd w:val="clear" w:color="auto" w:fill="auto"/>
          </w:tcPr>
          <w:p w:rsidR="00B349BD" w:rsidRPr="00B349BD" w:rsidRDefault="00B349BD"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F20CB7">
            <w:pPr>
              <w:jc w:val="both"/>
            </w:pPr>
            <w:r w:rsidRPr="00B349BD">
              <w:t>День березки (Троица)</w:t>
            </w:r>
          </w:p>
        </w:tc>
      </w:tr>
      <w:tr w:rsidR="00B349BD" w:rsidRPr="00B349BD" w:rsidTr="002050DA">
        <w:tc>
          <w:tcPr>
            <w:tcW w:w="1814" w:type="dxa"/>
            <w:vMerge/>
            <w:tcBorders>
              <w:left w:val="single" w:sz="4" w:space="0" w:color="000000"/>
            </w:tcBorders>
            <w:shd w:val="clear" w:color="auto" w:fill="auto"/>
          </w:tcPr>
          <w:p w:rsidR="00B349BD" w:rsidRPr="00B349BD" w:rsidRDefault="00B349BD"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F20CB7">
            <w:pPr>
              <w:jc w:val="both"/>
            </w:pPr>
            <w:r w:rsidRPr="00B349BD">
              <w:t>Праздник лета</w:t>
            </w:r>
          </w:p>
        </w:tc>
      </w:tr>
      <w:tr w:rsidR="00B349BD" w:rsidRPr="00B349BD" w:rsidTr="002050DA">
        <w:tc>
          <w:tcPr>
            <w:tcW w:w="1814" w:type="dxa"/>
            <w:vMerge/>
            <w:tcBorders>
              <w:left w:val="single" w:sz="4" w:space="0" w:color="000000"/>
            </w:tcBorders>
            <w:shd w:val="clear" w:color="auto" w:fill="auto"/>
          </w:tcPr>
          <w:p w:rsidR="00B349BD" w:rsidRPr="00B349BD" w:rsidRDefault="00B349BD"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450DD9">
            <w:pPr>
              <w:jc w:val="both"/>
            </w:pPr>
            <w:r w:rsidRPr="00B349BD">
              <w:t>12 июня День народного единства и города</w:t>
            </w:r>
          </w:p>
        </w:tc>
      </w:tr>
      <w:tr w:rsidR="00B349BD" w:rsidRPr="00B349BD" w:rsidTr="002050DA">
        <w:tc>
          <w:tcPr>
            <w:tcW w:w="1814" w:type="dxa"/>
            <w:vMerge/>
            <w:tcBorders>
              <w:left w:val="single" w:sz="4" w:space="0" w:color="000000"/>
            </w:tcBorders>
            <w:shd w:val="clear" w:color="auto" w:fill="auto"/>
          </w:tcPr>
          <w:p w:rsidR="00B349BD" w:rsidRPr="00B349BD" w:rsidRDefault="00B349BD"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F20CB7">
            <w:pPr>
              <w:jc w:val="both"/>
            </w:pPr>
            <w:r w:rsidRPr="00B349BD">
              <w:t>Городские малые летние олимпийские игры среди детей старшего дошкольного возраста</w:t>
            </w:r>
          </w:p>
        </w:tc>
      </w:tr>
      <w:tr w:rsidR="00B349BD" w:rsidRPr="00B349BD" w:rsidTr="002050DA">
        <w:tc>
          <w:tcPr>
            <w:tcW w:w="1814" w:type="dxa"/>
            <w:vMerge/>
            <w:tcBorders>
              <w:left w:val="single" w:sz="4" w:space="0" w:color="000000"/>
              <w:bottom w:val="single" w:sz="4" w:space="0" w:color="000000"/>
            </w:tcBorders>
            <w:shd w:val="clear" w:color="auto" w:fill="auto"/>
          </w:tcPr>
          <w:p w:rsidR="00B349BD" w:rsidRPr="00B349BD" w:rsidRDefault="00B349BD"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F20CB7">
            <w:pPr>
              <w:jc w:val="both"/>
            </w:pPr>
            <w:r w:rsidRPr="00B349BD">
              <w:t>День здоровья</w:t>
            </w:r>
          </w:p>
        </w:tc>
      </w:tr>
      <w:tr w:rsidR="00A011AA" w:rsidRPr="00B349BD" w:rsidTr="002050DA">
        <w:tc>
          <w:tcPr>
            <w:tcW w:w="1814" w:type="dxa"/>
            <w:vMerge w:val="restart"/>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Июль</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 xml:space="preserve">Веселые старты </w:t>
            </w:r>
          </w:p>
        </w:tc>
      </w:tr>
      <w:tr w:rsidR="00B349BD" w:rsidRPr="00B349BD" w:rsidTr="002050DA">
        <w:tc>
          <w:tcPr>
            <w:tcW w:w="1814" w:type="dxa"/>
            <w:vMerge/>
            <w:tcBorders>
              <w:top w:val="single" w:sz="4" w:space="0" w:color="000000"/>
              <w:left w:val="single" w:sz="4" w:space="0" w:color="000000"/>
              <w:bottom w:val="single" w:sz="4" w:space="0" w:color="000000"/>
            </w:tcBorders>
            <w:shd w:val="clear" w:color="auto" w:fill="auto"/>
          </w:tcPr>
          <w:p w:rsidR="00B349BD" w:rsidRPr="00B349BD" w:rsidRDefault="00B349BD"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B349BD">
            <w:pPr>
              <w:jc w:val="both"/>
            </w:pPr>
            <w:r w:rsidRPr="00B349BD">
              <w:t>8 июля – всероссийский день семьи, любви и верности</w:t>
            </w:r>
          </w:p>
        </w:tc>
      </w:tr>
      <w:tr w:rsidR="00B349BD" w:rsidRPr="00B349BD" w:rsidTr="002050DA">
        <w:tc>
          <w:tcPr>
            <w:tcW w:w="1814" w:type="dxa"/>
            <w:vMerge/>
            <w:tcBorders>
              <w:top w:val="single" w:sz="4" w:space="0" w:color="000000"/>
              <w:left w:val="single" w:sz="4" w:space="0" w:color="000000"/>
              <w:bottom w:val="single" w:sz="4" w:space="0" w:color="000000"/>
            </w:tcBorders>
            <w:shd w:val="clear" w:color="auto" w:fill="auto"/>
          </w:tcPr>
          <w:p w:rsidR="00B349BD" w:rsidRPr="00B349BD" w:rsidRDefault="00B349BD"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B349BD">
            <w:pPr>
              <w:jc w:val="both"/>
            </w:pPr>
            <w:r w:rsidRPr="00B349BD">
              <w:t>Конкурс рисунков на асфальте «Юный художник»</w:t>
            </w:r>
          </w:p>
        </w:tc>
      </w:tr>
      <w:tr w:rsidR="00B349BD" w:rsidRPr="00B349BD" w:rsidTr="002050DA">
        <w:tc>
          <w:tcPr>
            <w:tcW w:w="1814" w:type="dxa"/>
            <w:vMerge/>
            <w:tcBorders>
              <w:top w:val="single" w:sz="4" w:space="0" w:color="000000"/>
              <w:left w:val="single" w:sz="4" w:space="0" w:color="000000"/>
              <w:bottom w:val="single" w:sz="4" w:space="0" w:color="000000"/>
            </w:tcBorders>
            <w:shd w:val="clear" w:color="auto" w:fill="auto"/>
          </w:tcPr>
          <w:p w:rsidR="00B349BD" w:rsidRPr="00B349BD" w:rsidRDefault="00B349BD"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B349BD">
            <w:pPr>
              <w:jc w:val="both"/>
            </w:pPr>
            <w:r w:rsidRPr="00B349BD">
              <w:t>В гостях у феи лета</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B349BD" w:rsidP="00F20CB7">
            <w:pPr>
              <w:jc w:val="both"/>
            </w:pPr>
            <w:r w:rsidRPr="00B349BD">
              <w:t>День здоровья</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B349BD" w:rsidP="00F20CB7">
            <w:pPr>
              <w:jc w:val="both"/>
            </w:pPr>
            <w:r w:rsidRPr="00B349BD">
              <w:t>День дорожной безопасности</w:t>
            </w:r>
          </w:p>
        </w:tc>
      </w:tr>
      <w:tr w:rsidR="00A011AA" w:rsidRPr="00B349BD" w:rsidTr="002050DA">
        <w:tc>
          <w:tcPr>
            <w:tcW w:w="1814" w:type="dxa"/>
            <w:vMerge w:val="restart"/>
            <w:tcBorders>
              <w:top w:val="single" w:sz="4" w:space="0" w:color="000000"/>
              <w:left w:val="single" w:sz="4" w:space="0" w:color="000000"/>
              <w:bottom w:val="single" w:sz="4" w:space="0" w:color="000000"/>
            </w:tcBorders>
            <w:shd w:val="clear" w:color="auto" w:fill="auto"/>
          </w:tcPr>
          <w:p w:rsidR="00A011AA" w:rsidRPr="00B349BD" w:rsidRDefault="00A011AA" w:rsidP="00F20CB7">
            <w:pPr>
              <w:jc w:val="both"/>
            </w:pPr>
            <w:r w:rsidRPr="00B349BD">
              <w:t>Август</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B349BD">
            <w:r w:rsidRPr="00B349BD">
              <w:t xml:space="preserve">День </w:t>
            </w:r>
            <w:r w:rsidR="00B349BD" w:rsidRPr="00B349BD">
              <w:t>здоровья</w:t>
            </w:r>
          </w:p>
        </w:tc>
      </w:tr>
      <w:tr w:rsidR="00B349BD" w:rsidRPr="00B349BD" w:rsidTr="002050DA">
        <w:tc>
          <w:tcPr>
            <w:tcW w:w="1814" w:type="dxa"/>
            <w:vMerge/>
            <w:tcBorders>
              <w:top w:val="single" w:sz="4" w:space="0" w:color="000000"/>
              <w:left w:val="single" w:sz="4" w:space="0" w:color="000000"/>
              <w:bottom w:val="single" w:sz="4" w:space="0" w:color="000000"/>
            </w:tcBorders>
            <w:shd w:val="clear" w:color="auto" w:fill="auto"/>
          </w:tcPr>
          <w:p w:rsidR="00B349BD" w:rsidRPr="00B349BD" w:rsidRDefault="00B349BD"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C50348">
            <w:r w:rsidRPr="00B349BD">
              <w:t>Выставка поделок из природного материала «Мы мастера»</w:t>
            </w:r>
          </w:p>
        </w:tc>
      </w:tr>
      <w:tr w:rsidR="00B349BD" w:rsidRPr="00B349BD" w:rsidTr="002050DA">
        <w:tc>
          <w:tcPr>
            <w:tcW w:w="1814" w:type="dxa"/>
            <w:vMerge/>
            <w:tcBorders>
              <w:top w:val="single" w:sz="4" w:space="0" w:color="000000"/>
              <w:left w:val="single" w:sz="4" w:space="0" w:color="000000"/>
              <w:bottom w:val="single" w:sz="4" w:space="0" w:color="000000"/>
            </w:tcBorders>
            <w:shd w:val="clear" w:color="auto" w:fill="auto"/>
          </w:tcPr>
          <w:p w:rsidR="00B349BD" w:rsidRPr="00B349BD" w:rsidRDefault="00B349BD" w:rsidP="00F20CB7">
            <w:pPr>
              <w:jc w:val="both"/>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B349BD" w:rsidRPr="00B349BD" w:rsidRDefault="00B349BD" w:rsidP="00C50348">
            <w:r w:rsidRPr="00B349BD">
              <w:t>Праздник «</w:t>
            </w:r>
            <w:proofErr w:type="spellStart"/>
            <w:r w:rsidRPr="00B349BD">
              <w:t>Поливайка</w:t>
            </w:r>
            <w:proofErr w:type="spellEnd"/>
            <w:r w:rsidRPr="00B349BD">
              <w:t>»</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A011AA" w:rsidP="00F20CB7">
            <w:pPr>
              <w:jc w:val="both"/>
            </w:pPr>
            <w:r w:rsidRPr="00B349BD">
              <w:t>День государственного флага Российской Федерации</w:t>
            </w:r>
          </w:p>
        </w:tc>
      </w:tr>
      <w:tr w:rsidR="00A011AA" w:rsidRPr="00B349BD" w:rsidTr="002050DA">
        <w:tc>
          <w:tcPr>
            <w:tcW w:w="1814" w:type="dxa"/>
            <w:vMerge/>
            <w:tcBorders>
              <w:top w:val="single" w:sz="4" w:space="0" w:color="000000"/>
              <w:left w:val="single" w:sz="4" w:space="0" w:color="000000"/>
              <w:bottom w:val="single" w:sz="4" w:space="0" w:color="000000"/>
            </w:tcBorders>
            <w:shd w:val="clear" w:color="auto" w:fill="auto"/>
          </w:tcPr>
          <w:p w:rsidR="00A011AA" w:rsidRPr="00B349BD" w:rsidRDefault="00A011AA" w:rsidP="00F20CB7">
            <w:pPr>
              <w:snapToGrid w:val="0"/>
              <w:jc w:val="both"/>
              <w:rPr>
                <w:b/>
              </w:rPr>
            </w:pP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A011AA" w:rsidRPr="00B349BD" w:rsidRDefault="00B349BD" w:rsidP="00F20CB7">
            <w:pPr>
              <w:jc w:val="both"/>
            </w:pPr>
            <w:r w:rsidRPr="00B349BD">
              <w:t>П</w:t>
            </w:r>
            <w:r w:rsidR="00A011AA" w:rsidRPr="00B349BD">
              <w:t>раздник «До свидания, лето!»</w:t>
            </w:r>
          </w:p>
        </w:tc>
      </w:tr>
    </w:tbl>
    <w:p w:rsidR="00A011AA" w:rsidRPr="00C6154D" w:rsidRDefault="00A011AA" w:rsidP="00A011AA">
      <w:pPr>
        <w:jc w:val="both"/>
        <w:rPr>
          <w:rFonts w:asciiTheme="minorHAnsi" w:hAnsiTheme="minorHAnsi" w:cstheme="minorHAnsi"/>
          <w:sz w:val="28"/>
          <w:szCs w:val="28"/>
        </w:rPr>
      </w:pPr>
    </w:p>
    <w:p w:rsidR="00A011AA" w:rsidRDefault="00A011AA" w:rsidP="002020FC">
      <w:pPr>
        <w:ind w:firstLine="851"/>
        <w:jc w:val="both"/>
        <w:rPr>
          <w:b/>
          <w:sz w:val="28"/>
          <w:szCs w:val="28"/>
        </w:rPr>
      </w:pPr>
      <w:r w:rsidRPr="002020FC">
        <w:rPr>
          <w:b/>
          <w:sz w:val="28"/>
          <w:szCs w:val="28"/>
        </w:rPr>
        <w:t>Особенности организации развивающей предметно</w:t>
      </w:r>
      <w:r w:rsidR="002020FC">
        <w:rPr>
          <w:b/>
          <w:sz w:val="28"/>
          <w:szCs w:val="28"/>
        </w:rPr>
        <w:t xml:space="preserve"> </w:t>
      </w:r>
      <w:r w:rsidRPr="002020FC">
        <w:rPr>
          <w:b/>
          <w:sz w:val="28"/>
          <w:szCs w:val="28"/>
        </w:rPr>
        <w:t>- пространственной среды</w:t>
      </w:r>
      <w:r w:rsidR="00763B14">
        <w:rPr>
          <w:b/>
          <w:sz w:val="28"/>
          <w:szCs w:val="28"/>
        </w:rPr>
        <w:t xml:space="preserve"> (РППС)</w:t>
      </w:r>
    </w:p>
    <w:p w:rsidR="009E1EF5" w:rsidRDefault="003A6C74" w:rsidP="002020FC">
      <w:pPr>
        <w:ind w:firstLine="851"/>
        <w:jc w:val="both"/>
        <w:rPr>
          <w:sz w:val="28"/>
          <w:szCs w:val="28"/>
        </w:rPr>
      </w:pPr>
      <w:r>
        <w:rPr>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w:t>
      </w:r>
      <w:r>
        <w:rPr>
          <w:sz w:val="28"/>
          <w:szCs w:val="28"/>
        </w:rPr>
        <w:lastRenderedPageBreak/>
        <w:t>и инвентарем</w:t>
      </w:r>
      <w:r w:rsidR="009E1EF5">
        <w:rPr>
          <w:sz w:val="28"/>
          <w:szCs w:val="28"/>
        </w:rPr>
        <w:t xml:space="preserve">, для развития детей в соответствии со спецификой каждого возраста, с учетом особенностей и коррекции недостатков развития. Развивающая предметно-пространственная среда обеспечивает реализацию ООП ДО и проектируется воспитателями, в соответствии с особенностями развития, интересами детей, содержанием образовательной деятельности на определенный период времени. РППС включает в себя три компонента: предметное содержание, его пространственную организацию и их изменение во времени. К предметному содержанию относятся: </w:t>
      </w:r>
    </w:p>
    <w:p w:rsidR="00F3519D" w:rsidRDefault="009E1EF5" w:rsidP="002020FC">
      <w:pPr>
        <w:ind w:firstLine="851"/>
        <w:jc w:val="both"/>
        <w:rPr>
          <w:sz w:val="28"/>
          <w:szCs w:val="28"/>
        </w:rPr>
      </w:pPr>
      <w:r>
        <w:rPr>
          <w:sz w:val="28"/>
          <w:szCs w:val="28"/>
        </w:rPr>
        <w:t>-игры, предметы и игровые материалы, с которыми ребенок действует преимущественно самостоятельно или совместно со взрослым и сверстниками деятельности;</w:t>
      </w:r>
    </w:p>
    <w:p w:rsidR="009E1EF5" w:rsidRDefault="009E1EF5" w:rsidP="002020FC">
      <w:pPr>
        <w:ind w:firstLine="851"/>
        <w:jc w:val="both"/>
        <w:rPr>
          <w:sz w:val="28"/>
          <w:szCs w:val="28"/>
        </w:rPr>
      </w:pPr>
      <w:r>
        <w:rPr>
          <w:sz w:val="28"/>
          <w:szCs w:val="28"/>
        </w:rPr>
        <w:t>-учебно-методические пособия используемые взрослым в процессе обучения детей;</w:t>
      </w:r>
    </w:p>
    <w:p w:rsidR="009E1EF5" w:rsidRDefault="009E1EF5" w:rsidP="002020FC">
      <w:pPr>
        <w:ind w:firstLine="851"/>
        <w:jc w:val="both"/>
        <w:rPr>
          <w:sz w:val="28"/>
          <w:szCs w:val="28"/>
        </w:rPr>
      </w:pPr>
      <w:r>
        <w:rPr>
          <w:sz w:val="28"/>
          <w:szCs w:val="28"/>
        </w:rPr>
        <w:t xml:space="preserve">-оборудование для осуществлений детьми разнообразных видов деятельности. </w:t>
      </w:r>
    </w:p>
    <w:p w:rsidR="009E1EF5" w:rsidRDefault="009E1EF5" w:rsidP="002020FC">
      <w:pPr>
        <w:ind w:firstLine="851"/>
        <w:jc w:val="both"/>
        <w:rPr>
          <w:sz w:val="28"/>
          <w:szCs w:val="28"/>
        </w:rPr>
      </w:pPr>
      <w:r>
        <w:rPr>
          <w:sz w:val="28"/>
          <w:szCs w:val="28"/>
        </w:rPr>
        <w:t>Предметное содержание РППС выполняет информативные функции об окружающем мире и передачи социального опыта детям, и организовано так, чтобы обеспечить активное использование детьми. Временные изменения пространства стимулируют детскую активность</w:t>
      </w:r>
      <w:r w:rsidR="008177BF">
        <w:rPr>
          <w:sz w:val="28"/>
          <w:szCs w:val="28"/>
        </w:rPr>
        <w:t>, связаны с  развитием ребенка, обеспечивают высокую степень индивидуальности, предоставляет максимум возможностей для общения и целенаправленной разнообразной совместной деятельности детей и взрослых двигательной активности, а так же возможности для уединения. РППС соответствует таким принципам организации как: насыщенность, трансформируемость, полифункциональность, вариативность, доступность и безопасность.</w:t>
      </w:r>
    </w:p>
    <w:p w:rsidR="00BC29A1" w:rsidRDefault="00BC29A1">
      <w:pPr>
        <w:suppressAutoHyphens w:val="0"/>
        <w:spacing w:after="200" w:line="276" w:lineRule="auto"/>
        <w:rPr>
          <w:b/>
          <w:i/>
          <w:sz w:val="28"/>
          <w:szCs w:val="28"/>
        </w:rPr>
      </w:pPr>
      <w:r>
        <w:rPr>
          <w:b/>
          <w:i/>
          <w:sz w:val="28"/>
          <w:szCs w:val="28"/>
        </w:rPr>
        <w:br w:type="page"/>
      </w:r>
    </w:p>
    <w:p w:rsidR="00977438" w:rsidRPr="00AF473E" w:rsidRDefault="00977438" w:rsidP="002020FC">
      <w:pPr>
        <w:ind w:firstLine="851"/>
        <w:jc w:val="both"/>
        <w:rPr>
          <w:b/>
          <w:i/>
          <w:sz w:val="28"/>
          <w:szCs w:val="28"/>
        </w:rPr>
      </w:pPr>
      <w:r w:rsidRPr="00AF473E">
        <w:rPr>
          <w:b/>
          <w:i/>
          <w:sz w:val="28"/>
          <w:szCs w:val="28"/>
        </w:rPr>
        <w:lastRenderedPageBreak/>
        <w:t>Формирование предметного содержания</w:t>
      </w:r>
    </w:p>
    <w:p w:rsidR="00977438" w:rsidRPr="00752AA6" w:rsidRDefault="00977438" w:rsidP="00752AA6">
      <w:pPr>
        <w:suppressAutoHyphens w:val="0"/>
        <w:autoSpaceDE w:val="0"/>
        <w:autoSpaceDN w:val="0"/>
        <w:adjustRightInd w:val="0"/>
        <w:ind w:firstLine="851"/>
        <w:jc w:val="both"/>
        <w:rPr>
          <w:rFonts w:eastAsiaTheme="minorHAnsi"/>
          <w:color w:val="000000"/>
          <w:sz w:val="28"/>
          <w:szCs w:val="28"/>
          <w:lang w:eastAsia="en-US"/>
        </w:rPr>
      </w:pPr>
      <w:r w:rsidRPr="009373C4">
        <w:rPr>
          <w:rFonts w:eastAsiaTheme="minorHAnsi"/>
          <w:b/>
          <w:color w:val="000000"/>
          <w:sz w:val="28"/>
          <w:szCs w:val="28"/>
          <w:lang w:eastAsia="en-US"/>
        </w:rPr>
        <w:t>С</w:t>
      </w:r>
      <w:r w:rsidRPr="009373C4">
        <w:rPr>
          <w:rFonts w:eastAsiaTheme="minorHAnsi"/>
          <w:b/>
          <w:i/>
          <w:iCs/>
          <w:color w:val="000000"/>
          <w:sz w:val="28"/>
          <w:szCs w:val="28"/>
          <w:lang w:eastAsia="en-US"/>
        </w:rPr>
        <w:t>оциально-коммуникативное развитие</w:t>
      </w:r>
      <w:r w:rsidRPr="00752AA6">
        <w:rPr>
          <w:rFonts w:eastAsiaTheme="minorHAnsi"/>
          <w:i/>
          <w:iCs/>
          <w:color w:val="000000"/>
          <w:sz w:val="28"/>
          <w:szCs w:val="28"/>
          <w:lang w:eastAsia="en-US"/>
        </w:rPr>
        <w:t xml:space="preserve"> </w:t>
      </w:r>
    </w:p>
    <w:tbl>
      <w:tblPr>
        <w:tblStyle w:val="afb"/>
        <w:tblW w:w="0" w:type="auto"/>
        <w:tblLook w:val="04A0"/>
      </w:tblPr>
      <w:tblGrid>
        <w:gridCol w:w="3190"/>
        <w:gridCol w:w="2021"/>
        <w:gridCol w:w="4360"/>
      </w:tblGrid>
      <w:tr w:rsidR="007C1302" w:rsidRPr="0056351A" w:rsidTr="007C1302">
        <w:trPr>
          <w:trHeight w:val="1005"/>
        </w:trPr>
        <w:tc>
          <w:tcPr>
            <w:tcW w:w="3190" w:type="dxa"/>
            <w:vAlign w:val="center"/>
          </w:tcPr>
          <w:p w:rsidR="007C1302" w:rsidRPr="0056351A" w:rsidRDefault="007C1302" w:rsidP="007C1302">
            <w:pPr>
              <w:pStyle w:val="Default"/>
              <w:jc w:val="center"/>
            </w:pPr>
            <w:r w:rsidRPr="0056351A">
              <w:t>Направления образовательной области»</w:t>
            </w:r>
          </w:p>
        </w:tc>
        <w:tc>
          <w:tcPr>
            <w:tcW w:w="2021" w:type="dxa"/>
            <w:vMerge w:val="restart"/>
          </w:tcPr>
          <w:p w:rsidR="007C1302" w:rsidRPr="0056351A" w:rsidRDefault="00F473F2" w:rsidP="00977438">
            <w:pPr>
              <w:suppressAutoHyphens w:val="0"/>
              <w:autoSpaceDE w:val="0"/>
              <w:autoSpaceDN w:val="0"/>
              <w:adjustRightInd w:val="0"/>
              <w:rPr>
                <w:rFonts w:eastAsiaTheme="minorHAnsi"/>
                <w:color w:val="000000"/>
                <w:sz w:val="24"/>
                <w:szCs w:val="24"/>
                <w:lang w:eastAsia="en-US"/>
              </w:rPr>
            </w:pPr>
            <w:r>
              <w:rPr>
                <w:rFonts w:eastAsiaTheme="minorHAnsi"/>
                <w:noProof/>
                <w:color w:val="000000"/>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2" type="#_x0000_t66" style="position:absolute;margin-left:-4.55pt;margin-top:198pt;width:97.8pt;height:179.35pt;z-index:251710976;mso-position-horizontal-relative:text;mso-position-vertical-relative:text" fillcolor="#9bbb59 [3206]" strokecolor="#f2f2f2 [3041]" strokeweight="3pt">
                  <v:shadow on="t" type="perspective" color="#4e6128 [1606]" opacity=".5" offset="1pt" offset2="-1pt"/>
                </v:shape>
              </w:pict>
            </w:r>
          </w:p>
        </w:tc>
        <w:tc>
          <w:tcPr>
            <w:tcW w:w="4360" w:type="dxa"/>
            <w:vMerge w:val="restart"/>
            <w:vAlign w:val="center"/>
          </w:tcPr>
          <w:p w:rsidR="007C1302" w:rsidRPr="0056351A" w:rsidRDefault="007C1302" w:rsidP="00187A9F">
            <w:pPr>
              <w:pStyle w:val="Default"/>
              <w:jc w:val="center"/>
            </w:pPr>
            <w:r>
              <w:t>Направленность предметно-пространственной среды</w:t>
            </w:r>
          </w:p>
        </w:tc>
      </w:tr>
      <w:tr w:rsidR="007C1302" w:rsidRPr="0056351A" w:rsidTr="00187A9F">
        <w:trPr>
          <w:trHeight w:val="276"/>
        </w:trPr>
        <w:tc>
          <w:tcPr>
            <w:tcW w:w="3190" w:type="dxa"/>
            <w:vMerge w:val="restart"/>
            <w:vAlign w:val="center"/>
          </w:tcPr>
          <w:p w:rsidR="007C1302" w:rsidRPr="0056351A" w:rsidRDefault="007C1302" w:rsidP="00187A9F">
            <w:pPr>
              <w:pStyle w:val="Default"/>
              <w:jc w:val="center"/>
            </w:pPr>
            <w:r w:rsidRPr="0056351A">
              <w:t>«Социально-коммуникативное развитие</w:t>
            </w:r>
          </w:p>
        </w:tc>
        <w:tc>
          <w:tcPr>
            <w:tcW w:w="2021" w:type="dxa"/>
            <w:vMerge/>
          </w:tcPr>
          <w:p w:rsidR="007C1302" w:rsidRDefault="007C1302" w:rsidP="00977438">
            <w:pPr>
              <w:suppressAutoHyphens w:val="0"/>
              <w:autoSpaceDE w:val="0"/>
              <w:autoSpaceDN w:val="0"/>
              <w:adjustRightInd w:val="0"/>
              <w:rPr>
                <w:rFonts w:eastAsiaTheme="minorHAnsi"/>
                <w:noProof/>
                <w:color w:val="000000"/>
                <w:lang w:eastAsia="ru-RU"/>
              </w:rPr>
            </w:pPr>
          </w:p>
        </w:tc>
        <w:tc>
          <w:tcPr>
            <w:tcW w:w="4360" w:type="dxa"/>
            <w:vMerge/>
            <w:vAlign w:val="center"/>
          </w:tcPr>
          <w:p w:rsidR="007C1302" w:rsidRDefault="007C1302" w:rsidP="00187A9F">
            <w:pPr>
              <w:pStyle w:val="Default"/>
              <w:jc w:val="center"/>
            </w:pPr>
          </w:p>
        </w:tc>
      </w:tr>
      <w:tr w:rsidR="00187A9F" w:rsidRPr="0056351A" w:rsidTr="00187A9F">
        <w:tc>
          <w:tcPr>
            <w:tcW w:w="3190" w:type="dxa"/>
            <w:vMerge/>
            <w:vAlign w:val="center"/>
          </w:tcPr>
          <w:p w:rsidR="00187A9F" w:rsidRPr="0056351A" w:rsidRDefault="00187A9F" w:rsidP="00187A9F">
            <w:pPr>
              <w:pStyle w:val="Default"/>
              <w:jc w:val="center"/>
              <w:rPr>
                <w:rFonts w:eastAsiaTheme="minorHAnsi"/>
                <w:lang w:eastAsia="en-US"/>
              </w:rPr>
            </w:pPr>
          </w:p>
        </w:tc>
        <w:tc>
          <w:tcPr>
            <w:tcW w:w="2021" w:type="dxa"/>
            <w:vMerge/>
          </w:tcPr>
          <w:p w:rsidR="00187A9F" w:rsidRPr="0056351A" w:rsidRDefault="00187A9F" w:rsidP="00977438">
            <w:pPr>
              <w:suppressAutoHyphens w:val="0"/>
              <w:autoSpaceDE w:val="0"/>
              <w:autoSpaceDN w:val="0"/>
              <w:adjustRightInd w:val="0"/>
              <w:rPr>
                <w:rFonts w:eastAsiaTheme="minorHAnsi"/>
                <w:color w:val="000000"/>
                <w:sz w:val="24"/>
                <w:szCs w:val="24"/>
                <w:lang w:eastAsia="en-US"/>
              </w:rPr>
            </w:pPr>
          </w:p>
        </w:tc>
        <w:tc>
          <w:tcPr>
            <w:tcW w:w="4360" w:type="dxa"/>
            <w:vAlign w:val="center"/>
          </w:tcPr>
          <w:p w:rsidR="00187A9F" w:rsidRPr="0056351A" w:rsidRDefault="00187A9F" w:rsidP="00187A9F">
            <w:pPr>
              <w:pStyle w:val="Default"/>
              <w:jc w:val="center"/>
            </w:pPr>
            <w:r w:rsidRPr="0056351A">
              <w:t>Усвоение норм и ценностей, приняты</w:t>
            </w:r>
            <w:r w:rsidR="00763B14">
              <w:t>х</w:t>
            </w:r>
            <w:r w:rsidRPr="0056351A">
              <w:t xml:space="preserve"> в обществе, включая моральные и нравственные ценности</w:t>
            </w:r>
          </w:p>
          <w:p w:rsidR="00187A9F" w:rsidRPr="0056351A" w:rsidRDefault="00187A9F" w:rsidP="00187A9F">
            <w:pPr>
              <w:suppressAutoHyphens w:val="0"/>
              <w:autoSpaceDE w:val="0"/>
              <w:autoSpaceDN w:val="0"/>
              <w:adjustRightInd w:val="0"/>
              <w:jc w:val="center"/>
              <w:rPr>
                <w:rFonts w:eastAsiaTheme="minorHAnsi"/>
                <w:color w:val="000000"/>
                <w:sz w:val="24"/>
                <w:szCs w:val="24"/>
                <w:lang w:eastAsia="en-US"/>
              </w:rPr>
            </w:pPr>
          </w:p>
        </w:tc>
      </w:tr>
      <w:tr w:rsidR="00187A9F" w:rsidRPr="0056351A" w:rsidTr="00187A9F">
        <w:tc>
          <w:tcPr>
            <w:tcW w:w="3190" w:type="dxa"/>
            <w:vMerge w:val="restart"/>
            <w:vAlign w:val="center"/>
          </w:tcPr>
          <w:p w:rsidR="00187A9F" w:rsidRPr="0056351A" w:rsidRDefault="00187A9F" w:rsidP="00187A9F">
            <w:pPr>
              <w:pStyle w:val="Default"/>
              <w:jc w:val="center"/>
            </w:pPr>
            <w:r w:rsidRPr="0056351A">
              <w:t>Развитие игровой деятельности детей с целью освоения различных социальных ролей</w:t>
            </w:r>
          </w:p>
          <w:p w:rsidR="00187A9F" w:rsidRPr="0056351A" w:rsidRDefault="00187A9F" w:rsidP="00187A9F">
            <w:pPr>
              <w:pStyle w:val="Default"/>
              <w:jc w:val="center"/>
              <w:rPr>
                <w:rFonts w:eastAsiaTheme="minorHAnsi"/>
                <w:lang w:eastAsia="en-US"/>
              </w:rPr>
            </w:pPr>
          </w:p>
        </w:tc>
        <w:tc>
          <w:tcPr>
            <w:tcW w:w="2021" w:type="dxa"/>
            <w:vMerge/>
          </w:tcPr>
          <w:p w:rsidR="00187A9F" w:rsidRPr="0056351A" w:rsidRDefault="00187A9F" w:rsidP="00977438">
            <w:pPr>
              <w:suppressAutoHyphens w:val="0"/>
              <w:autoSpaceDE w:val="0"/>
              <w:autoSpaceDN w:val="0"/>
              <w:adjustRightInd w:val="0"/>
              <w:rPr>
                <w:rFonts w:eastAsiaTheme="minorHAnsi"/>
                <w:color w:val="000000"/>
                <w:sz w:val="24"/>
                <w:szCs w:val="24"/>
                <w:lang w:eastAsia="en-US"/>
              </w:rPr>
            </w:pPr>
          </w:p>
        </w:tc>
        <w:tc>
          <w:tcPr>
            <w:tcW w:w="4360" w:type="dxa"/>
            <w:vAlign w:val="center"/>
          </w:tcPr>
          <w:p w:rsidR="00187A9F" w:rsidRPr="0056351A" w:rsidRDefault="00187A9F" w:rsidP="00187A9F">
            <w:pPr>
              <w:pStyle w:val="Default"/>
              <w:jc w:val="center"/>
            </w:pPr>
            <w:r w:rsidRPr="0056351A">
              <w:t>Становление самостоятельности, целенаправленности и саморегуляции собственных действий</w:t>
            </w:r>
          </w:p>
          <w:p w:rsidR="00187A9F" w:rsidRPr="0056351A" w:rsidRDefault="00187A9F" w:rsidP="00187A9F">
            <w:pPr>
              <w:suppressAutoHyphens w:val="0"/>
              <w:autoSpaceDE w:val="0"/>
              <w:autoSpaceDN w:val="0"/>
              <w:adjustRightInd w:val="0"/>
              <w:jc w:val="center"/>
              <w:rPr>
                <w:rFonts w:eastAsiaTheme="minorHAnsi"/>
                <w:color w:val="000000"/>
                <w:sz w:val="24"/>
                <w:szCs w:val="24"/>
                <w:lang w:eastAsia="en-US"/>
              </w:rPr>
            </w:pPr>
          </w:p>
        </w:tc>
      </w:tr>
      <w:tr w:rsidR="00187A9F" w:rsidRPr="0056351A" w:rsidTr="00187A9F">
        <w:tc>
          <w:tcPr>
            <w:tcW w:w="3190" w:type="dxa"/>
            <w:vMerge/>
            <w:vAlign w:val="center"/>
          </w:tcPr>
          <w:p w:rsidR="00187A9F" w:rsidRPr="0056351A" w:rsidRDefault="00187A9F" w:rsidP="00187A9F">
            <w:pPr>
              <w:pStyle w:val="Default"/>
              <w:jc w:val="center"/>
              <w:rPr>
                <w:rFonts w:eastAsiaTheme="minorHAnsi"/>
                <w:lang w:eastAsia="en-US"/>
              </w:rPr>
            </w:pPr>
          </w:p>
        </w:tc>
        <w:tc>
          <w:tcPr>
            <w:tcW w:w="2021" w:type="dxa"/>
            <w:vMerge/>
          </w:tcPr>
          <w:p w:rsidR="00187A9F" w:rsidRPr="0056351A" w:rsidRDefault="00187A9F" w:rsidP="00977438">
            <w:pPr>
              <w:suppressAutoHyphens w:val="0"/>
              <w:autoSpaceDE w:val="0"/>
              <w:autoSpaceDN w:val="0"/>
              <w:adjustRightInd w:val="0"/>
              <w:rPr>
                <w:rFonts w:eastAsiaTheme="minorHAnsi"/>
                <w:color w:val="000000"/>
                <w:sz w:val="24"/>
                <w:szCs w:val="24"/>
                <w:lang w:eastAsia="en-US"/>
              </w:rPr>
            </w:pPr>
          </w:p>
        </w:tc>
        <w:tc>
          <w:tcPr>
            <w:tcW w:w="4360" w:type="dxa"/>
            <w:vAlign w:val="center"/>
          </w:tcPr>
          <w:p w:rsidR="00187A9F" w:rsidRPr="0056351A" w:rsidRDefault="00187A9F" w:rsidP="00187A9F">
            <w:pPr>
              <w:pStyle w:val="Default"/>
              <w:jc w:val="center"/>
            </w:pPr>
            <w:r w:rsidRPr="0056351A">
              <w:t>Развитие общения и взаимодействия ребенка со взрослым и сверстниками</w:t>
            </w:r>
          </w:p>
          <w:p w:rsidR="00187A9F" w:rsidRPr="0056351A" w:rsidRDefault="00187A9F" w:rsidP="00187A9F">
            <w:pPr>
              <w:suppressAutoHyphens w:val="0"/>
              <w:autoSpaceDE w:val="0"/>
              <w:autoSpaceDN w:val="0"/>
              <w:adjustRightInd w:val="0"/>
              <w:jc w:val="center"/>
              <w:rPr>
                <w:rFonts w:eastAsiaTheme="minorHAnsi"/>
                <w:color w:val="000000"/>
                <w:sz w:val="24"/>
                <w:szCs w:val="24"/>
                <w:lang w:eastAsia="en-US"/>
              </w:rPr>
            </w:pPr>
          </w:p>
        </w:tc>
      </w:tr>
      <w:tr w:rsidR="00977438" w:rsidRPr="0056351A" w:rsidTr="00187A9F">
        <w:tc>
          <w:tcPr>
            <w:tcW w:w="3190" w:type="dxa"/>
            <w:vAlign w:val="center"/>
          </w:tcPr>
          <w:p w:rsidR="00187A9F" w:rsidRPr="0056351A" w:rsidRDefault="00187A9F" w:rsidP="00187A9F">
            <w:pPr>
              <w:pStyle w:val="Default"/>
              <w:jc w:val="center"/>
            </w:pPr>
            <w:r w:rsidRPr="0056351A">
              <w:t>Формирование основ безопасного поведения в быту, социуме, природе</w:t>
            </w:r>
          </w:p>
          <w:p w:rsidR="00977438" w:rsidRPr="0056351A" w:rsidRDefault="00977438" w:rsidP="00187A9F">
            <w:pPr>
              <w:pStyle w:val="Default"/>
              <w:jc w:val="center"/>
              <w:rPr>
                <w:rFonts w:eastAsiaTheme="minorHAnsi"/>
                <w:lang w:eastAsia="en-US"/>
              </w:rPr>
            </w:pPr>
          </w:p>
        </w:tc>
        <w:tc>
          <w:tcPr>
            <w:tcW w:w="2021" w:type="dxa"/>
            <w:vMerge/>
          </w:tcPr>
          <w:p w:rsidR="00977438" w:rsidRPr="0056351A" w:rsidRDefault="00977438" w:rsidP="00977438">
            <w:pPr>
              <w:suppressAutoHyphens w:val="0"/>
              <w:autoSpaceDE w:val="0"/>
              <w:autoSpaceDN w:val="0"/>
              <w:adjustRightInd w:val="0"/>
              <w:rPr>
                <w:rFonts w:eastAsiaTheme="minorHAnsi"/>
                <w:color w:val="000000"/>
                <w:sz w:val="24"/>
                <w:szCs w:val="24"/>
                <w:lang w:eastAsia="en-US"/>
              </w:rPr>
            </w:pPr>
          </w:p>
        </w:tc>
        <w:tc>
          <w:tcPr>
            <w:tcW w:w="4360" w:type="dxa"/>
            <w:vAlign w:val="center"/>
          </w:tcPr>
          <w:p w:rsidR="00977438" w:rsidRPr="0056351A" w:rsidRDefault="00977438" w:rsidP="00187A9F">
            <w:pPr>
              <w:pStyle w:val="Default"/>
              <w:jc w:val="center"/>
            </w:pPr>
            <w:r w:rsidRPr="0056351A">
              <w:t>Формирование уважительного отношения и чувства принадлежности к своей семье и к сообществу детей и взрослых</w:t>
            </w:r>
          </w:p>
          <w:p w:rsidR="00977438" w:rsidRPr="0056351A" w:rsidRDefault="00977438" w:rsidP="00187A9F">
            <w:pPr>
              <w:suppressAutoHyphens w:val="0"/>
              <w:autoSpaceDE w:val="0"/>
              <w:autoSpaceDN w:val="0"/>
              <w:adjustRightInd w:val="0"/>
              <w:jc w:val="center"/>
              <w:rPr>
                <w:rFonts w:eastAsiaTheme="minorHAnsi"/>
                <w:color w:val="000000"/>
                <w:sz w:val="24"/>
                <w:szCs w:val="24"/>
                <w:lang w:eastAsia="en-US"/>
              </w:rPr>
            </w:pPr>
          </w:p>
        </w:tc>
      </w:tr>
      <w:tr w:rsidR="00977438" w:rsidRPr="0056351A" w:rsidTr="00187A9F">
        <w:tc>
          <w:tcPr>
            <w:tcW w:w="3190" w:type="dxa"/>
            <w:vMerge w:val="restart"/>
            <w:vAlign w:val="center"/>
          </w:tcPr>
          <w:p w:rsidR="00187A9F" w:rsidRPr="0056351A" w:rsidRDefault="00187A9F" w:rsidP="00187A9F">
            <w:pPr>
              <w:pStyle w:val="Default"/>
              <w:jc w:val="center"/>
            </w:pPr>
            <w:r w:rsidRPr="0056351A">
              <w:t>Развитие трудовой деятельности</w:t>
            </w:r>
          </w:p>
          <w:p w:rsidR="00977438" w:rsidRPr="0056351A" w:rsidRDefault="00977438" w:rsidP="00187A9F">
            <w:pPr>
              <w:autoSpaceDE w:val="0"/>
              <w:autoSpaceDN w:val="0"/>
              <w:adjustRightInd w:val="0"/>
              <w:jc w:val="center"/>
              <w:rPr>
                <w:rFonts w:eastAsiaTheme="minorHAnsi"/>
                <w:color w:val="000000"/>
                <w:sz w:val="24"/>
                <w:szCs w:val="24"/>
                <w:lang w:eastAsia="en-US"/>
              </w:rPr>
            </w:pPr>
          </w:p>
        </w:tc>
        <w:tc>
          <w:tcPr>
            <w:tcW w:w="2021" w:type="dxa"/>
            <w:vMerge/>
          </w:tcPr>
          <w:p w:rsidR="00977438" w:rsidRPr="0056351A" w:rsidRDefault="00977438" w:rsidP="00977438">
            <w:pPr>
              <w:suppressAutoHyphens w:val="0"/>
              <w:autoSpaceDE w:val="0"/>
              <w:autoSpaceDN w:val="0"/>
              <w:adjustRightInd w:val="0"/>
              <w:rPr>
                <w:rFonts w:eastAsiaTheme="minorHAnsi"/>
                <w:color w:val="000000"/>
                <w:sz w:val="24"/>
                <w:szCs w:val="24"/>
                <w:lang w:eastAsia="en-US"/>
              </w:rPr>
            </w:pPr>
          </w:p>
        </w:tc>
        <w:tc>
          <w:tcPr>
            <w:tcW w:w="4360" w:type="dxa"/>
            <w:vAlign w:val="center"/>
          </w:tcPr>
          <w:p w:rsidR="00977438" w:rsidRPr="0056351A" w:rsidRDefault="00977438" w:rsidP="00187A9F">
            <w:pPr>
              <w:pStyle w:val="Default"/>
              <w:jc w:val="center"/>
            </w:pPr>
            <w:r w:rsidRPr="0056351A">
              <w:t>Формирование позитивных установок к различным видам труда и творчества</w:t>
            </w:r>
          </w:p>
          <w:p w:rsidR="00977438" w:rsidRPr="0056351A" w:rsidRDefault="00977438" w:rsidP="00187A9F">
            <w:pPr>
              <w:suppressAutoHyphens w:val="0"/>
              <w:autoSpaceDE w:val="0"/>
              <w:autoSpaceDN w:val="0"/>
              <w:adjustRightInd w:val="0"/>
              <w:jc w:val="center"/>
              <w:rPr>
                <w:rFonts w:eastAsiaTheme="minorHAnsi"/>
                <w:color w:val="000000"/>
                <w:sz w:val="24"/>
                <w:szCs w:val="24"/>
                <w:lang w:eastAsia="en-US"/>
              </w:rPr>
            </w:pPr>
          </w:p>
        </w:tc>
      </w:tr>
      <w:tr w:rsidR="00977438" w:rsidRPr="0056351A" w:rsidTr="00187A9F">
        <w:tc>
          <w:tcPr>
            <w:tcW w:w="3190" w:type="dxa"/>
            <w:vMerge/>
            <w:vAlign w:val="center"/>
          </w:tcPr>
          <w:p w:rsidR="00977438" w:rsidRPr="0056351A" w:rsidRDefault="00977438" w:rsidP="00187A9F">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977438" w:rsidRPr="0056351A" w:rsidRDefault="00977438" w:rsidP="00977438">
            <w:pPr>
              <w:suppressAutoHyphens w:val="0"/>
              <w:autoSpaceDE w:val="0"/>
              <w:autoSpaceDN w:val="0"/>
              <w:adjustRightInd w:val="0"/>
              <w:rPr>
                <w:rFonts w:eastAsiaTheme="minorHAnsi"/>
                <w:color w:val="000000"/>
                <w:sz w:val="24"/>
                <w:szCs w:val="24"/>
                <w:lang w:eastAsia="en-US"/>
              </w:rPr>
            </w:pPr>
          </w:p>
        </w:tc>
        <w:tc>
          <w:tcPr>
            <w:tcW w:w="4360" w:type="dxa"/>
            <w:vAlign w:val="center"/>
          </w:tcPr>
          <w:p w:rsidR="00977438" w:rsidRPr="0056351A" w:rsidRDefault="00977438" w:rsidP="00187A9F">
            <w:pPr>
              <w:pStyle w:val="Default"/>
              <w:jc w:val="center"/>
            </w:pPr>
            <w:r w:rsidRPr="0056351A">
              <w:t>Формирование основ безопасного поведения в быту, социуме, природе</w:t>
            </w:r>
          </w:p>
          <w:p w:rsidR="00977438" w:rsidRPr="0056351A" w:rsidRDefault="00977438" w:rsidP="00187A9F">
            <w:pPr>
              <w:suppressAutoHyphens w:val="0"/>
              <w:autoSpaceDE w:val="0"/>
              <w:autoSpaceDN w:val="0"/>
              <w:adjustRightInd w:val="0"/>
              <w:jc w:val="center"/>
              <w:rPr>
                <w:rFonts w:eastAsiaTheme="minorHAnsi"/>
                <w:color w:val="000000"/>
                <w:sz w:val="24"/>
                <w:szCs w:val="24"/>
                <w:lang w:eastAsia="en-US"/>
              </w:rPr>
            </w:pPr>
          </w:p>
        </w:tc>
      </w:tr>
      <w:tr w:rsidR="00977438" w:rsidRPr="0056351A" w:rsidTr="00187A9F">
        <w:tc>
          <w:tcPr>
            <w:tcW w:w="3190" w:type="dxa"/>
            <w:vMerge w:val="restart"/>
            <w:vAlign w:val="center"/>
          </w:tcPr>
          <w:p w:rsidR="00187A9F" w:rsidRPr="0056351A" w:rsidRDefault="00187A9F" w:rsidP="00187A9F">
            <w:pPr>
              <w:pStyle w:val="Default"/>
              <w:jc w:val="center"/>
            </w:pPr>
            <w:r w:rsidRPr="0056351A">
              <w:t>Патриотическое воспитание</w:t>
            </w:r>
          </w:p>
          <w:p w:rsidR="00977438" w:rsidRPr="0056351A" w:rsidRDefault="00977438" w:rsidP="00187A9F">
            <w:pPr>
              <w:autoSpaceDE w:val="0"/>
              <w:autoSpaceDN w:val="0"/>
              <w:adjustRightInd w:val="0"/>
              <w:jc w:val="center"/>
              <w:rPr>
                <w:rFonts w:eastAsiaTheme="minorHAnsi"/>
                <w:color w:val="000000"/>
                <w:sz w:val="24"/>
                <w:szCs w:val="24"/>
                <w:lang w:eastAsia="en-US"/>
              </w:rPr>
            </w:pPr>
          </w:p>
        </w:tc>
        <w:tc>
          <w:tcPr>
            <w:tcW w:w="2021" w:type="dxa"/>
            <w:vMerge/>
          </w:tcPr>
          <w:p w:rsidR="00977438" w:rsidRPr="0056351A" w:rsidRDefault="00977438" w:rsidP="00977438">
            <w:pPr>
              <w:suppressAutoHyphens w:val="0"/>
              <w:autoSpaceDE w:val="0"/>
              <w:autoSpaceDN w:val="0"/>
              <w:adjustRightInd w:val="0"/>
              <w:rPr>
                <w:rFonts w:eastAsiaTheme="minorHAnsi"/>
                <w:color w:val="000000"/>
                <w:sz w:val="24"/>
                <w:szCs w:val="24"/>
                <w:lang w:eastAsia="en-US"/>
              </w:rPr>
            </w:pPr>
          </w:p>
        </w:tc>
        <w:tc>
          <w:tcPr>
            <w:tcW w:w="4360" w:type="dxa"/>
            <w:vAlign w:val="center"/>
          </w:tcPr>
          <w:p w:rsidR="00977438" w:rsidRPr="0056351A" w:rsidRDefault="00977438" w:rsidP="00187A9F">
            <w:pPr>
              <w:pStyle w:val="Default"/>
              <w:jc w:val="center"/>
            </w:pPr>
            <w:r w:rsidRPr="0056351A">
              <w:t>Развитие социального и эмоционального интеллекта, эмоциональной отзывчивости, сопереживания</w:t>
            </w:r>
          </w:p>
          <w:p w:rsidR="00977438" w:rsidRPr="0056351A" w:rsidRDefault="00977438" w:rsidP="00187A9F">
            <w:pPr>
              <w:suppressAutoHyphens w:val="0"/>
              <w:autoSpaceDE w:val="0"/>
              <w:autoSpaceDN w:val="0"/>
              <w:adjustRightInd w:val="0"/>
              <w:jc w:val="center"/>
              <w:rPr>
                <w:rFonts w:eastAsiaTheme="minorHAnsi"/>
                <w:color w:val="000000"/>
                <w:sz w:val="24"/>
                <w:szCs w:val="24"/>
                <w:lang w:eastAsia="en-US"/>
              </w:rPr>
            </w:pPr>
          </w:p>
        </w:tc>
      </w:tr>
      <w:tr w:rsidR="00977438" w:rsidRPr="0056351A" w:rsidTr="00187A9F">
        <w:tc>
          <w:tcPr>
            <w:tcW w:w="3190" w:type="dxa"/>
            <w:vMerge/>
            <w:vAlign w:val="center"/>
          </w:tcPr>
          <w:p w:rsidR="00977438" w:rsidRPr="0056351A" w:rsidRDefault="00977438" w:rsidP="00187A9F">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977438" w:rsidRPr="0056351A" w:rsidRDefault="00977438" w:rsidP="00977438">
            <w:pPr>
              <w:suppressAutoHyphens w:val="0"/>
              <w:autoSpaceDE w:val="0"/>
              <w:autoSpaceDN w:val="0"/>
              <w:adjustRightInd w:val="0"/>
              <w:rPr>
                <w:rFonts w:eastAsiaTheme="minorHAnsi"/>
                <w:color w:val="000000"/>
                <w:sz w:val="24"/>
                <w:szCs w:val="24"/>
                <w:lang w:eastAsia="en-US"/>
              </w:rPr>
            </w:pPr>
          </w:p>
        </w:tc>
        <w:tc>
          <w:tcPr>
            <w:tcW w:w="4360" w:type="dxa"/>
            <w:vAlign w:val="center"/>
          </w:tcPr>
          <w:p w:rsidR="00977438" w:rsidRPr="0056351A" w:rsidRDefault="00977438" w:rsidP="00187A9F">
            <w:pPr>
              <w:pStyle w:val="Default"/>
              <w:jc w:val="center"/>
            </w:pPr>
            <w:r w:rsidRPr="0056351A">
              <w:t>Формирование готовности к совместной деятельности со сверстниками</w:t>
            </w:r>
          </w:p>
          <w:p w:rsidR="00977438" w:rsidRPr="0056351A" w:rsidRDefault="00977438" w:rsidP="00187A9F">
            <w:pPr>
              <w:pStyle w:val="Default"/>
              <w:jc w:val="center"/>
            </w:pPr>
          </w:p>
        </w:tc>
      </w:tr>
    </w:tbl>
    <w:p w:rsidR="00977438" w:rsidRDefault="00977438" w:rsidP="00977438">
      <w:pPr>
        <w:suppressAutoHyphens w:val="0"/>
        <w:autoSpaceDE w:val="0"/>
        <w:autoSpaceDN w:val="0"/>
        <w:adjustRightInd w:val="0"/>
        <w:rPr>
          <w:rFonts w:eastAsiaTheme="minorHAnsi"/>
          <w:color w:val="000000"/>
          <w:sz w:val="23"/>
          <w:szCs w:val="23"/>
          <w:lang w:eastAsia="en-US"/>
        </w:rPr>
      </w:pPr>
    </w:p>
    <w:p w:rsidR="009373C4" w:rsidRDefault="009373C4" w:rsidP="009373C4">
      <w:pPr>
        <w:suppressAutoHyphens w:val="0"/>
        <w:autoSpaceDE w:val="0"/>
        <w:autoSpaceDN w:val="0"/>
        <w:adjustRightInd w:val="0"/>
        <w:ind w:firstLine="851"/>
        <w:rPr>
          <w:rFonts w:eastAsiaTheme="minorHAnsi"/>
          <w:b/>
          <w:i/>
          <w:color w:val="000000"/>
          <w:sz w:val="28"/>
          <w:szCs w:val="28"/>
          <w:lang w:eastAsia="en-US"/>
        </w:rPr>
      </w:pPr>
      <w:r w:rsidRPr="009373C4">
        <w:rPr>
          <w:rFonts w:eastAsiaTheme="minorHAnsi"/>
          <w:b/>
          <w:i/>
          <w:color w:val="000000"/>
          <w:sz w:val="28"/>
          <w:szCs w:val="28"/>
          <w:lang w:eastAsia="en-US"/>
        </w:rPr>
        <w:t>Используемая литература</w:t>
      </w:r>
      <w:r>
        <w:rPr>
          <w:rFonts w:eastAsiaTheme="minorHAnsi"/>
          <w:b/>
          <w:i/>
          <w:color w:val="000000"/>
          <w:sz w:val="28"/>
          <w:szCs w:val="28"/>
          <w:lang w:eastAsia="en-US"/>
        </w:rPr>
        <w:t>:</w:t>
      </w:r>
    </w:p>
    <w:p w:rsidR="00E608D9" w:rsidRDefault="006251FA" w:rsidP="009373C4">
      <w:pPr>
        <w:suppressAutoHyphens w:val="0"/>
        <w:autoSpaceDE w:val="0"/>
        <w:autoSpaceDN w:val="0"/>
        <w:adjustRightInd w:val="0"/>
        <w:ind w:firstLine="851"/>
        <w:rPr>
          <w:rFonts w:eastAsiaTheme="minorHAnsi"/>
          <w:color w:val="000000"/>
          <w:sz w:val="28"/>
          <w:szCs w:val="28"/>
          <w:lang w:eastAsia="en-US"/>
        </w:rPr>
      </w:pPr>
      <w:r w:rsidRPr="006251FA">
        <w:rPr>
          <w:rFonts w:eastAsiaTheme="minorHAnsi"/>
          <w:color w:val="000000"/>
          <w:sz w:val="28"/>
          <w:szCs w:val="28"/>
          <w:lang w:eastAsia="en-US"/>
        </w:rPr>
        <w:t>Е.В. Зворыгина Первые сюжетные игры малышей М., Просвещение 1988;</w:t>
      </w:r>
    </w:p>
    <w:p w:rsidR="006251FA" w:rsidRDefault="006251FA" w:rsidP="009373C4">
      <w:pPr>
        <w:suppressAutoHyphens w:val="0"/>
        <w:autoSpaceDE w:val="0"/>
        <w:autoSpaceDN w:val="0"/>
        <w:adjustRightInd w:val="0"/>
        <w:ind w:firstLine="851"/>
        <w:rPr>
          <w:rFonts w:eastAsiaTheme="minorHAnsi"/>
          <w:color w:val="000000"/>
          <w:sz w:val="28"/>
          <w:szCs w:val="28"/>
          <w:lang w:eastAsia="en-US"/>
        </w:rPr>
      </w:pPr>
      <w:r w:rsidRPr="006251FA">
        <w:rPr>
          <w:rFonts w:eastAsiaTheme="minorHAnsi"/>
          <w:color w:val="000000"/>
          <w:sz w:val="28"/>
          <w:szCs w:val="28"/>
          <w:lang w:eastAsia="en-US"/>
        </w:rPr>
        <w:t>Е.В. Зворыгина</w:t>
      </w:r>
      <w:r>
        <w:rPr>
          <w:rFonts w:eastAsiaTheme="minorHAnsi"/>
          <w:color w:val="000000"/>
          <w:sz w:val="28"/>
          <w:szCs w:val="28"/>
          <w:lang w:eastAsia="en-US"/>
        </w:rPr>
        <w:t xml:space="preserve"> Я играю, </w:t>
      </w:r>
      <w:r w:rsidR="00F91852">
        <w:rPr>
          <w:rFonts w:eastAsiaTheme="minorHAnsi"/>
          <w:color w:val="000000"/>
          <w:sz w:val="28"/>
          <w:szCs w:val="28"/>
          <w:lang w:eastAsia="en-US"/>
        </w:rPr>
        <w:t>М</w:t>
      </w:r>
      <w:r>
        <w:rPr>
          <w:rFonts w:eastAsiaTheme="minorHAnsi"/>
          <w:color w:val="000000"/>
          <w:sz w:val="28"/>
          <w:szCs w:val="28"/>
          <w:lang w:eastAsia="en-US"/>
        </w:rPr>
        <w:t>.</w:t>
      </w:r>
      <w:r w:rsidR="00F91852">
        <w:rPr>
          <w:rFonts w:eastAsiaTheme="minorHAnsi"/>
          <w:color w:val="000000"/>
          <w:sz w:val="28"/>
          <w:szCs w:val="28"/>
          <w:lang w:eastAsia="en-US"/>
        </w:rPr>
        <w:t>,</w:t>
      </w:r>
      <w:r>
        <w:rPr>
          <w:rFonts w:eastAsiaTheme="minorHAnsi"/>
          <w:color w:val="000000"/>
          <w:sz w:val="28"/>
          <w:szCs w:val="28"/>
          <w:lang w:eastAsia="en-US"/>
        </w:rPr>
        <w:t xml:space="preserve"> Просвещение 2007;</w:t>
      </w:r>
    </w:p>
    <w:p w:rsidR="009373C4" w:rsidRDefault="009373C4" w:rsidP="009373C4">
      <w:pPr>
        <w:suppressAutoHyphens w:val="0"/>
        <w:autoSpaceDE w:val="0"/>
        <w:autoSpaceDN w:val="0"/>
        <w:adjustRightInd w:val="0"/>
        <w:ind w:firstLine="851"/>
        <w:rPr>
          <w:rFonts w:eastAsiaTheme="minorHAnsi"/>
          <w:color w:val="000000"/>
          <w:sz w:val="28"/>
          <w:szCs w:val="28"/>
          <w:lang w:eastAsia="en-US"/>
        </w:rPr>
      </w:pPr>
      <w:r>
        <w:rPr>
          <w:rFonts w:eastAsiaTheme="minorHAnsi"/>
          <w:color w:val="000000"/>
          <w:sz w:val="28"/>
          <w:szCs w:val="28"/>
          <w:lang w:eastAsia="en-US"/>
        </w:rPr>
        <w:t xml:space="preserve">О.А. Карабанова, Т.Н. </w:t>
      </w:r>
      <w:proofErr w:type="spellStart"/>
      <w:r>
        <w:rPr>
          <w:rFonts w:eastAsiaTheme="minorHAnsi"/>
          <w:color w:val="000000"/>
          <w:sz w:val="28"/>
          <w:szCs w:val="28"/>
          <w:lang w:eastAsia="en-US"/>
        </w:rPr>
        <w:t>Доронова</w:t>
      </w:r>
      <w:proofErr w:type="spellEnd"/>
      <w:r>
        <w:rPr>
          <w:rFonts w:eastAsiaTheme="minorHAnsi"/>
          <w:color w:val="000000"/>
          <w:sz w:val="28"/>
          <w:szCs w:val="28"/>
          <w:lang w:eastAsia="en-US"/>
        </w:rPr>
        <w:t xml:space="preserve">,  Е.В. Соловьева Развитие игровой деятельности детей </w:t>
      </w:r>
      <w:r w:rsidR="00F73725">
        <w:rPr>
          <w:rFonts w:eastAsiaTheme="minorHAnsi"/>
          <w:color w:val="000000"/>
          <w:sz w:val="28"/>
          <w:szCs w:val="28"/>
          <w:lang w:eastAsia="en-US"/>
        </w:rPr>
        <w:t>2-8 лет, 2015</w:t>
      </w:r>
      <w:r w:rsidR="00F91852">
        <w:rPr>
          <w:rFonts w:eastAsiaTheme="minorHAnsi"/>
          <w:color w:val="000000"/>
          <w:sz w:val="28"/>
          <w:szCs w:val="28"/>
          <w:lang w:eastAsia="en-US"/>
        </w:rPr>
        <w:t>;</w:t>
      </w:r>
    </w:p>
    <w:p w:rsidR="009373C4" w:rsidRDefault="009373C4" w:rsidP="009373C4">
      <w:pPr>
        <w:suppressAutoHyphens w:val="0"/>
        <w:autoSpaceDE w:val="0"/>
        <w:autoSpaceDN w:val="0"/>
        <w:adjustRightInd w:val="0"/>
        <w:ind w:firstLine="851"/>
        <w:rPr>
          <w:rFonts w:eastAsiaTheme="minorHAnsi"/>
          <w:color w:val="000000"/>
          <w:sz w:val="28"/>
          <w:szCs w:val="28"/>
          <w:lang w:eastAsia="en-US"/>
        </w:rPr>
      </w:pPr>
      <w:r>
        <w:rPr>
          <w:rFonts w:eastAsiaTheme="minorHAnsi"/>
          <w:color w:val="000000"/>
          <w:sz w:val="28"/>
          <w:szCs w:val="28"/>
          <w:lang w:eastAsia="en-US"/>
        </w:rPr>
        <w:t xml:space="preserve">Н. </w:t>
      </w:r>
      <w:proofErr w:type="spellStart"/>
      <w:r>
        <w:rPr>
          <w:rFonts w:eastAsiaTheme="minorHAnsi"/>
          <w:color w:val="000000"/>
          <w:sz w:val="28"/>
          <w:szCs w:val="28"/>
          <w:lang w:eastAsia="en-US"/>
        </w:rPr>
        <w:t>Михайленко</w:t>
      </w:r>
      <w:proofErr w:type="spellEnd"/>
      <w:r>
        <w:rPr>
          <w:rFonts w:eastAsiaTheme="minorHAnsi"/>
          <w:color w:val="000000"/>
          <w:sz w:val="28"/>
          <w:szCs w:val="28"/>
          <w:lang w:eastAsia="en-US"/>
        </w:rPr>
        <w:t>, Н.Короткова Организация</w:t>
      </w:r>
      <w:r w:rsidR="00F91852">
        <w:rPr>
          <w:rFonts w:eastAsiaTheme="minorHAnsi"/>
          <w:color w:val="000000"/>
          <w:sz w:val="28"/>
          <w:szCs w:val="28"/>
          <w:lang w:eastAsia="en-US"/>
        </w:rPr>
        <w:t xml:space="preserve"> сюжетной игры в детском саду, ЛИНКА</w:t>
      </w:r>
      <w:r>
        <w:rPr>
          <w:rFonts w:eastAsiaTheme="minorHAnsi"/>
          <w:color w:val="000000"/>
          <w:sz w:val="28"/>
          <w:szCs w:val="28"/>
          <w:lang w:eastAsia="en-US"/>
        </w:rPr>
        <w:t>-</w:t>
      </w:r>
      <w:r w:rsidR="00F91852">
        <w:rPr>
          <w:rFonts w:eastAsiaTheme="minorHAnsi"/>
          <w:color w:val="000000"/>
          <w:sz w:val="28"/>
          <w:szCs w:val="28"/>
          <w:lang w:eastAsia="en-US"/>
        </w:rPr>
        <w:t>ПРЕСС,</w:t>
      </w:r>
      <w:r>
        <w:rPr>
          <w:rFonts w:eastAsiaTheme="minorHAnsi"/>
          <w:color w:val="000000"/>
          <w:sz w:val="28"/>
          <w:szCs w:val="28"/>
          <w:lang w:eastAsia="en-US"/>
        </w:rPr>
        <w:t xml:space="preserve"> Москва, 2009;</w:t>
      </w:r>
    </w:p>
    <w:p w:rsidR="009373C4" w:rsidRDefault="009373C4" w:rsidP="009373C4">
      <w:pPr>
        <w:suppressAutoHyphens w:val="0"/>
        <w:autoSpaceDE w:val="0"/>
        <w:autoSpaceDN w:val="0"/>
        <w:adjustRightInd w:val="0"/>
        <w:ind w:firstLine="851"/>
        <w:rPr>
          <w:rFonts w:eastAsiaTheme="minorHAnsi"/>
          <w:color w:val="000000"/>
          <w:sz w:val="28"/>
          <w:szCs w:val="28"/>
          <w:lang w:eastAsia="en-US"/>
        </w:rPr>
      </w:pPr>
      <w:r>
        <w:rPr>
          <w:rFonts w:eastAsiaTheme="minorHAnsi"/>
          <w:color w:val="000000"/>
          <w:sz w:val="28"/>
          <w:szCs w:val="28"/>
          <w:lang w:eastAsia="en-US"/>
        </w:rPr>
        <w:t xml:space="preserve">Н. </w:t>
      </w:r>
      <w:proofErr w:type="spellStart"/>
      <w:r>
        <w:rPr>
          <w:rFonts w:eastAsiaTheme="minorHAnsi"/>
          <w:color w:val="000000"/>
          <w:sz w:val="28"/>
          <w:szCs w:val="28"/>
          <w:lang w:eastAsia="en-US"/>
        </w:rPr>
        <w:t>Михайленко</w:t>
      </w:r>
      <w:proofErr w:type="spellEnd"/>
      <w:r>
        <w:rPr>
          <w:rFonts w:eastAsiaTheme="minorHAnsi"/>
          <w:color w:val="000000"/>
          <w:sz w:val="28"/>
          <w:szCs w:val="28"/>
          <w:lang w:eastAsia="en-US"/>
        </w:rPr>
        <w:t>,  Н.Короткова Как играть с ребенком</w:t>
      </w:r>
      <w:r w:rsidR="000A4E84">
        <w:rPr>
          <w:rFonts w:eastAsiaTheme="minorHAnsi"/>
          <w:color w:val="000000"/>
          <w:sz w:val="28"/>
          <w:szCs w:val="28"/>
          <w:lang w:eastAsia="en-US"/>
        </w:rPr>
        <w:t>, Москва Обруч, 2012;</w:t>
      </w:r>
    </w:p>
    <w:p w:rsidR="000A4E84" w:rsidRDefault="000A4E84" w:rsidP="009373C4">
      <w:pPr>
        <w:suppressAutoHyphens w:val="0"/>
        <w:autoSpaceDE w:val="0"/>
        <w:autoSpaceDN w:val="0"/>
        <w:adjustRightInd w:val="0"/>
        <w:ind w:firstLine="851"/>
        <w:rPr>
          <w:rFonts w:eastAsiaTheme="minorHAnsi"/>
          <w:color w:val="000000"/>
          <w:sz w:val="28"/>
          <w:szCs w:val="28"/>
          <w:lang w:eastAsia="en-US"/>
        </w:rPr>
      </w:pPr>
      <w:r>
        <w:rPr>
          <w:rFonts w:eastAsiaTheme="minorHAnsi"/>
          <w:color w:val="000000"/>
          <w:sz w:val="28"/>
          <w:szCs w:val="28"/>
          <w:lang w:eastAsia="en-US"/>
        </w:rPr>
        <w:lastRenderedPageBreak/>
        <w:t>Н.А. Виноградова, Н.В. Позднякова Сюжетно-ролевы</w:t>
      </w:r>
      <w:r w:rsidR="00F73725">
        <w:rPr>
          <w:rFonts w:eastAsiaTheme="minorHAnsi"/>
          <w:color w:val="000000"/>
          <w:sz w:val="28"/>
          <w:szCs w:val="28"/>
          <w:lang w:eastAsia="en-US"/>
        </w:rPr>
        <w:t>е игры для старших дошкольников</w:t>
      </w:r>
      <w:r>
        <w:rPr>
          <w:rFonts w:eastAsiaTheme="minorHAnsi"/>
          <w:color w:val="000000"/>
          <w:sz w:val="28"/>
          <w:szCs w:val="28"/>
          <w:lang w:eastAsia="en-US"/>
        </w:rPr>
        <w:t>,</w:t>
      </w:r>
      <w:r w:rsidR="00F73725">
        <w:rPr>
          <w:rFonts w:eastAsiaTheme="minorHAnsi"/>
          <w:color w:val="000000"/>
          <w:sz w:val="28"/>
          <w:szCs w:val="28"/>
          <w:lang w:eastAsia="en-US"/>
        </w:rPr>
        <w:t xml:space="preserve"> </w:t>
      </w:r>
      <w:r>
        <w:rPr>
          <w:rFonts w:eastAsiaTheme="minorHAnsi"/>
          <w:color w:val="000000"/>
          <w:sz w:val="28"/>
          <w:szCs w:val="28"/>
          <w:lang w:eastAsia="en-US"/>
        </w:rPr>
        <w:t>АЙРИС ПРЕСС , Москва 2009;</w:t>
      </w:r>
    </w:p>
    <w:p w:rsidR="000A4E84" w:rsidRDefault="000A4E84" w:rsidP="009373C4">
      <w:pPr>
        <w:suppressAutoHyphens w:val="0"/>
        <w:autoSpaceDE w:val="0"/>
        <w:autoSpaceDN w:val="0"/>
        <w:adjustRightInd w:val="0"/>
        <w:ind w:firstLine="851"/>
        <w:rPr>
          <w:rFonts w:eastAsiaTheme="minorHAnsi"/>
          <w:color w:val="000000"/>
          <w:sz w:val="28"/>
          <w:szCs w:val="28"/>
          <w:lang w:eastAsia="en-US"/>
        </w:rPr>
      </w:pPr>
      <w:r>
        <w:rPr>
          <w:rFonts w:eastAsiaTheme="minorHAnsi"/>
          <w:color w:val="000000"/>
          <w:sz w:val="28"/>
          <w:szCs w:val="28"/>
          <w:lang w:eastAsia="en-US"/>
        </w:rPr>
        <w:t>В.А. Недоспасова Растем играя, Москва «</w:t>
      </w:r>
      <w:r w:rsidR="00102ED6">
        <w:rPr>
          <w:rFonts w:eastAsiaTheme="minorHAnsi"/>
          <w:color w:val="000000"/>
          <w:sz w:val="28"/>
          <w:szCs w:val="28"/>
          <w:lang w:eastAsia="en-US"/>
        </w:rPr>
        <w:t>Просвещение</w:t>
      </w:r>
      <w:r>
        <w:rPr>
          <w:rFonts w:eastAsiaTheme="minorHAnsi"/>
          <w:color w:val="000000"/>
          <w:sz w:val="28"/>
          <w:szCs w:val="28"/>
          <w:lang w:eastAsia="en-US"/>
        </w:rPr>
        <w:t>»2002;</w:t>
      </w:r>
    </w:p>
    <w:p w:rsidR="000A4E84" w:rsidRDefault="000A4E84" w:rsidP="009373C4">
      <w:pPr>
        <w:suppressAutoHyphens w:val="0"/>
        <w:autoSpaceDE w:val="0"/>
        <w:autoSpaceDN w:val="0"/>
        <w:adjustRightInd w:val="0"/>
        <w:ind w:firstLine="851"/>
        <w:rPr>
          <w:rFonts w:eastAsiaTheme="minorHAnsi"/>
          <w:color w:val="000000"/>
          <w:sz w:val="28"/>
          <w:szCs w:val="28"/>
          <w:lang w:eastAsia="en-US"/>
        </w:rPr>
      </w:pPr>
      <w:r>
        <w:rPr>
          <w:rFonts w:eastAsiaTheme="minorHAnsi"/>
          <w:color w:val="000000"/>
          <w:sz w:val="28"/>
          <w:szCs w:val="28"/>
          <w:lang w:eastAsia="en-US"/>
        </w:rPr>
        <w:t xml:space="preserve">Т.И. </w:t>
      </w:r>
      <w:proofErr w:type="spellStart"/>
      <w:r>
        <w:rPr>
          <w:rFonts w:eastAsiaTheme="minorHAnsi"/>
          <w:color w:val="000000"/>
          <w:sz w:val="28"/>
          <w:szCs w:val="28"/>
          <w:lang w:eastAsia="en-US"/>
        </w:rPr>
        <w:t>Гризик</w:t>
      </w:r>
      <w:proofErr w:type="spellEnd"/>
      <w:r>
        <w:rPr>
          <w:rFonts w:eastAsiaTheme="minorHAnsi"/>
          <w:color w:val="000000"/>
          <w:sz w:val="28"/>
          <w:szCs w:val="28"/>
          <w:lang w:eastAsia="en-US"/>
        </w:rPr>
        <w:t>, В.Г. Глушкова Формирование основ безопасного повед</w:t>
      </w:r>
      <w:r>
        <w:rPr>
          <w:rFonts w:eastAsiaTheme="minorHAnsi"/>
          <w:color w:val="000000"/>
          <w:sz w:val="28"/>
          <w:szCs w:val="28"/>
          <w:lang w:eastAsia="en-US"/>
        </w:rPr>
        <w:t>е</w:t>
      </w:r>
      <w:r>
        <w:rPr>
          <w:rFonts w:eastAsiaTheme="minorHAnsi"/>
          <w:color w:val="000000"/>
          <w:sz w:val="28"/>
          <w:szCs w:val="28"/>
          <w:lang w:eastAsia="en-US"/>
        </w:rPr>
        <w:t>ния детей 3-8 лет, 2014;</w:t>
      </w:r>
    </w:p>
    <w:p w:rsidR="000A4E84" w:rsidRPr="009373C4" w:rsidRDefault="000A4E84" w:rsidP="000A4E84">
      <w:pPr>
        <w:suppressAutoHyphens w:val="0"/>
        <w:autoSpaceDE w:val="0"/>
        <w:autoSpaceDN w:val="0"/>
        <w:adjustRightInd w:val="0"/>
        <w:ind w:firstLine="851"/>
        <w:rPr>
          <w:rFonts w:eastAsiaTheme="minorHAnsi"/>
          <w:color w:val="000000"/>
          <w:sz w:val="28"/>
          <w:szCs w:val="28"/>
          <w:lang w:eastAsia="en-US"/>
        </w:rPr>
      </w:pPr>
      <w:r>
        <w:rPr>
          <w:rFonts w:eastAsiaTheme="minorHAnsi"/>
          <w:color w:val="000000"/>
          <w:sz w:val="28"/>
          <w:szCs w:val="28"/>
          <w:lang w:eastAsia="en-US"/>
        </w:rPr>
        <w:t xml:space="preserve">О.Ю. </w:t>
      </w:r>
      <w:proofErr w:type="spellStart"/>
      <w:r>
        <w:rPr>
          <w:rFonts w:eastAsiaTheme="minorHAnsi"/>
          <w:color w:val="000000"/>
          <w:sz w:val="28"/>
          <w:szCs w:val="28"/>
          <w:lang w:eastAsia="en-US"/>
        </w:rPr>
        <w:t>Старцева</w:t>
      </w:r>
      <w:proofErr w:type="spellEnd"/>
      <w:r>
        <w:rPr>
          <w:rFonts w:eastAsiaTheme="minorHAnsi"/>
          <w:color w:val="000000"/>
          <w:sz w:val="28"/>
          <w:szCs w:val="28"/>
          <w:lang w:eastAsia="en-US"/>
        </w:rPr>
        <w:t xml:space="preserve"> Школа дорожных наук, творческий центр Сфера, М</w:t>
      </w:r>
      <w:r>
        <w:rPr>
          <w:rFonts w:eastAsiaTheme="minorHAnsi"/>
          <w:color w:val="000000"/>
          <w:sz w:val="28"/>
          <w:szCs w:val="28"/>
          <w:lang w:eastAsia="en-US"/>
        </w:rPr>
        <w:t>о</w:t>
      </w:r>
      <w:r>
        <w:rPr>
          <w:rFonts w:eastAsiaTheme="minorHAnsi"/>
          <w:color w:val="000000"/>
          <w:sz w:val="28"/>
          <w:szCs w:val="28"/>
          <w:lang w:eastAsia="en-US"/>
        </w:rPr>
        <w:t>сква 2008;</w:t>
      </w:r>
    </w:p>
    <w:p w:rsidR="009373C4" w:rsidRPr="00D90503" w:rsidRDefault="00F73725" w:rsidP="009373C4">
      <w:pPr>
        <w:pStyle w:val="af"/>
        <w:ind w:left="0" w:firstLine="851"/>
        <w:jc w:val="both"/>
        <w:rPr>
          <w:sz w:val="28"/>
          <w:szCs w:val="28"/>
        </w:rPr>
      </w:pPr>
      <w:proofErr w:type="spellStart"/>
      <w:r>
        <w:rPr>
          <w:sz w:val="28"/>
          <w:szCs w:val="28"/>
        </w:rPr>
        <w:t>Алямовская</w:t>
      </w:r>
      <w:proofErr w:type="spellEnd"/>
      <w:r w:rsidR="009373C4" w:rsidRPr="00D90503">
        <w:rPr>
          <w:sz w:val="28"/>
          <w:szCs w:val="28"/>
        </w:rPr>
        <w:t xml:space="preserve"> В.Г.</w:t>
      </w:r>
      <w:r>
        <w:rPr>
          <w:sz w:val="28"/>
          <w:szCs w:val="28"/>
        </w:rPr>
        <w:t>,</w:t>
      </w:r>
      <w:r w:rsidR="009373C4" w:rsidRPr="00D90503">
        <w:rPr>
          <w:sz w:val="28"/>
          <w:szCs w:val="28"/>
        </w:rPr>
        <w:t xml:space="preserve"> Белая К.Ю. Беседы о поведении ребенка со столом. – М.: ТЦ Сфера, 2008</w:t>
      </w:r>
    </w:p>
    <w:p w:rsidR="009373C4" w:rsidRPr="00D90503" w:rsidRDefault="009373C4" w:rsidP="009373C4">
      <w:pPr>
        <w:pStyle w:val="af"/>
        <w:ind w:left="0" w:firstLine="851"/>
        <w:jc w:val="both"/>
        <w:rPr>
          <w:sz w:val="28"/>
          <w:szCs w:val="28"/>
        </w:rPr>
      </w:pPr>
      <w:r w:rsidRPr="00D90503">
        <w:rPr>
          <w:sz w:val="28"/>
          <w:szCs w:val="28"/>
        </w:rPr>
        <w:t>Буре Р.С., Воробьева М.В. Дружные ребята. Воспитание гуманных чувств и отношений у дошкольников.ⶲ– М.: Просвещение, 2004</w:t>
      </w:r>
    </w:p>
    <w:p w:rsidR="009373C4" w:rsidRPr="00D90503" w:rsidRDefault="009373C4" w:rsidP="009373C4">
      <w:pPr>
        <w:pStyle w:val="af"/>
        <w:ind w:left="0" w:firstLine="851"/>
        <w:jc w:val="both"/>
        <w:rPr>
          <w:sz w:val="28"/>
          <w:szCs w:val="28"/>
        </w:rPr>
      </w:pPr>
      <w:proofErr w:type="spellStart"/>
      <w:r w:rsidRPr="00D90503">
        <w:rPr>
          <w:sz w:val="28"/>
          <w:szCs w:val="28"/>
        </w:rPr>
        <w:t>Зедгенидзе</w:t>
      </w:r>
      <w:proofErr w:type="spellEnd"/>
      <w:r w:rsidRPr="00D90503">
        <w:rPr>
          <w:sz w:val="28"/>
          <w:szCs w:val="28"/>
        </w:rPr>
        <w:t xml:space="preserve"> В.Я.  Предупреждение и разрешение конфликтов у дошкольников. – М.: АЙРИС ПРЕСС, 2005</w:t>
      </w:r>
    </w:p>
    <w:p w:rsidR="009373C4" w:rsidRPr="00D90503" w:rsidRDefault="009373C4" w:rsidP="009373C4">
      <w:pPr>
        <w:pStyle w:val="af"/>
        <w:ind w:left="0" w:firstLine="851"/>
        <w:jc w:val="both"/>
        <w:rPr>
          <w:sz w:val="28"/>
          <w:szCs w:val="28"/>
        </w:rPr>
      </w:pPr>
      <w:r w:rsidRPr="00D90503">
        <w:rPr>
          <w:sz w:val="28"/>
          <w:szCs w:val="28"/>
        </w:rPr>
        <w:t xml:space="preserve">Давыдова О.И. </w:t>
      </w:r>
      <w:proofErr w:type="spellStart"/>
      <w:r w:rsidRPr="00D90503">
        <w:rPr>
          <w:sz w:val="28"/>
          <w:szCs w:val="28"/>
        </w:rPr>
        <w:t>Вялкова</w:t>
      </w:r>
      <w:proofErr w:type="spellEnd"/>
      <w:r w:rsidR="00F73725">
        <w:rPr>
          <w:sz w:val="28"/>
          <w:szCs w:val="28"/>
        </w:rPr>
        <w:t xml:space="preserve"> С.М. Беседы об ответственности</w:t>
      </w:r>
      <w:r w:rsidRPr="00D90503">
        <w:rPr>
          <w:sz w:val="28"/>
          <w:szCs w:val="28"/>
        </w:rPr>
        <w:t xml:space="preserve"> и правах  ребенка. – М.: ТЦ «Сфера», 2008</w:t>
      </w:r>
    </w:p>
    <w:p w:rsidR="009373C4" w:rsidRPr="00D90503" w:rsidRDefault="00F73725" w:rsidP="009373C4">
      <w:pPr>
        <w:pStyle w:val="af"/>
        <w:ind w:left="0" w:firstLine="851"/>
        <w:jc w:val="both"/>
        <w:rPr>
          <w:sz w:val="28"/>
          <w:szCs w:val="28"/>
        </w:rPr>
      </w:pPr>
      <w:proofErr w:type="spellStart"/>
      <w:r>
        <w:rPr>
          <w:sz w:val="28"/>
          <w:szCs w:val="28"/>
        </w:rPr>
        <w:t>Дозорова</w:t>
      </w:r>
      <w:proofErr w:type="spellEnd"/>
      <w:r>
        <w:rPr>
          <w:sz w:val="28"/>
          <w:szCs w:val="28"/>
        </w:rPr>
        <w:t xml:space="preserve"> М.А., </w:t>
      </w:r>
      <w:proofErr w:type="spellStart"/>
      <w:r>
        <w:rPr>
          <w:sz w:val="28"/>
          <w:szCs w:val="28"/>
        </w:rPr>
        <w:t>Кошлева</w:t>
      </w:r>
      <w:proofErr w:type="spellEnd"/>
      <w:r>
        <w:rPr>
          <w:sz w:val="28"/>
          <w:szCs w:val="28"/>
        </w:rPr>
        <w:t xml:space="preserve"> Н.В., А.А. </w:t>
      </w:r>
      <w:proofErr w:type="spellStart"/>
      <w:r>
        <w:rPr>
          <w:sz w:val="28"/>
          <w:szCs w:val="28"/>
        </w:rPr>
        <w:t>Кроник</w:t>
      </w:r>
      <w:proofErr w:type="spellEnd"/>
      <w:r w:rsidR="009373C4" w:rsidRPr="00D90503">
        <w:rPr>
          <w:sz w:val="28"/>
          <w:szCs w:val="28"/>
        </w:rPr>
        <w:t xml:space="preserve"> Семья.- М.:АРКТИ, 2008</w:t>
      </w:r>
    </w:p>
    <w:p w:rsidR="009373C4" w:rsidRPr="00D90503" w:rsidRDefault="009373C4" w:rsidP="009373C4">
      <w:pPr>
        <w:pStyle w:val="af"/>
        <w:ind w:left="0" w:firstLine="851"/>
        <w:jc w:val="both"/>
        <w:rPr>
          <w:sz w:val="28"/>
          <w:szCs w:val="28"/>
        </w:rPr>
      </w:pPr>
      <w:r w:rsidRPr="00D90503">
        <w:rPr>
          <w:sz w:val="28"/>
          <w:szCs w:val="28"/>
        </w:rPr>
        <w:t xml:space="preserve">Иванова Н.В. </w:t>
      </w:r>
      <w:proofErr w:type="spellStart"/>
      <w:r w:rsidRPr="00D90503">
        <w:rPr>
          <w:sz w:val="28"/>
          <w:szCs w:val="28"/>
        </w:rPr>
        <w:t>Бардинова</w:t>
      </w:r>
      <w:proofErr w:type="spellEnd"/>
      <w:r w:rsidRPr="00D90503">
        <w:rPr>
          <w:sz w:val="28"/>
          <w:szCs w:val="28"/>
        </w:rPr>
        <w:t xml:space="preserve">  Е.Ю.</w:t>
      </w:r>
      <w:r w:rsidR="00F73725">
        <w:rPr>
          <w:sz w:val="28"/>
          <w:szCs w:val="28"/>
        </w:rPr>
        <w:t>, Калинина А.М.</w:t>
      </w:r>
      <w:r w:rsidRPr="00D90503">
        <w:rPr>
          <w:sz w:val="28"/>
          <w:szCs w:val="28"/>
        </w:rPr>
        <w:t xml:space="preserve">  Социальное развитие детей в ДОУ. – М.: ТЦ Сфера, 2008</w:t>
      </w:r>
    </w:p>
    <w:p w:rsidR="009373C4" w:rsidRPr="00D90503" w:rsidRDefault="009373C4" w:rsidP="009373C4">
      <w:pPr>
        <w:pStyle w:val="af"/>
        <w:ind w:left="0" w:firstLine="851"/>
        <w:jc w:val="both"/>
        <w:rPr>
          <w:sz w:val="28"/>
          <w:szCs w:val="28"/>
        </w:rPr>
      </w:pPr>
      <w:r w:rsidRPr="00D90503">
        <w:rPr>
          <w:sz w:val="28"/>
          <w:szCs w:val="28"/>
        </w:rPr>
        <w:t xml:space="preserve">Князева О.Л. </w:t>
      </w:r>
      <w:proofErr w:type="spellStart"/>
      <w:r w:rsidRPr="00D90503">
        <w:rPr>
          <w:sz w:val="28"/>
          <w:szCs w:val="28"/>
        </w:rPr>
        <w:t>Я-ты-мы</w:t>
      </w:r>
      <w:proofErr w:type="spellEnd"/>
      <w:r w:rsidRPr="00D90503">
        <w:rPr>
          <w:sz w:val="28"/>
          <w:szCs w:val="28"/>
        </w:rPr>
        <w:t>. Программа социально-эмоционального развития дошкольников. – М.: Мозаика-синтез, 2003</w:t>
      </w:r>
    </w:p>
    <w:p w:rsidR="009373C4" w:rsidRPr="00D90503" w:rsidRDefault="009373C4" w:rsidP="009373C4">
      <w:pPr>
        <w:pStyle w:val="af"/>
        <w:ind w:left="0" w:firstLine="851"/>
        <w:jc w:val="both"/>
        <w:rPr>
          <w:sz w:val="28"/>
          <w:szCs w:val="28"/>
        </w:rPr>
      </w:pPr>
      <w:r w:rsidRPr="00D90503">
        <w:rPr>
          <w:sz w:val="28"/>
          <w:szCs w:val="28"/>
        </w:rPr>
        <w:t>Козлова С.А.  Мой мир. Приобщение ребенка к социальному миру. –М.: ЛИНКА-ПРЕСС, 2000</w:t>
      </w:r>
    </w:p>
    <w:p w:rsidR="009373C4" w:rsidRPr="00D90503" w:rsidRDefault="009373C4" w:rsidP="009373C4">
      <w:pPr>
        <w:pStyle w:val="af"/>
        <w:ind w:left="0" w:firstLine="851"/>
        <w:jc w:val="both"/>
        <w:rPr>
          <w:sz w:val="28"/>
          <w:szCs w:val="28"/>
        </w:rPr>
      </w:pPr>
      <w:r w:rsidRPr="00D90503">
        <w:rPr>
          <w:sz w:val="28"/>
          <w:szCs w:val="28"/>
        </w:rPr>
        <w:t>Калинина Р.Р. В гостях у Золушки. – Псков.: 1997</w:t>
      </w:r>
    </w:p>
    <w:p w:rsidR="009373C4" w:rsidRPr="00D90503" w:rsidRDefault="009373C4" w:rsidP="009373C4">
      <w:pPr>
        <w:pStyle w:val="af"/>
        <w:ind w:left="0" w:firstLine="851"/>
        <w:jc w:val="both"/>
        <w:rPr>
          <w:sz w:val="28"/>
          <w:szCs w:val="28"/>
        </w:rPr>
      </w:pPr>
      <w:r w:rsidRPr="00D90503">
        <w:rPr>
          <w:sz w:val="28"/>
          <w:szCs w:val="28"/>
        </w:rPr>
        <w:t>Минаева В.М. Развитие эмоций дошкольников. – М.:АРКТИ, 2001</w:t>
      </w:r>
    </w:p>
    <w:p w:rsidR="009373C4" w:rsidRPr="00D90503" w:rsidRDefault="009373C4" w:rsidP="009373C4">
      <w:pPr>
        <w:pStyle w:val="af"/>
        <w:ind w:left="0" w:firstLine="851"/>
        <w:jc w:val="both"/>
        <w:rPr>
          <w:sz w:val="28"/>
          <w:szCs w:val="28"/>
        </w:rPr>
      </w:pPr>
      <w:r w:rsidRPr="00D90503">
        <w:rPr>
          <w:sz w:val="28"/>
          <w:szCs w:val="28"/>
        </w:rPr>
        <w:t>Пахомова О.Н. Добрые сказки. Этика для малышей. – М.: Прометей,  2003</w:t>
      </w:r>
    </w:p>
    <w:p w:rsidR="009373C4" w:rsidRPr="00D90503" w:rsidRDefault="009373C4" w:rsidP="009373C4">
      <w:pPr>
        <w:pStyle w:val="af"/>
        <w:ind w:left="0" w:firstLine="851"/>
        <w:jc w:val="both"/>
        <w:rPr>
          <w:sz w:val="28"/>
          <w:szCs w:val="28"/>
        </w:rPr>
      </w:pPr>
      <w:proofErr w:type="spellStart"/>
      <w:r w:rsidRPr="00D90503">
        <w:rPr>
          <w:sz w:val="28"/>
          <w:szCs w:val="28"/>
        </w:rPr>
        <w:t>Петерина</w:t>
      </w:r>
      <w:proofErr w:type="spellEnd"/>
      <w:r w:rsidRPr="00D90503">
        <w:rPr>
          <w:sz w:val="28"/>
          <w:szCs w:val="28"/>
        </w:rPr>
        <w:t xml:space="preserve"> С.В. Воспитание культуры поведения у детей дошкольного возраста. – М.: Просвещение,  1986</w:t>
      </w:r>
    </w:p>
    <w:p w:rsidR="009373C4" w:rsidRPr="00D90503" w:rsidRDefault="009373C4" w:rsidP="009373C4">
      <w:pPr>
        <w:pStyle w:val="af"/>
        <w:ind w:left="0" w:firstLine="851"/>
        <w:jc w:val="both"/>
        <w:rPr>
          <w:sz w:val="28"/>
          <w:szCs w:val="28"/>
        </w:rPr>
      </w:pPr>
      <w:r w:rsidRPr="00D90503">
        <w:rPr>
          <w:sz w:val="28"/>
          <w:szCs w:val="28"/>
        </w:rPr>
        <w:t>Щербакова Е.И. Формирование взаимоотношений детей 3-5 лет в игре. – М.: Просвещение, 1984</w:t>
      </w:r>
    </w:p>
    <w:p w:rsidR="009373C4" w:rsidRPr="009373C4" w:rsidRDefault="009373C4" w:rsidP="00F73725">
      <w:pPr>
        <w:suppressAutoHyphens w:val="0"/>
        <w:autoSpaceDE w:val="0"/>
        <w:autoSpaceDN w:val="0"/>
        <w:adjustRightInd w:val="0"/>
        <w:ind w:firstLine="851"/>
        <w:jc w:val="both"/>
        <w:rPr>
          <w:rFonts w:eastAsiaTheme="minorHAnsi"/>
          <w:b/>
          <w:i/>
          <w:color w:val="000000"/>
          <w:sz w:val="28"/>
          <w:szCs w:val="28"/>
          <w:lang w:eastAsia="en-US"/>
        </w:rPr>
      </w:pPr>
      <w:r w:rsidRPr="00D90503">
        <w:rPr>
          <w:sz w:val="28"/>
          <w:szCs w:val="28"/>
        </w:rPr>
        <w:t>Якобсон С.Г. Моральное воспитание в детском саду. М.: Издател</w:t>
      </w:r>
      <w:r w:rsidRPr="00D90503">
        <w:rPr>
          <w:sz w:val="28"/>
          <w:szCs w:val="28"/>
        </w:rPr>
        <w:t>ь</w:t>
      </w:r>
      <w:r w:rsidRPr="00D90503">
        <w:rPr>
          <w:sz w:val="28"/>
          <w:szCs w:val="28"/>
        </w:rPr>
        <w:t>ский  дом  «Воспитание дошкольника», 2003</w:t>
      </w:r>
    </w:p>
    <w:p w:rsidR="000A4E84" w:rsidRDefault="000A4E84" w:rsidP="00752AA6">
      <w:pPr>
        <w:suppressAutoHyphens w:val="0"/>
        <w:autoSpaceDE w:val="0"/>
        <w:autoSpaceDN w:val="0"/>
        <w:adjustRightInd w:val="0"/>
        <w:ind w:firstLine="851"/>
        <w:jc w:val="both"/>
        <w:rPr>
          <w:rFonts w:eastAsiaTheme="minorHAnsi"/>
          <w:b/>
          <w:i/>
          <w:iCs/>
          <w:color w:val="000000"/>
          <w:sz w:val="28"/>
          <w:szCs w:val="28"/>
          <w:lang w:eastAsia="en-US"/>
        </w:rPr>
      </w:pPr>
    </w:p>
    <w:p w:rsidR="00085F74" w:rsidRDefault="00085F74" w:rsidP="00C54060">
      <w:pPr>
        <w:suppressAutoHyphens w:val="0"/>
        <w:autoSpaceDE w:val="0"/>
        <w:autoSpaceDN w:val="0"/>
        <w:adjustRightInd w:val="0"/>
        <w:ind w:firstLine="851"/>
        <w:jc w:val="both"/>
        <w:rPr>
          <w:rFonts w:eastAsiaTheme="minorHAnsi"/>
          <w:color w:val="000000"/>
          <w:sz w:val="28"/>
          <w:szCs w:val="28"/>
          <w:lang w:eastAsia="en-US"/>
        </w:rPr>
      </w:pPr>
      <w:r w:rsidRPr="009373C4">
        <w:rPr>
          <w:rFonts w:eastAsiaTheme="minorHAnsi"/>
          <w:b/>
          <w:i/>
          <w:iCs/>
          <w:color w:val="000000"/>
          <w:sz w:val="28"/>
          <w:szCs w:val="28"/>
          <w:lang w:eastAsia="en-US"/>
        </w:rPr>
        <w:t>Речевое развитие</w:t>
      </w:r>
      <w:r w:rsidRPr="00752AA6">
        <w:rPr>
          <w:rFonts w:eastAsiaTheme="minorHAnsi"/>
          <w:i/>
          <w:iCs/>
          <w:color w:val="000000"/>
          <w:sz w:val="28"/>
          <w:szCs w:val="28"/>
          <w:lang w:eastAsia="en-US"/>
        </w:rPr>
        <w:t xml:space="preserve"> </w:t>
      </w:r>
    </w:p>
    <w:tbl>
      <w:tblPr>
        <w:tblStyle w:val="afb"/>
        <w:tblW w:w="0" w:type="auto"/>
        <w:tblLook w:val="04A0"/>
      </w:tblPr>
      <w:tblGrid>
        <w:gridCol w:w="3190"/>
        <w:gridCol w:w="2021"/>
        <w:gridCol w:w="4360"/>
      </w:tblGrid>
      <w:tr w:rsidR="00B0327F" w:rsidRPr="0056351A" w:rsidTr="00187A9F">
        <w:trPr>
          <w:trHeight w:val="1125"/>
        </w:trPr>
        <w:tc>
          <w:tcPr>
            <w:tcW w:w="3190" w:type="dxa"/>
            <w:vAlign w:val="center"/>
          </w:tcPr>
          <w:p w:rsidR="00B0327F" w:rsidRPr="0056351A" w:rsidRDefault="00B0327F" w:rsidP="00187A9F">
            <w:pPr>
              <w:pStyle w:val="Default"/>
              <w:jc w:val="center"/>
            </w:pPr>
            <w:r w:rsidRPr="0056351A">
              <w:t>Направления образовательной области «речевое развитие»</w:t>
            </w:r>
          </w:p>
        </w:tc>
        <w:tc>
          <w:tcPr>
            <w:tcW w:w="2021" w:type="dxa"/>
            <w:vMerge w:val="restart"/>
          </w:tcPr>
          <w:p w:rsidR="00B0327F" w:rsidRPr="0056351A" w:rsidRDefault="00F473F2" w:rsidP="00085F74">
            <w:pPr>
              <w:suppressAutoHyphens w:val="0"/>
              <w:autoSpaceDE w:val="0"/>
              <w:autoSpaceDN w:val="0"/>
              <w:adjustRightInd w:val="0"/>
              <w:rPr>
                <w:rFonts w:eastAsiaTheme="minorHAnsi"/>
                <w:color w:val="000000"/>
                <w:sz w:val="24"/>
                <w:szCs w:val="24"/>
                <w:lang w:eastAsia="en-US"/>
              </w:rPr>
            </w:pPr>
            <w:r w:rsidRPr="00F473F2">
              <w:rPr>
                <w:rFonts w:eastAsiaTheme="minorHAnsi"/>
                <w:noProof/>
                <w:color w:val="FF0000"/>
                <w:lang w:eastAsia="ru-RU"/>
              </w:rPr>
              <w:pict>
                <v:shape id="_x0000_s1087" type="#_x0000_t66" style="position:absolute;margin-left:-4.1pt;margin-top:5.05pt;width:97.8pt;height:179.35pt;z-index:251702784;mso-position-horizontal-relative:text;mso-position-vertical-relative:text" fillcolor="#9bbb59 [3206]" strokecolor="#f2f2f2 [3041]" strokeweight="3pt">
                  <v:shadow on="t" type="perspective" color="#4e6128 [1606]" opacity=".5" offset="1pt" offset2="-1pt"/>
                </v:shape>
              </w:pict>
            </w:r>
          </w:p>
        </w:tc>
        <w:tc>
          <w:tcPr>
            <w:tcW w:w="4360" w:type="dxa"/>
            <w:vMerge w:val="restart"/>
            <w:vAlign w:val="center"/>
          </w:tcPr>
          <w:p w:rsidR="00B0327F" w:rsidRPr="0056351A" w:rsidRDefault="00B0327F" w:rsidP="00187A9F">
            <w:pPr>
              <w:pStyle w:val="Default"/>
              <w:jc w:val="center"/>
            </w:pPr>
            <w:r w:rsidRPr="0056351A">
              <w:t>Овладение речью как средством общения и культуры</w:t>
            </w:r>
          </w:p>
          <w:p w:rsidR="00B0327F" w:rsidRPr="0056351A" w:rsidRDefault="00B0327F" w:rsidP="00187A9F">
            <w:pPr>
              <w:autoSpaceDE w:val="0"/>
              <w:autoSpaceDN w:val="0"/>
              <w:adjustRightInd w:val="0"/>
              <w:jc w:val="center"/>
            </w:pPr>
          </w:p>
        </w:tc>
      </w:tr>
      <w:tr w:rsidR="00B0327F" w:rsidRPr="0056351A" w:rsidTr="00187A9F">
        <w:tc>
          <w:tcPr>
            <w:tcW w:w="3190" w:type="dxa"/>
            <w:vAlign w:val="center"/>
          </w:tcPr>
          <w:p w:rsidR="00B0327F" w:rsidRPr="0056351A" w:rsidRDefault="00B0327F" w:rsidP="00187A9F">
            <w:pPr>
              <w:suppressAutoHyphens w:val="0"/>
              <w:autoSpaceDE w:val="0"/>
              <w:autoSpaceDN w:val="0"/>
              <w:adjustRightInd w:val="0"/>
              <w:jc w:val="center"/>
              <w:rPr>
                <w:rFonts w:eastAsiaTheme="minorHAnsi"/>
                <w:color w:val="000000"/>
                <w:sz w:val="24"/>
                <w:szCs w:val="24"/>
                <w:lang w:eastAsia="en-US"/>
              </w:rPr>
            </w:pPr>
            <w:r w:rsidRPr="0056351A">
              <w:rPr>
                <w:rFonts w:eastAsiaTheme="minorHAnsi"/>
                <w:color w:val="000000"/>
                <w:sz w:val="24"/>
                <w:szCs w:val="24"/>
                <w:lang w:eastAsia="en-US"/>
              </w:rPr>
              <w:t>Развитие словаря</w:t>
            </w:r>
          </w:p>
        </w:tc>
        <w:tc>
          <w:tcPr>
            <w:tcW w:w="2021" w:type="dxa"/>
            <w:vMerge/>
          </w:tcPr>
          <w:p w:rsidR="00B0327F" w:rsidRPr="0056351A" w:rsidRDefault="00B0327F" w:rsidP="00085F74">
            <w:pPr>
              <w:suppressAutoHyphens w:val="0"/>
              <w:autoSpaceDE w:val="0"/>
              <w:autoSpaceDN w:val="0"/>
              <w:adjustRightInd w:val="0"/>
              <w:rPr>
                <w:rFonts w:eastAsiaTheme="minorHAnsi"/>
                <w:color w:val="000000"/>
                <w:sz w:val="24"/>
                <w:szCs w:val="24"/>
                <w:lang w:eastAsia="en-US"/>
              </w:rPr>
            </w:pPr>
          </w:p>
        </w:tc>
        <w:tc>
          <w:tcPr>
            <w:tcW w:w="4360" w:type="dxa"/>
            <w:vMerge/>
            <w:vAlign w:val="center"/>
          </w:tcPr>
          <w:p w:rsidR="00B0327F" w:rsidRPr="0056351A" w:rsidRDefault="00B0327F" w:rsidP="00187A9F">
            <w:pPr>
              <w:suppressAutoHyphens w:val="0"/>
              <w:autoSpaceDE w:val="0"/>
              <w:autoSpaceDN w:val="0"/>
              <w:adjustRightInd w:val="0"/>
              <w:jc w:val="center"/>
              <w:rPr>
                <w:rFonts w:eastAsiaTheme="minorHAnsi"/>
                <w:color w:val="000000"/>
                <w:sz w:val="24"/>
                <w:szCs w:val="24"/>
                <w:lang w:eastAsia="en-US"/>
              </w:rPr>
            </w:pPr>
          </w:p>
        </w:tc>
      </w:tr>
      <w:tr w:rsidR="00085F74" w:rsidRPr="0056351A" w:rsidTr="00187A9F">
        <w:tc>
          <w:tcPr>
            <w:tcW w:w="3190" w:type="dxa"/>
            <w:vAlign w:val="center"/>
          </w:tcPr>
          <w:p w:rsidR="00085F74" w:rsidRPr="0056351A" w:rsidRDefault="00187A9F" w:rsidP="00187A9F">
            <w:pPr>
              <w:suppressAutoHyphens w:val="0"/>
              <w:autoSpaceDE w:val="0"/>
              <w:autoSpaceDN w:val="0"/>
              <w:adjustRightInd w:val="0"/>
              <w:jc w:val="center"/>
              <w:rPr>
                <w:rFonts w:eastAsiaTheme="minorHAnsi"/>
                <w:color w:val="000000"/>
                <w:sz w:val="24"/>
                <w:szCs w:val="24"/>
                <w:lang w:eastAsia="en-US"/>
              </w:rPr>
            </w:pPr>
            <w:r w:rsidRPr="0056351A">
              <w:rPr>
                <w:rFonts w:eastAsiaTheme="minorHAnsi"/>
                <w:color w:val="000000"/>
                <w:sz w:val="24"/>
                <w:szCs w:val="24"/>
                <w:lang w:eastAsia="en-US"/>
              </w:rPr>
              <w:t>Воспитание звуковой кул</w:t>
            </w:r>
            <w:r w:rsidRPr="0056351A">
              <w:rPr>
                <w:rFonts w:eastAsiaTheme="minorHAnsi"/>
                <w:color w:val="000000"/>
                <w:sz w:val="24"/>
                <w:szCs w:val="24"/>
                <w:lang w:eastAsia="en-US"/>
              </w:rPr>
              <w:t>ь</w:t>
            </w:r>
            <w:r w:rsidRPr="0056351A">
              <w:rPr>
                <w:rFonts w:eastAsiaTheme="minorHAnsi"/>
                <w:color w:val="000000"/>
                <w:sz w:val="24"/>
                <w:szCs w:val="24"/>
                <w:lang w:eastAsia="en-US"/>
              </w:rPr>
              <w:t>туры</w:t>
            </w:r>
          </w:p>
        </w:tc>
        <w:tc>
          <w:tcPr>
            <w:tcW w:w="2021" w:type="dxa"/>
            <w:vMerge/>
          </w:tcPr>
          <w:p w:rsidR="00085F74" w:rsidRPr="0056351A" w:rsidRDefault="00085F74" w:rsidP="00085F74">
            <w:pPr>
              <w:suppressAutoHyphens w:val="0"/>
              <w:autoSpaceDE w:val="0"/>
              <w:autoSpaceDN w:val="0"/>
              <w:adjustRightInd w:val="0"/>
              <w:rPr>
                <w:rFonts w:eastAsiaTheme="minorHAnsi"/>
                <w:color w:val="000000"/>
                <w:sz w:val="24"/>
                <w:szCs w:val="24"/>
                <w:lang w:eastAsia="en-US"/>
              </w:rPr>
            </w:pPr>
          </w:p>
        </w:tc>
        <w:tc>
          <w:tcPr>
            <w:tcW w:w="4360" w:type="dxa"/>
            <w:vAlign w:val="center"/>
          </w:tcPr>
          <w:p w:rsidR="00187A9F" w:rsidRPr="0056351A" w:rsidRDefault="00187A9F" w:rsidP="00187A9F">
            <w:pPr>
              <w:pStyle w:val="Default"/>
              <w:jc w:val="center"/>
            </w:pPr>
            <w:r w:rsidRPr="0056351A">
              <w:t>Обогащение активного словаря</w:t>
            </w:r>
          </w:p>
          <w:p w:rsidR="00085F74" w:rsidRPr="0056351A" w:rsidRDefault="00085F74" w:rsidP="00187A9F">
            <w:pPr>
              <w:suppressAutoHyphens w:val="0"/>
              <w:autoSpaceDE w:val="0"/>
              <w:autoSpaceDN w:val="0"/>
              <w:adjustRightInd w:val="0"/>
              <w:jc w:val="center"/>
              <w:rPr>
                <w:rFonts w:eastAsiaTheme="minorHAnsi"/>
                <w:color w:val="000000"/>
                <w:sz w:val="24"/>
                <w:szCs w:val="24"/>
                <w:lang w:eastAsia="en-US"/>
              </w:rPr>
            </w:pPr>
          </w:p>
        </w:tc>
      </w:tr>
      <w:tr w:rsidR="00085F74" w:rsidRPr="0056351A" w:rsidTr="00187A9F">
        <w:tc>
          <w:tcPr>
            <w:tcW w:w="3190" w:type="dxa"/>
            <w:vAlign w:val="center"/>
          </w:tcPr>
          <w:p w:rsidR="00085F74" w:rsidRPr="0056351A" w:rsidRDefault="00187A9F" w:rsidP="00187A9F">
            <w:pPr>
              <w:suppressAutoHyphens w:val="0"/>
              <w:autoSpaceDE w:val="0"/>
              <w:autoSpaceDN w:val="0"/>
              <w:adjustRightInd w:val="0"/>
              <w:jc w:val="center"/>
              <w:rPr>
                <w:rFonts w:eastAsiaTheme="minorHAnsi"/>
                <w:color w:val="000000"/>
                <w:sz w:val="24"/>
                <w:szCs w:val="24"/>
                <w:lang w:eastAsia="en-US"/>
              </w:rPr>
            </w:pPr>
            <w:r w:rsidRPr="0056351A">
              <w:rPr>
                <w:rFonts w:eastAsiaTheme="minorHAnsi"/>
                <w:color w:val="000000"/>
                <w:sz w:val="24"/>
                <w:szCs w:val="24"/>
                <w:lang w:eastAsia="en-US"/>
              </w:rPr>
              <w:t>Развитие связной речи</w:t>
            </w:r>
          </w:p>
        </w:tc>
        <w:tc>
          <w:tcPr>
            <w:tcW w:w="2021" w:type="dxa"/>
            <w:vMerge/>
          </w:tcPr>
          <w:p w:rsidR="00085F74" w:rsidRPr="0056351A" w:rsidRDefault="00085F74" w:rsidP="00085F74">
            <w:pPr>
              <w:suppressAutoHyphens w:val="0"/>
              <w:autoSpaceDE w:val="0"/>
              <w:autoSpaceDN w:val="0"/>
              <w:adjustRightInd w:val="0"/>
              <w:rPr>
                <w:rFonts w:eastAsiaTheme="minorHAnsi"/>
                <w:color w:val="000000"/>
                <w:sz w:val="24"/>
                <w:szCs w:val="24"/>
                <w:lang w:eastAsia="en-US"/>
              </w:rPr>
            </w:pPr>
          </w:p>
        </w:tc>
        <w:tc>
          <w:tcPr>
            <w:tcW w:w="4360" w:type="dxa"/>
            <w:vAlign w:val="center"/>
          </w:tcPr>
          <w:p w:rsidR="00187A9F" w:rsidRPr="0056351A" w:rsidRDefault="00187A9F" w:rsidP="00187A9F">
            <w:pPr>
              <w:pStyle w:val="Default"/>
              <w:jc w:val="center"/>
            </w:pPr>
            <w:r w:rsidRPr="0056351A">
              <w:t>Формирование звуковой аналитико-синтетической активности как предпосылки обучения грамоте</w:t>
            </w:r>
          </w:p>
          <w:p w:rsidR="00085F74" w:rsidRPr="0056351A" w:rsidRDefault="00085F74" w:rsidP="00187A9F">
            <w:pPr>
              <w:suppressAutoHyphens w:val="0"/>
              <w:autoSpaceDE w:val="0"/>
              <w:autoSpaceDN w:val="0"/>
              <w:adjustRightInd w:val="0"/>
              <w:jc w:val="center"/>
              <w:rPr>
                <w:rFonts w:eastAsiaTheme="minorHAnsi"/>
                <w:color w:val="000000"/>
                <w:sz w:val="24"/>
                <w:szCs w:val="24"/>
                <w:lang w:eastAsia="en-US"/>
              </w:rPr>
            </w:pPr>
          </w:p>
        </w:tc>
      </w:tr>
      <w:tr w:rsidR="00085F74" w:rsidRPr="0056351A" w:rsidTr="00187A9F">
        <w:tc>
          <w:tcPr>
            <w:tcW w:w="3190" w:type="dxa"/>
            <w:vAlign w:val="center"/>
          </w:tcPr>
          <w:p w:rsidR="00187A9F" w:rsidRPr="0056351A" w:rsidRDefault="00187A9F" w:rsidP="00187A9F">
            <w:pPr>
              <w:pStyle w:val="Default"/>
              <w:jc w:val="center"/>
            </w:pPr>
            <w:r w:rsidRPr="0056351A">
              <w:t xml:space="preserve">Формирование </w:t>
            </w:r>
            <w:r w:rsidRPr="0056351A">
              <w:lastRenderedPageBreak/>
              <w:t>элементарного осознания явлений языка и речи</w:t>
            </w:r>
          </w:p>
          <w:p w:rsidR="00085F74" w:rsidRPr="0056351A" w:rsidRDefault="00085F74" w:rsidP="00187A9F">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085F74" w:rsidRPr="0056351A" w:rsidRDefault="00085F74" w:rsidP="00085F74">
            <w:pPr>
              <w:suppressAutoHyphens w:val="0"/>
              <w:autoSpaceDE w:val="0"/>
              <w:autoSpaceDN w:val="0"/>
              <w:adjustRightInd w:val="0"/>
              <w:rPr>
                <w:rFonts w:eastAsiaTheme="minorHAnsi"/>
                <w:color w:val="000000"/>
                <w:sz w:val="24"/>
                <w:szCs w:val="24"/>
                <w:lang w:eastAsia="en-US"/>
              </w:rPr>
            </w:pPr>
          </w:p>
        </w:tc>
        <w:tc>
          <w:tcPr>
            <w:tcW w:w="4360" w:type="dxa"/>
            <w:vAlign w:val="center"/>
          </w:tcPr>
          <w:p w:rsidR="00187A9F" w:rsidRPr="0056351A" w:rsidRDefault="00187A9F" w:rsidP="00187A9F">
            <w:pPr>
              <w:pStyle w:val="Default"/>
              <w:jc w:val="center"/>
            </w:pPr>
            <w:r w:rsidRPr="0056351A">
              <w:t>Развитие речевого творчества</w:t>
            </w:r>
          </w:p>
          <w:p w:rsidR="00085F74" w:rsidRPr="0056351A" w:rsidRDefault="00085F74" w:rsidP="00187A9F">
            <w:pPr>
              <w:suppressAutoHyphens w:val="0"/>
              <w:autoSpaceDE w:val="0"/>
              <w:autoSpaceDN w:val="0"/>
              <w:adjustRightInd w:val="0"/>
              <w:jc w:val="center"/>
              <w:rPr>
                <w:rFonts w:eastAsiaTheme="minorHAnsi"/>
                <w:color w:val="000000"/>
                <w:sz w:val="24"/>
                <w:szCs w:val="24"/>
                <w:lang w:eastAsia="en-US"/>
              </w:rPr>
            </w:pPr>
          </w:p>
        </w:tc>
      </w:tr>
      <w:tr w:rsidR="00085F74" w:rsidRPr="0056351A" w:rsidTr="00187A9F">
        <w:tc>
          <w:tcPr>
            <w:tcW w:w="3190" w:type="dxa"/>
            <w:vAlign w:val="center"/>
          </w:tcPr>
          <w:p w:rsidR="00187A9F" w:rsidRPr="0056351A" w:rsidRDefault="00187A9F" w:rsidP="00187A9F">
            <w:pPr>
              <w:pStyle w:val="Default"/>
              <w:jc w:val="center"/>
            </w:pPr>
            <w:r w:rsidRPr="0056351A">
              <w:lastRenderedPageBreak/>
              <w:t>Формирование грамматического строя речи</w:t>
            </w:r>
          </w:p>
          <w:p w:rsidR="00085F74" w:rsidRPr="0056351A" w:rsidRDefault="00085F74" w:rsidP="00187A9F">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085F74" w:rsidRPr="0056351A" w:rsidRDefault="00085F74" w:rsidP="00085F74">
            <w:pPr>
              <w:suppressAutoHyphens w:val="0"/>
              <w:autoSpaceDE w:val="0"/>
              <w:autoSpaceDN w:val="0"/>
              <w:adjustRightInd w:val="0"/>
              <w:rPr>
                <w:rFonts w:eastAsiaTheme="minorHAnsi"/>
                <w:color w:val="000000"/>
                <w:sz w:val="24"/>
                <w:szCs w:val="24"/>
                <w:lang w:eastAsia="en-US"/>
              </w:rPr>
            </w:pPr>
          </w:p>
        </w:tc>
        <w:tc>
          <w:tcPr>
            <w:tcW w:w="4360" w:type="dxa"/>
            <w:vAlign w:val="center"/>
          </w:tcPr>
          <w:p w:rsidR="00187A9F" w:rsidRPr="0056351A" w:rsidRDefault="00187A9F" w:rsidP="00187A9F">
            <w:pPr>
              <w:pStyle w:val="Default"/>
              <w:jc w:val="center"/>
            </w:pPr>
            <w:r w:rsidRPr="0056351A">
              <w:t>Развитие связной, грамматически правильной диалогической и монологической речи</w:t>
            </w:r>
          </w:p>
          <w:p w:rsidR="00085F74" w:rsidRPr="0056351A" w:rsidRDefault="00085F74" w:rsidP="00187A9F">
            <w:pPr>
              <w:suppressAutoHyphens w:val="0"/>
              <w:autoSpaceDE w:val="0"/>
              <w:autoSpaceDN w:val="0"/>
              <w:adjustRightInd w:val="0"/>
              <w:jc w:val="center"/>
              <w:rPr>
                <w:rFonts w:eastAsiaTheme="minorHAnsi"/>
                <w:color w:val="000000"/>
                <w:sz w:val="24"/>
                <w:szCs w:val="24"/>
                <w:lang w:eastAsia="en-US"/>
              </w:rPr>
            </w:pPr>
          </w:p>
        </w:tc>
      </w:tr>
      <w:tr w:rsidR="00187A9F" w:rsidRPr="0056351A" w:rsidTr="00187A9F">
        <w:tc>
          <w:tcPr>
            <w:tcW w:w="3190" w:type="dxa"/>
            <w:vMerge w:val="restart"/>
            <w:vAlign w:val="center"/>
          </w:tcPr>
          <w:p w:rsidR="00187A9F" w:rsidRPr="0056351A" w:rsidRDefault="00187A9F" w:rsidP="00187A9F">
            <w:pPr>
              <w:pStyle w:val="Default"/>
              <w:jc w:val="center"/>
            </w:pPr>
            <w:r w:rsidRPr="0056351A">
              <w:t>Воспитание любви и интереса к художественному слову</w:t>
            </w:r>
          </w:p>
          <w:p w:rsidR="00187A9F" w:rsidRPr="0056351A" w:rsidRDefault="00187A9F" w:rsidP="00187A9F">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187A9F" w:rsidRPr="0056351A" w:rsidRDefault="00187A9F" w:rsidP="00085F74">
            <w:pPr>
              <w:suppressAutoHyphens w:val="0"/>
              <w:autoSpaceDE w:val="0"/>
              <w:autoSpaceDN w:val="0"/>
              <w:adjustRightInd w:val="0"/>
              <w:rPr>
                <w:rFonts w:eastAsiaTheme="minorHAnsi"/>
                <w:color w:val="000000"/>
                <w:sz w:val="24"/>
                <w:szCs w:val="24"/>
                <w:lang w:eastAsia="en-US"/>
              </w:rPr>
            </w:pPr>
          </w:p>
        </w:tc>
        <w:tc>
          <w:tcPr>
            <w:tcW w:w="4360" w:type="dxa"/>
            <w:vAlign w:val="center"/>
          </w:tcPr>
          <w:p w:rsidR="00187A9F" w:rsidRPr="0056351A" w:rsidRDefault="00187A9F" w:rsidP="00187A9F">
            <w:pPr>
              <w:pStyle w:val="Default"/>
              <w:jc w:val="center"/>
            </w:pPr>
            <w:r w:rsidRPr="0056351A">
              <w:t>Знакомство с книжной культурой, детской литературой, понимание на слух текстов различных жанров детской литературы</w:t>
            </w:r>
          </w:p>
          <w:p w:rsidR="00187A9F" w:rsidRPr="0056351A" w:rsidRDefault="00187A9F" w:rsidP="00187A9F">
            <w:pPr>
              <w:suppressAutoHyphens w:val="0"/>
              <w:autoSpaceDE w:val="0"/>
              <w:autoSpaceDN w:val="0"/>
              <w:adjustRightInd w:val="0"/>
              <w:jc w:val="center"/>
              <w:rPr>
                <w:rFonts w:eastAsiaTheme="minorHAnsi"/>
                <w:color w:val="000000"/>
                <w:sz w:val="24"/>
                <w:szCs w:val="24"/>
                <w:lang w:eastAsia="en-US"/>
              </w:rPr>
            </w:pPr>
          </w:p>
        </w:tc>
      </w:tr>
      <w:tr w:rsidR="00187A9F" w:rsidRPr="0056351A" w:rsidTr="00187A9F">
        <w:tc>
          <w:tcPr>
            <w:tcW w:w="3190" w:type="dxa"/>
            <w:vMerge/>
          </w:tcPr>
          <w:p w:rsidR="00187A9F" w:rsidRPr="0056351A" w:rsidRDefault="00187A9F" w:rsidP="00085F74">
            <w:pPr>
              <w:suppressAutoHyphens w:val="0"/>
              <w:autoSpaceDE w:val="0"/>
              <w:autoSpaceDN w:val="0"/>
              <w:adjustRightInd w:val="0"/>
              <w:rPr>
                <w:rFonts w:eastAsiaTheme="minorHAnsi"/>
                <w:color w:val="000000"/>
                <w:sz w:val="24"/>
                <w:szCs w:val="24"/>
                <w:lang w:eastAsia="en-US"/>
              </w:rPr>
            </w:pPr>
          </w:p>
        </w:tc>
        <w:tc>
          <w:tcPr>
            <w:tcW w:w="2021" w:type="dxa"/>
            <w:vMerge/>
          </w:tcPr>
          <w:p w:rsidR="00187A9F" w:rsidRPr="0056351A" w:rsidRDefault="00187A9F" w:rsidP="00085F74">
            <w:pPr>
              <w:suppressAutoHyphens w:val="0"/>
              <w:autoSpaceDE w:val="0"/>
              <w:autoSpaceDN w:val="0"/>
              <w:adjustRightInd w:val="0"/>
              <w:rPr>
                <w:rFonts w:eastAsiaTheme="minorHAnsi"/>
                <w:color w:val="000000"/>
                <w:sz w:val="24"/>
                <w:szCs w:val="24"/>
                <w:lang w:eastAsia="en-US"/>
              </w:rPr>
            </w:pPr>
          </w:p>
        </w:tc>
        <w:tc>
          <w:tcPr>
            <w:tcW w:w="4360" w:type="dxa"/>
            <w:vAlign w:val="center"/>
          </w:tcPr>
          <w:p w:rsidR="00187A9F" w:rsidRPr="0056351A" w:rsidRDefault="00187A9F" w:rsidP="00187A9F">
            <w:pPr>
              <w:pStyle w:val="Default"/>
              <w:jc w:val="center"/>
            </w:pPr>
            <w:r w:rsidRPr="0056351A">
              <w:t>Развитие звуковой и интонационной культуры речи, фонематического слуха</w:t>
            </w:r>
          </w:p>
          <w:p w:rsidR="00187A9F" w:rsidRPr="0056351A" w:rsidRDefault="00187A9F" w:rsidP="00187A9F">
            <w:pPr>
              <w:suppressAutoHyphens w:val="0"/>
              <w:autoSpaceDE w:val="0"/>
              <w:autoSpaceDN w:val="0"/>
              <w:adjustRightInd w:val="0"/>
              <w:jc w:val="center"/>
              <w:rPr>
                <w:rFonts w:eastAsiaTheme="minorHAnsi"/>
                <w:color w:val="000000"/>
                <w:sz w:val="24"/>
                <w:szCs w:val="24"/>
                <w:lang w:eastAsia="en-US"/>
              </w:rPr>
            </w:pPr>
          </w:p>
        </w:tc>
      </w:tr>
    </w:tbl>
    <w:p w:rsidR="00763B14" w:rsidRDefault="00763B14" w:rsidP="002020FC">
      <w:pPr>
        <w:ind w:firstLine="851"/>
        <w:jc w:val="both"/>
      </w:pPr>
    </w:p>
    <w:p w:rsidR="000A4E84" w:rsidRDefault="000A4E84" w:rsidP="002020FC">
      <w:pPr>
        <w:ind w:firstLine="851"/>
        <w:jc w:val="both"/>
        <w:rPr>
          <w:b/>
          <w:i/>
          <w:sz w:val="28"/>
          <w:szCs w:val="28"/>
        </w:rPr>
      </w:pPr>
      <w:r w:rsidRPr="000A4E84">
        <w:rPr>
          <w:b/>
          <w:i/>
          <w:sz w:val="28"/>
          <w:szCs w:val="28"/>
        </w:rPr>
        <w:t>Используемая литература</w:t>
      </w:r>
      <w:r>
        <w:rPr>
          <w:b/>
          <w:i/>
          <w:sz w:val="28"/>
          <w:szCs w:val="28"/>
        </w:rPr>
        <w:t>:</w:t>
      </w:r>
    </w:p>
    <w:p w:rsidR="009A66F6" w:rsidRDefault="009A66F6" w:rsidP="009A66F6">
      <w:pPr>
        <w:ind w:firstLine="851"/>
        <w:jc w:val="both"/>
        <w:rPr>
          <w:sz w:val="28"/>
          <w:szCs w:val="28"/>
        </w:rPr>
      </w:pPr>
      <w:proofErr w:type="spellStart"/>
      <w:r w:rsidRPr="00D90503">
        <w:rPr>
          <w:sz w:val="28"/>
          <w:szCs w:val="28"/>
        </w:rPr>
        <w:t>Белобрыкина</w:t>
      </w:r>
      <w:proofErr w:type="spellEnd"/>
      <w:r w:rsidRPr="00D90503">
        <w:rPr>
          <w:sz w:val="28"/>
          <w:szCs w:val="28"/>
        </w:rPr>
        <w:t xml:space="preserve"> О.А. Речь и общение. – Я.: Академия – развития, 1998</w:t>
      </w:r>
    </w:p>
    <w:p w:rsidR="00AA5BAB" w:rsidRPr="00D90503" w:rsidRDefault="00AA5BAB" w:rsidP="009A66F6">
      <w:pPr>
        <w:ind w:firstLine="851"/>
        <w:jc w:val="both"/>
        <w:rPr>
          <w:sz w:val="28"/>
          <w:szCs w:val="28"/>
        </w:rPr>
      </w:pPr>
      <w:r>
        <w:rPr>
          <w:sz w:val="28"/>
          <w:szCs w:val="28"/>
        </w:rPr>
        <w:t>Г.Г. Галкина, Т.И. Дубинина Пальцы помогают говорить – М.: Издательство ГНОМ, 2018</w:t>
      </w:r>
    </w:p>
    <w:p w:rsidR="009A66F6" w:rsidRDefault="009A66F6" w:rsidP="009A66F6">
      <w:pPr>
        <w:ind w:firstLine="851"/>
        <w:jc w:val="both"/>
        <w:rPr>
          <w:sz w:val="28"/>
          <w:szCs w:val="28"/>
        </w:rPr>
      </w:pPr>
      <w:proofErr w:type="spellStart"/>
      <w:r w:rsidRPr="00D90503">
        <w:rPr>
          <w:sz w:val="28"/>
          <w:szCs w:val="28"/>
        </w:rPr>
        <w:t>Гербова</w:t>
      </w:r>
      <w:proofErr w:type="spellEnd"/>
      <w:r w:rsidRPr="00D90503">
        <w:rPr>
          <w:sz w:val="28"/>
          <w:szCs w:val="28"/>
        </w:rPr>
        <w:t xml:space="preserve"> В. В. Учусь говорить.- М.: Просвещение, 2000 </w:t>
      </w:r>
    </w:p>
    <w:p w:rsidR="00AA5BAB" w:rsidRDefault="00AA5BAB" w:rsidP="00AA5BAB">
      <w:pPr>
        <w:ind w:firstLine="851"/>
        <w:jc w:val="both"/>
        <w:rPr>
          <w:sz w:val="28"/>
          <w:szCs w:val="28"/>
        </w:rPr>
      </w:pPr>
      <w:r w:rsidRPr="009A66F6">
        <w:rPr>
          <w:sz w:val="28"/>
          <w:szCs w:val="28"/>
        </w:rPr>
        <w:t xml:space="preserve">Т.И. </w:t>
      </w:r>
      <w:proofErr w:type="spellStart"/>
      <w:r w:rsidRPr="009A66F6">
        <w:rPr>
          <w:sz w:val="28"/>
          <w:szCs w:val="28"/>
        </w:rPr>
        <w:t>Гризик</w:t>
      </w:r>
      <w:proofErr w:type="spellEnd"/>
      <w:r w:rsidRPr="009A66F6">
        <w:rPr>
          <w:sz w:val="28"/>
          <w:szCs w:val="28"/>
        </w:rPr>
        <w:t xml:space="preserve"> Речевое развитие детей 2-8 лет, </w:t>
      </w:r>
      <w:r>
        <w:rPr>
          <w:sz w:val="28"/>
          <w:szCs w:val="28"/>
        </w:rPr>
        <w:t xml:space="preserve">М., </w:t>
      </w:r>
      <w:r w:rsidRPr="009A66F6">
        <w:rPr>
          <w:sz w:val="28"/>
          <w:szCs w:val="28"/>
        </w:rPr>
        <w:t>Просв</w:t>
      </w:r>
      <w:r>
        <w:rPr>
          <w:sz w:val="28"/>
          <w:szCs w:val="28"/>
        </w:rPr>
        <w:t>е</w:t>
      </w:r>
      <w:r w:rsidRPr="009A66F6">
        <w:rPr>
          <w:sz w:val="28"/>
          <w:szCs w:val="28"/>
        </w:rPr>
        <w:t>щение 201</w:t>
      </w:r>
      <w:r>
        <w:rPr>
          <w:sz w:val="28"/>
          <w:szCs w:val="28"/>
        </w:rPr>
        <w:t>5;</w:t>
      </w:r>
    </w:p>
    <w:p w:rsidR="00AA5BAB" w:rsidRDefault="001058E8" w:rsidP="00AA5BAB">
      <w:pPr>
        <w:ind w:firstLine="851"/>
        <w:jc w:val="both"/>
        <w:rPr>
          <w:sz w:val="28"/>
          <w:szCs w:val="28"/>
        </w:rPr>
      </w:pPr>
      <w:r>
        <w:rPr>
          <w:sz w:val="28"/>
          <w:szCs w:val="28"/>
        </w:rPr>
        <w:t xml:space="preserve">Л.Н. </w:t>
      </w:r>
      <w:proofErr w:type="spellStart"/>
      <w:r>
        <w:rPr>
          <w:sz w:val="28"/>
          <w:szCs w:val="28"/>
        </w:rPr>
        <w:t>Засорина</w:t>
      </w:r>
      <w:proofErr w:type="spellEnd"/>
      <w:r>
        <w:rPr>
          <w:sz w:val="28"/>
          <w:szCs w:val="28"/>
        </w:rPr>
        <w:t xml:space="preserve">, Н.Н.. </w:t>
      </w:r>
      <w:proofErr w:type="spellStart"/>
      <w:r>
        <w:rPr>
          <w:sz w:val="28"/>
          <w:szCs w:val="28"/>
        </w:rPr>
        <w:t>Беляковская</w:t>
      </w:r>
      <w:proofErr w:type="spellEnd"/>
      <w:r>
        <w:rPr>
          <w:sz w:val="28"/>
          <w:szCs w:val="28"/>
        </w:rPr>
        <w:t>, Н.Ш. Макарова Речевое развитие детей 2-8 лет – СПб.: КАРО, 2013</w:t>
      </w:r>
    </w:p>
    <w:p w:rsidR="009A66F6" w:rsidRPr="00D90503" w:rsidRDefault="009A66F6" w:rsidP="009A66F6">
      <w:pPr>
        <w:ind w:firstLine="851"/>
        <w:jc w:val="both"/>
        <w:rPr>
          <w:sz w:val="28"/>
          <w:szCs w:val="28"/>
        </w:rPr>
      </w:pPr>
      <w:r w:rsidRPr="00D90503">
        <w:rPr>
          <w:sz w:val="28"/>
          <w:szCs w:val="28"/>
        </w:rPr>
        <w:t xml:space="preserve">Куликовская Т.А. </w:t>
      </w:r>
      <w:r w:rsidR="00AA7B72">
        <w:rPr>
          <w:sz w:val="28"/>
          <w:szCs w:val="28"/>
        </w:rPr>
        <w:t>Логопедические скороговорки и считалки. – М.: И</w:t>
      </w:r>
      <w:r w:rsidR="00AA5BAB">
        <w:rPr>
          <w:sz w:val="28"/>
          <w:szCs w:val="28"/>
        </w:rPr>
        <w:t>здательство</w:t>
      </w:r>
      <w:r w:rsidR="00AA7B72">
        <w:rPr>
          <w:sz w:val="28"/>
          <w:szCs w:val="28"/>
        </w:rPr>
        <w:t xml:space="preserve"> ГНОМ, 2018</w:t>
      </w:r>
    </w:p>
    <w:p w:rsidR="009A66F6" w:rsidRPr="00D90503" w:rsidRDefault="009A66F6" w:rsidP="009A66F6">
      <w:pPr>
        <w:ind w:firstLine="851"/>
        <w:jc w:val="both"/>
        <w:rPr>
          <w:sz w:val="28"/>
          <w:szCs w:val="28"/>
        </w:rPr>
      </w:pPr>
      <w:r w:rsidRPr="00D90503">
        <w:rPr>
          <w:sz w:val="28"/>
          <w:szCs w:val="28"/>
        </w:rPr>
        <w:t>Куликовская Т.А. Артикуляционная гимнастика в счит</w:t>
      </w:r>
      <w:r w:rsidR="00AA5BAB">
        <w:rPr>
          <w:sz w:val="28"/>
          <w:szCs w:val="28"/>
        </w:rPr>
        <w:t>алках. – М.: Издательство ГНОМ</w:t>
      </w:r>
      <w:r w:rsidRPr="00D90503">
        <w:rPr>
          <w:sz w:val="28"/>
          <w:szCs w:val="28"/>
        </w:rPr>
        <w:t>, 20</w:t>
      </w:r>
      <w:r w:rsidR="00AA5BAB">
        <w:rPr>
          <w:sz w:val="28"/>
          <w:szCs w:val="28"/>
        </w:rPr>
        <w:t>1</w:t>
      </w:r>
      <w:r w:rsidRPr="00D90503">
        <w:rPr>
          <w:sz w:val="28"/>
          <w:szCs w:val="28"/>
        </w:rPr>
        <w:t>8</w:t>
      </w:r>
    </w:p>
    <w:p w:rsidR="009A66F6" w:rsidRPr="00D90503" w:rsidRDefault="009A66F6" w:rsidP="009A66F6">
      <w:pPr>
        <w:ind w:firstLine="851"/>
        <w:jc w:val="both"/>
        <w:rPr>
          <w:sz w:val="28"/>
          <w:szCs w:val="28"/>
        </w:rPr>
      </w:pPr>
      <w:proofErr w:type="spellStart"/>
      <w:r w:rsidRPr="00D90503">
        <w:rPr>
          <w:sz w:val="28"/>
          <w:szCs w:val="28"/>
        </w:rPr>
        <w:t>Курцева</w:t>
      </w:r>
      <w:proofErr w:type="spellEnd"/>
      <w:r w:rsidRPr="00D90503">
        <w:rPr>
          <w:sz w:val="28"/>
          <w:szCs w:val="28"/>
        </w:rPr>
        <w:t xml:space="preserve"> З.И.  Ты словечко - я словечко. – М.: </w:t>
      </w:r>
      <w:proofErr w:type="spellStart"/>
      <w:r w:rsidRPr="00D90503">
        <w:rPr>
          <w:sz w:val="28"/>
          <w:szCs w:val="28"/>
        </w:rPr>
        <w:t>Баласс</w:t>
      </w:r>
      <w:proofErr w:type="spellEnd"/>
      <w:r w:rsidRPr="00D90503">
        <w:rPr>
          <w:sz w:val="28"/>
          <w:szCs w:val="28"/>
        </w:rPr>
        <w:t xml:space="preserve">, 2001 </w:t>
      </w:r>
    </w:p>
    <w:p w:rsidR="009A66F6" w:rsidRDefault="009A66F6" w:rsidP="009A66F6">
      <w:pPr>
        <w:ind w:firstLine="851"/>
        <w:jc w:val="both"/>
        <w:rPr>
          <w:sz w:val="28"/>
          <w:szCs w:val="28"/>
        </w:rPr>
      </w:pPr>
      <w:r w:rsidRPr="00D90503">
        <w:rPr>
          <w:sz w:val="28"/>
          <w:szCs w:val="28"/>
        </w:rPr>
        <w:t>Селиверстов В.И.  Речевые игры с детьми.- М.: ВЛАДОС ,1994</w:t>
      </w:r>
    </w:p>
    <w:p w:rsidR="00AA5BAB" w:rsidRPr="00D90503" w:rsidRDefault="00AA5BAB" w:rsidP="009A66F6">
      <w:pPr>
        <w:ind w:firstLine="851"/>
        <w:jc w:val="both"/>
        <w:rPr>
          <w:sz w:val="28"/>
          <w:szCs w:val="28"/>
        </w:rPr>
      </w:pPr>
      <w:r>
        <w:rPr>
          <w:sz w:val="28"/>
          <w:szCs w:val="28"/>
        </w:rPr>
        <w:t xml:space="preserve">О.С. Ушакова, Е.М. Струнина Методика развития речи детей дошкольного возраста – М.: </w:t>
      </w:r>
      <w:proofErr w:type="spellStart"/>
      <w:r>
        <w:rPr>
          <w:sz w:val="28"/>
          <w:szCs w:val="28"/>
        </w:rPr>
        <w:t>Гуманитар</w:t>
      </w:r>
      <w:proofErr w:type="spellEnd"/>
      <w:r>
        <w:rPr>
          <w:sz w:val="28"/>
          <w:szCs w:val="28"/>
        </w:rPr>
        <w:t>. Изд. Центр ВЛАДОС, 2013</w:t>
      </w:r>
    </w:p>
    <w:p w:rsidR="009A66F6" w:rsidRDefault="009A66F6" w:rsidP="009A66F6">
      <w:pPr>
        <w:ind w:firstLine="851"/>
        <w:jc w:val="both"/>
        <w:rPr>
          <w:sz w:val="28"/>
          <w:szCs w:val="28"/>
        </w:rPr>
      </w:pPr>
      <w:r w:rsidRPr="00D90503">
        <w:rPr>
          <w:sz w:val="28"/>
          <w:szCs w:val="28"/>
        </w:rPr>
        <w:t xml:space="preserve">Филичева Т.Б. Соболева А.В. Развитие речи дошкольника. – Екатеринбург.: АРГО, 1997 </w:t>
      </w:r>
    </w:p>
    <w:p w:rsidR="00AA5BAB" w:rsidRPr="00D90503" w:rsidRDefault="00AA5BAB" w:rsidP="00AA5BAB">
      <w:pPr>
        <w:ind w:firstLine="851"/>
        <w:jc w:val="both"/>
        <w:rPr>
          <w:sz w:val="28"/>
          <w:szCs w:val="28"/>
        </w:rPr>
      </w:pPr>
      <w:r>
        <w:rPr>
          <w:sz w:val="28"/>
          <w:szCs w:val="28"/>
        </w:rPr>
        <w:t xml:space="preserve">С.П. </w:t>
      </w:r>
      <w:proofErr w:type="spellStart"/>
      <w:r>
        <w:rPr>
          <w:sz w:val="28"/>
          <w:szCs w:val="28"/>
        </w:rPr>
        <w:t>Цуканова</w:t>
      </w:r>
      <w:proofErr w:type="spellEnd"/>
      <w:r>
        <w:rPr>
          <w:sz w:val="28"/>
          <w:szCs w:val="28"/>
        </w:rPr>
        <w:t xml:space="preserve">, Л.Л. </w:t>
      </w:r>
      <w:proofErr w:type="spellStart"/>
      <w:r>
        <w:rPr>
          <w:sz w:val="28"/>
          <w:szCs w:val="28"/>
        </w:rPr>
        <w:t>Бетц</w:t>
      </w:r>
      <w:proofErr w:type="spellEnd"/>
      <w:r>
        <w:rPr>
          <w:sz w:val="28"/>
          <w:szCs w:val="28"/>
        </w:rPr>
        <w:t xml:space="preserve"> Учим ребёнка говорить и читать– М.: Издательство ГНОМ, 2017</w:t>
      </w:r>
    </w:p>
    <w:p w:rsidR="009A66F6" w:rsidRPr="00D90503" w:rsidRDefault="009A66F6" w:rsidP="009A66F6">
      <w:pPr>
        <w:jc w:val="both"/>
        <w:rPr>
          <w:sz w:val="28"/>
          <w:szCs w:val="28"/>
        </w:rPr>
      </w:pPr>
    </w:p>
    <w:p w:rsidR="007B6EDA" w:rsidRDefault="007B6EDA" w:rsidP="002020FC">
      <w:pPr>
        <w:ind w:firstLine="851"/>
        <w:jc w:val="both"/>
        <w:rPr>
          <w:sz w:val="28"/>
          <w:szCs w:val="28"/>
        </w:rPr>
      </w:pPr>
      <w:r w:rsidRPr="009A66F6">
        <w:rPr>
          <w:rFonts w:eastAsiaTheme="minorHAnsi"/>
          <w:b/>
          <w:i/>
          <w:iCs/>
          <w:color w:val="000000"/>
          <w:sz w:val="28"/>
          <w:szCs w:val="28"/>
          <w:lang w:eastAsia="en-US"/>
        </w:rPr>
        <w:t>Познавательное развитие</w:t>
      </w:r>
      <w:r w:rsidRPr="007B6EDA">
        <w:rPr>
          <w:rFonts w:eastAsiaTheme="minorHAnsi"/>
          <w:i/>
          <w:iCs/>
          <w:color w:val="000000"/>
          <w:sz w:val="28"/>
          <w:szCs w:val="28"/>
          <w:lang w:eastAsia="en-US"/>
        </w:rPr>
        <w:t xml:space="preserve"> </w:t>
      </w:r>
    </w:p>
    <w:tbl>
      <w:tblPr>
        <w:tblStyle w:val="afb"/>
        <w:tblW w:w="0" w:type="auto"/>
        <w:tblLook w:val="04A0"/>
      </w:tblPr>
      <w:tblGrid>
        <w:gridCol w:w="3190"/>
        <w:gridCol w:w="2021"/>
        <w:gridCol w:w="4360"/>
      </w:tblGrid>
      <w:tr w:rsidR="00B0327F" w:rsidRPr="0056351A" w:rsidTr="00964EF8">
        <w:trPr>
          <w:trHeight w:val="1963"/>
        </w:trPr>
        <w:tc>
          <w:tcPr>
            <w:tcW w:w="3190" w:type="dxa"/>
            <w:vAlign w:val="center"/>
          </w:tcPr>
          <w:p w:rsidR="00B0327F" w:rsidRPr="0056351A" w:rsidRDefault="00B0327F" w:rsidP="007B6EDA">
            <w:pPr>
              <w:pStyle w:val="Default"/>
              <w:jc w:val="center"/>
            </w:pPr>
            <w:r w:rsidRPr="0056351A">
              <w:t>Направления образовательной области «познавательное развитие»</w:t>
            </w:r>
          </w:p>
        </w:tc>
        <w:tc>
          <w:tcPr>
            <w:tcW w:w="2021" w:type="dxa"/>
            <w:vMerge w:val="restart"/>
          </w:tcPr>
          <w:p w:rsidR="00B0327F" w:rsidRPr="0056351A" w:rsidRDefault="00F473F2" w:rsidP="00AF473E">
            <w:pPr>
              <w:suppressAutoHyphens w:val="0"/>
              <w:autoSpaceDE w:val="0"/>
              <w:autoSpaceDN w:val="0"/>
              <w:adjustRightInd w:val="0"/>
              <w:rPr>
                <w:rFonts w:eastAsiaTheme="minorHAnsi"/>
                <w:color w:val="000000"/>
                <w:sz w:val="24"/>
                <w:szCs w:val="24"/>
                <w:lang w:eastAsia="en-US"/>
              </w:rPr>
            </w:pPr>
            <w:r w:rsidRPr="00F473F2">
              <w:rPr>
                <w:rFonts w:eastAsiaTheme="minorHAnsi"/>
                <w:noProof/>
                <w:color w:val="FF0000"/>
                <w:lang w:eastAsia="ru-RU"/>
              </w:rPr>
              <w:pict>
                <v:shape id="_x0000_s1088" type="#_x0000_t66" style="position:absolute;margin-left:-2.2pt;margin-top:3.5pt;width:97.8pt;height:179.35pt;z-index:251704832;mso-position-horizontal-relative:text;mso-position-vertical-relative:text" fillcolor="#9bbb59 [3206]" strokecolor="#f2f2f2 [3041]" strokeweight="3pt">
                  <v:shadow on="t" type="perspective" color="#4e6128 [1606]" opacity=".5" offset="1pt" offset2="-1pt"/>
                </v:shape>
              </w:pict>
            </w:r>
          </w:p>
        </w:tc>
        <w:tc>
          <w:tcPr>
            <w:tcW w:w="4360" w:type="dxa"/>
            <w:vAlign w:val="center"/>
          </w:tcPr>
          <w:p w:rsidR="00B0327F" w:rsidRPr="0056351A" w:rsidRDefault="00B0327F" w:rsidP="007B6EDA">
            <w:pPr>
              <w:pStyle w:val="Default"/>
              <w:jc w:val="center"/>
            </w:pPr>
            <w:r w:rsidRPr="0056351A">
              <w:t xml:space="preserve">Формирование познавательных действий, становление сознания </w:t>
            </w:r>
          </w:p>
          <w:p w:rsidR="00B0327F" w:rsidRPr="0056351A" w:rsidRDefault="00B0327F" w:rsidP="007B6EDA">
            <w:pPr>
              <w:pStyle w:val="Default"/>
              <w:jc w:val="center"/>
            </w:pPr>
          </w:p>
        </w:tc>
      </w:tr>
      <w:tr w:rsidR="007B6EDA" w:rsidRPr="0056351A" w:rsidTr="00AF473E">
        <w:tc>
          <w:tcPr>
            <w:tcW w:w="3190" w:type="dxa"/>
            <w:vMerge w:val="restart"/>
            <w:vAlign w:val="center"/>
          </w:tcPr>
          <w:p w:rsidR="007B6EDA" w:rsidRPr="0056351A" w:rsidRDefault="007B6EDA" w:rsidP="007B6EDA">
            <w:pPr>
              <w:pStyle w:val="Default"/>
              <w:jc w:val="center"/>
            </w:pPr>
            <w:r w:rsidRPr="0056351A">
              <w:t xml:space="preserve">Знакомство с миром природы и формирование экологического сознания </w:t>
            </w:r>
          </w:p>
          <w:p w:rsidR="007B6EDA" w:rsidRPr="0056351A" w:rsidRDefault="007B6EDA" w:rsidP="007B6EDA">
            <w:pPr>
              <w:pStyle w:val="Default"/>
              <w:jc w:val="center"/>
              <w:rPr>
                <w:rFonts w:eastAsiaTheme="minorHAnsi"/>
                <w:lang w:eastAsia="en-US"/>
              </w:rPr>
            </w:pPr>
          </w:p>
        </w:tc>
        <w:tc>
          <w:tcPr>
            <w:tcW w:w="2021" w:type="dxa"/>
            <w:vMerge/>
          </w:tcPr>
          <w:p w:rsidR="007B6EDA" w:rsidRPr="0056351A" w:rsidRDefault="007B6EDA"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7B6EDA" w:rsidRPr="0056351A" w:rsidRDefault="007B6EDA" w:rsidP="007B6EDA">
            <w:pPr>
              <w:pStyle w:val="Default"/>
              <w:jc w:val="center"/>
            </w:pPr>
            <w:r w:rsidRPr="0056351A">
              <w:t xml:space="preserve">Развитие интересов детей, любознательности и познавательной мотивации </w:t>
            </w:r>
          </w:p>
          <w:p w:rsidR="007B6EDA" w:rsidRPr="0056351A" w:rsidRDefault="007B6EDA" w:rsidP="007B6EDA">
            <w:pPr>
              <w:pStyle w:val="Default"/>
              <w:jc w:val="center"/>
            </w:pPr>
          </w:p>
        </w:tc>
      </w:tr>
      <w:tr w:rsidR="007B6EDA" w:rsidRPr="0056351A" w:rsidTr="007B6EDA">
        <w:trPr>
          <w:trHeight w:val="896"/>
        </w:trPr>
        <w:tc>
          <w:tcPr>
            <w:tcW w:w="3190" w:type="dxa"/>
            <w:vMerge/>
            <w:vAlign w:val="center"/>
          </w:tcPr>
          <w:p w:rsidR="007B6EDA" w:rsidRPr="0056351A" w:rsidRDefault="007B6EDA" w:rsidP="00AF473E">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7B6EDA" w:rsidRPr="0056351A" w:rsidRDefault="007B6EDA"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7B6EDA" w:rsidRPr="0056351A" w:rsidRDefault="007B6EDA" w:rsidP="007B6EDA">
            <w:pPr>
              <w:pStyle w:val="Default"/>
              <w:jc w:val="center"/>
            </w:pPr>
            <w:r w:rsidRPr="0056351A">
              <w:t xml:space="preserve">Развитие воображения и творческой активности </w:t>
            </w:r>
          </w:p>
        </w:tc>
      </w:tr>
      <w:tr w:rsidR="007B6EDA" w:rsidRPr="0056351A" w:rsidTr="00AF473E">
        <w:tc>
          <w:tcPr>
            <w:tcW w:w="3190" w:type="dxa"/>
            <w:vAlign w:val="center"/>
          </w:tcPr>
          <w:p w:rsidR="007B6EDA" w:rsidRPr="0056351A" w:rsidRDefault="007B6EDA" w:rsidP="007B6EDA">
            <w:pPr>
              <w:pStyle w:val="Default"/>
              <w:jc w:val="center"/>
            </w:pPr>
            <w:r w:rsidRPr="0056351A">
              <w:t xml:space="preserve">Знакомство с социальным миром </w:t>
            </w:r>
          </w:p>
          <w:p w:rsidR="007B6EDA" w:rsidRPr="0056351A" w:rsidRDefault="007B6EDA" w:rsidP="00AF473E">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7B6EDA" w:rsidRPr="0056351A" w:rsidRDefault="007B6EDA"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7B6EDA" w:rsidRPr="0056351A" w:rsidRDefault="007B6EDA" w:rsidP="007B6EDA">
            <w:pPr>
              <w:pStyle w:val="Default"/>
              <w:jc w:val="center"/>
            </w:pPr>
            <w:r w:rsidRPr="0056351A">
              <w:t xml:space="preserve">Формирование первичных представлений о себе, других людях, объектах окружающего мира, о свойствах и отношениях объектов окружающем мире (форме, цвете, размере, материале, звучании, ритме, темпе, пространстве и времени и др.) </w:t>
            </w:r>
          </w:p>
          <w:p w:rsidR="007B6EDA" w:rsidRPr="0056351A" w:rsidRDefault="007B6EDA" w:rsidP="00AF473E">
            <w:pPr>
              <w:suppressAutoHyphens w:val="0"/>
              <w:autoSpaceDE w:val="0"/>
              <w:autoSpaceDN w:val="0"/>
              <w:adjustRightInd w:val="0"/>
              <w:jc w:val="center"/>
              <w:rPr>
                <w:rFonts w:eastAsiaTheme="minorHAnsi"/>
                <w:color w:val="000000"/>
                <w:sz w:val="24"/>
                <w:szCs w:val="24"/>
                <w:lang w:eastAsia="en-US"/>
              </w:rPr>
            </w:pPr>
          </w:p>
        </w:tc>
      </w:tr>
      <w:tr w:rsidR="007B6EDA" w:rsidRPr="0056351A" w:rsidTr="00AF473E">
        <w:tc>
          <w:tcPr>
            <w:tcW w:w="3190" w:type="dxa"/>
            <w:vMerge w:val="restart"/>
            <w:vAlign w:val="center"/>
          </w:tcPr>
          <w:p w:rsidR="007B6EDA" w:rsidRPr="0056351A" w:rsidRDefault="007B6EDA" w:rsidP="007B6EDA">
            <w:pPr>
              <w:pStyle w:val="Default"/>
              <w:jc w:val="center"/>
            </w:pPr>
            <w:r w:rsidRPr="0056351A">
              <w:t xml:space="preserve">Развитие элементарных математических представлений </w:t>
            </w:r>
          </w:p>
          <w:p w:rsidR="007B6EDA" w:rsidRPr="0056351A" w:rsidRDefault="007B6EDA" w:rsidP="00AF473E">
            <w:pPr>
              <w:autoSpaceDE w:val="0"/>
              <w:autoSpaceDN w:val="0"/>
              <w:adjustRightInd w:val="0"/>
              <w:jc w:val="center"/>
              <w:rPr>
                <w:rFonts w:eastAsiaTheme="minorHAnsi"/>
                <w:color w:val="000000"/>
                <w:sz w:val="24"/>
                <w:szCs w:val="24"/>
                <w:lang w:eastAsia="en-US"/>
              </w:rPr>
            </w:pPr>
          </w:p>
        </w:tc>
        <w:tc>
          <w:tcPr>
            <w:tcW w:w="2021" w:type="dxa"/>
            <w:vMerge/>
          </w:tcPr>
          <w:p w:rsidR="007B6EDA" w:rsidRPr="0056351A" w:rsidRDefault="007B6EDA"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7B6EDA" w:rsidRPr="0056351A" w:rsidRDefault="007B6EDA" w:rsidP="007B6EDA">
            <w:pPr>
              <w:pStyle w:val="Default"/>
              <w:jc w:val="center"/>
            </w:pPr>
            <w:r w:rsidRPr="0056351A">
              <w:t xml:space="preserve">Формирование первичных представлений о малой родине и Отечестве, представлений о </w:t>
            </w:r>
            <w:proofErr w:type="spellStart"/>
            <w:r w:rsidRPr="0056351A">
              <w:t>социокультурных</w:t>
            </w:r>
            <w:proofErr w:type="spellEnd"/>
            <w:r w:rsidRPr="0056351A">
              <w:t xml:space="preserve"> ценностях народа, об отечественных традициях и праздниках </w:t>
            </w:r>
          </w:p>
          <w:p w:rsidR="007B6EDA" w:rsidRPr="0056351A" w:rsidRDefault="007B6EDA" w:rsidP="00AF473E">
            <w:pPr>
              <w:suppressAutoHyphens w:val="0"/>
              <w:autoSpaceDE w:val="0"/>
              <w:autoSpaceDN w:val="0"/>
              <w:adjustRightInd w:val="0"/>
              <w:jc w:val="center"/>
              <w:rPr>
                <w:rFonts w:eastAsiaTheme="minorHAnsi"/>
                <w:color w:val="000000"/>
                <w:sz w:val="24"/>
                <w:szCs w:val="24"/>
                <w:lang w:eastAsia="en-US"/>
              </w:rPr>
            </w:pPr>
          </w:p>
        </w:tc>
      </w:tr>
      <w:tr w:rsidR="007B6EDA" w:rsidRPr="0056351A" w:rsidTr="00AF473E">
        <w:tc>
          <w:tcPr>
            <w:tcW w:w="3190" w:type="dxa"/>
            <w:vMerge/>
            <w:vAlign w:val="center"/>
          </w:tcPr>
          <w:p w:rsidR="007B6EDA" w:rsidRPr="0056351A" w:rsidRDefault="007B6EDA" w:rsidP="00AF473E">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7B6EDA" w:rsidRPr="0056351A" w:rsidRDefault="007B6EDA"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7B6EDA" w:rsidRPr="0056351A" w:rsidRDefault="007B6EDA" w:rsidP="007B6EDA">
            <w:pPr>
              <w:pStyle w:val="Default"/>
              <w:jc w:val="center"/>
            </w:pPr>
            <w:r w:rsidRPr="0056351A">
              <w:t xml:space="preserve">Формирование первичных представлений о планете Земля как общем доме людей, об особенностях ее природы, многообразии стран и народов </w:t>
            </w:r>
          </w:p>
          <w:p w:rsidR="007B6EDA" w:rsidRPr="0056351A" w:rsidRDefault="007B6EDA" w:rsidP="00AF473E">
            <w:pPr>
              <w:suppressAutoHyphens w:val="0"/>
              <w:autoSpaceDE w:val="0"/>
              <w:autoSpaceDN w:val="0"/>
              <w:adjustRightInd w:val="0"/>
              <w:jc w:val="center"/>
              <w:rPr>
                <w:rFonts w:eastAsiaTheme="minorHAnsi"/>
                <w:color w:val="000000"/>
                <w:sz w:val="24"/>
                <w:szCs w:val="24"/>
                <w:lang w:eastAsia="en-US"/>
              </w:rPr>
            </w:pPr>
          </w:p>
        </w:tc>
      </w:tr>
    </w:tbl>
    <w:p w:rsidR="007B6EDA" w:rsidRDefault="007B6EDA" w:rsidP="002020FC">
      <w:pPr>
        <w:ind w:firstLine="851"/>
        <w:jc w:val="both"/>
        <w:rPr>
          <w:sz w:val="28"/>
          <w:szCs w:val="28"/>
        </w:rPr>
      </w:pPr>
    </w:p>
    <w:p w:rsidR="009A66F6" w:rsidRDefault="009A66F6" w:rsidP="009A66F6">
      <w:pPr>
        <w:ind w:firstLine="851"/>
        <w:jc w:val="both"/>
        <w:rPr>
          <w:b/>
          <w:i/>
          <w:sz w:val="28"/>
          <w:szCs w:val="28"/>
        </w:rPr>
      </w:pPr>
      <w:r w:rsidRPr="000A4E84">
        <w:rPr>
          <w:b/>
          <w:i/>
          <w:sz w:val="28"/>
          <w:szCs w:val="28"/>
        </w:rPr>
        <w:t>Используемая литература</w:t>
      </w:r>
      <w:r>
        <w:rPr>
          <w:b/>
          <w:i/>
          <w:sz w:val="28"/>
          <w:szCs w:val="28"/>
        </w:rPr>
        <w:t>:</w:t>
      </w:r>
    </w:p>
    <w:p w:rsidR="00773355" w:rsidRPr="00AC0380" w:rsidRDefault="009A66F6" w:rsidP="009A66F6">
      <w:pPr>
        <w:ind w:firstLine="851"/>
        <w:jc w:val="both"/>
        <w:rPr>
          <w:sz w:val="28"/>
          <w:szCs w:val="28"/>
        </w:rPr>
      </w:pPr>
      <w:proofErr w:type="spellStart"/>
      <w:r w:rsidRPr="00AC0380">
        <w:rPr>
          <w:sz w:val="28"/>
          <w:szCs w:val="28"/>
        </w:rPr>
        <w:t>Гризик</w:t>
      </w:r>
      <w:proofErr w:type="spellEnd"/>
      <w:r w:rsidRPr="00AC0380">
        <w:rPr>
          <w:sz w:val="28"/>
          <w:szCs w:val="28"/>
        </w:rPr>
        <w:t xml:space="preserve"> Т. Познавательное развитие детей 2-8 лет: Мир природы и мир человека. – М.: Просвещение, 201</w:t>
      </w:r>
      <w:r w:rsidR="00773355" w:rsidRPr="00AC0380">
        <w:rPr>
          <w:sz w:val="28"/>
          <w:szCs w:val="28"/>
        </w:rPr>
        <w:t>5</w:t>
      </w:r>
    </w:p>
    <w:p w:rsidR="00AC0380" w:rsidRPr="00AC0380" w:rsidRDefault="00AC0380" w:rsidP="009A66F6">
      <w:pPr>
        <w:ind w:firstLine="851"/>
        <w:jc w:val="both"/>
        <w:rPr>
          <w:sz w:val="28"/>
          <w:szCs w:val="28"/>
        </w:rPr>
      </w:pPr>
      <w:proofErr w:type="spellStart"/>
      <w:r w:rsidRPr="00AC0380">
        <w:rPr>
          <w:sz w:val="28"/>
          <w:szCs w:val="28"/>
        </w:rPr>
        <w:t>Горбатенко</w:t>
      </w:r>
      <w:proofErr w:type="spellEnd"/>
      <w:r w:rsidRPr="00AC0380">
        <w:rPr>
          <w:sz w:val="28"/>
          <w:szCs w:val="28"/>
        </w:rPr>
        <w:t xml:space="preserve"> О.Ф. Система экологического воспитания в дошкольных образовательных учреждениях. – Волгоград: Учитель, 2008</w:t>
      </w:r>
    </w:p>
    <w:p w:rsidR="009A66F6" w:rsidRPr="00AC0380" w:rsidRDefault="009A66F6" w:rsidP="009A66F6">
      <w:pPr>
        <w:ind w:firstLine="851"/>
        <w:jc w:val="both"/>
        <w:rPr>
          <w:sz w:val="28"/>
          <w:szCs w:val="28"/>
        </w:rPr>
      </w:pPr>
      <w:r w:rsidRPr="00AC0380">
        <w:rPr>
          <w:sz w:val="28"/>
          <w:szCs w:val="28"/>
        </w:rPr>
        <w:t xml:space="preserve">Волина В.В. Математика. – Екатеринбург.: РРД ЛТД, 1997 </w:t>
      </w:r>
    </w:p>
    <w:p w:rsidR="009A66F6" w:rsidRPr="00AC0380" w:rsidRDefault="009A66F6" w:rsidP="009A66F6">
      <w:pPr>
        <w:ind w:firstLine="851"/>
        <w:jc w:val="both"/>
        <w:rPr>
          <w:sz w:val="28"/>
          <w:szCs w:val="28"/>
        </w:rPr>
      </w:pPr>
      <w:r w:rsidRPr="00AC0380">
        <w:rPr>
          <w:sz w:val="28"/>
          <w:szCs w:val="28"/>
        </w:rPr>
        <w:t xml:space="preserve">Волина В.В. Праздник числа.  – М.:  ЗНАНИЕ , 1994 </w:t>
      </w:r>
    </w:p>
    <w:p w:rsidR="009A66F6" w:rsidRPr="00AC0380" w:rsidRDefault="009A66F6" w:rsidP="009A66F6">
      <w:pPr>
        <w:ind w:firstLine="851"/>
        <w:jc w:val="both"/>
        <w:rPr>
          <w:sz w:val="28"/>
          <w:szCs w:val="28"/>
        </w:rPr>
      </w:pPr>
      <w:proofErr w:type="spellStart"/>
      <w:r w:rsidRPr="00AC0380">
        <w:rPr>
          <w:sz w:val="28"/>
          <w:szCs w:val="28"/>
        </w:rPr>
        <w:t>Гин</w:t>
      </w:r>
      <w:proofErr w:type="spellEnd"/>
      <w:r w:rsidRPr="00AC0380">
        <w:rPr>
          <w:sz w:val="28"/>
          <w:szCs w:val="28"/>
        </w:rPr>
        <w:t xml:space="preserve"> С. И. Занятия по ТРИЗ в детском саду. – М.: 2008</w:t>
      </w:r>
    </w:p>
    <w:p w:rsidR="009A66F6" w:rsidRPr="00AC0380" w:rsidRDefault="009A66F6" w:rsidP="009A66F6">
      <w:pPr>
        <w:ind w:firstLine="851"/>
        <w:jc w:val="both"/>
        <w:rPr>
          <w:sz w:val="28"/>
          <w:szCs w:val="28"/>
        </w:rPr>
      </w:pPr>
      <w:r w:rsidRPr="00AC0380">
        <w:rPr>
          <w:sz w:val="28"/>
          <w:szCs w:val="28"/>
        </w:rPr>
        <w:t>Данилина  Г.Н. Дошкольнику – об истории и культуре России. – М.: АРКТИ, 2003</w:t>
      </w:r>
    </w:p>
    <w:p w:rsidR="009A66F6" w:rsidRPr="00AC0380" w:rsidRDefault="009A66F6" w:rsidP="009A66F6">
      <w:pPr>
        <w:ind w:firstLine="851"/>
        <w:jc w:val="both"/>
        <w:rPr>
          <w:sz w:val="28"/>
          <w:szCs w:val="28"/>
        </w:rPr>
      </w:pPr>
      <w:r w:rsidRPr="00AC0380">
        <w:rPr>
          <w:sz w:val="28"/>
          <w:szCs w:val="28"/>
        </w:rPr>
        <w:t>Демина Е.С. Развитие элементарных математических представлений.- М.: СФЕРА, 2009</w:t>
      </w:r>
    </w:p>
    <w:p w:rsidR="009A66F6" w:rsidRPr="00AC0380" w:rsidRDefault="009A66F6" w:rsidP="009A66F6">
      <w:pPr>
        <w:ind w:firstLine="851"/>
        <w:jc w:val="both"/>
        <w:rPr>
          <w:sz w:val="28"/>
          <w:szCs w:val="28"/>
        </w:rPr>
      </w:pPr>
      <w:proofErr w:type="spellStart"/>
      <w:r w:rsidRPr="00AC0380">
        <w:rPr>
          <w:sz w:val="28"/>
          <w:szCs w:val="28"/>
        </w:rPr>
        <w:t>Дыбина</w:t>
      </w:r>
      <w:proofErr w:type="spellEnd"/>
      <w:r w:rsidRPr="00AC0380">
        <w:rPr>
          <w:sz w:val="28"/>
          <w:szCs w:val="28"/>
        </w:rPr>
        <w:t xml:space="preserve"> О.В. Рукотворный мир. – М.: Творческий центр «Сфера», 2001</w:t>
      </w:r>
    </w:p>
    <w:p w:rsidR="009A66F6" w:rsidRPr="00AC0380" w:rsidRDefault="00102ED6" w:rsidP="009A66F6">
      <w:pPr>
        <w:ind w:firstLine="851"/>
        <w:jc w:val="both"/>
        <w:rPr>
          <w:sz w:val="28"/>
          <w:szCs w:val="28"/>
        </w:rPr>
      </w:pPr>
      <w:proofErr w:type="spellStart"/>
      <w:r w:rsidRPr="00AC0380">
        <w:rPr>
          <w:sz w:val="28"/>
          <w:szCs w:val="28"/>
        </w:rPr>
        <w:t>Дыбина</w:t>
      </w:r>
      <w:proofErr w:type="spellEnd"/>
      <w:r w:rsidRPr="00AC0380">
        <w:rPr>
          <w:sz w:val="28"/>
          <w:szCs w:val="28"/>
        </w:rPr>
        <w:t xml:space="preserve"> О.</w:t>
      </w:r>
      <w:r w:rsidR="009A66F6" w:rsidRPr="00AC0380">
        <w:rPr>
          <w:sz w:val="28"/>
          <w:szCs w:val="28"/>
        </w:rPr>
        <w:t>В. Что было до.. – М.: Творческий центр «Сфера», 2001</w:t>
      </w:r>
    </w:p>
    <w:p w:rsidR="009A66F6" w:rsidRPr="00AC0380" w:rsidRDefault="009A66F6" w:rsidP="009A66F6">
      <w:pPr>
        <w:ind w:firstLine="851"/>
        <w:jc w:val="both"/>
        <w:rPr>
          <w:sz w:val="28"/>
          <w:szCs w:val="28"/>
        </w:rPr>
      </w:pPr>
      <w:r w:rsidRPr="00AC0380">
        <w:rPr>
          <w:sz w:val="28"/>
          <w:szCs w:val="28"/>
        </w:rPr>
        <w:t>Иванова А.И. Мир растений. Экологические наблюдения и эксперименты в детском саду. – М</w:t>
      </w:r>
      <w:r w:rsidR="006C656A" w:rsidRPr="00AC0380">
        <w:rPr>
          <w:sz w:val="28"/>
          <w:szCs w:val="28"/>
        </w:rPr>
        <w:t>.: Творческий центр «Сфера», 2010</w:t>
      </w:r>
    </w:p>
    <w:p w:rsidR="009A66F6" w:rsidRDefault="009A66F6" w:rsidP="009A66F6">
      <w:pPr>
        <w:ind w:firstLine="851"/>
        <w:jc w:val="both"/>
        <w:rPr>
          <w:sz w:val="28"/>
          <w:szCs w:val="28"/>
        </w:rPr>
      </w:pPr>
      <w:r w:rsidRPr="00AC0380">
        <w:rPr>
          <w:sz w:val="28"/>
          <w:szCs w:val="28"/>
        </w:rPr>
        <w:t>Иванова А.И. Мир животных. Естественно</w:t>
      </w:r>
      <w:r w:rsidR="00763B14" w:rsidRPr="00AC0380">
        <w:rPr>
          <w:sz w:val="28"/>
          <w:szCs w:val="28"/>
        </w:rPr>
        <w:t xml:space="preserve"> </w:t>
      </w:r>
      <w:r w:rsidRPr="00AC0380">
        <w:rPr>
          <w:sz w:val="28"/>
          <w:szCs w:val="28"/>
        </w:rPr>
        <w:t>-</w:t>
      </w:r>
      <w:r w:rsidR="00763B14" w:rsidRPr="00AC0380">
        <w:rPr>
          <w:sz w:val="28"/>
          <w:szCs w:val="28"/>
        </w:rPr>
        <w:t xml:space="preserve"> </w:t>
      </w:r>
      <w:r w:rsidRPr="00AC0380">
        <w:rPr>
          <w:sz w:val="28"/>
          <w:szCs w:val="28"/>
        </w:rPr>
        <w:t>научные наблюдения и эксперименты в детском саду. – М.: Творческий центр «Сфера», 2009</w:t>
      </w:r>
    </w:p>
    <w:p w:rsidR="00AC0380" w:rsidRPr="00AC0380" w:rsidRDefault="00AC0380" w:rsidP="009A66F6">
      <w:pPr>
        <w:ind w:firstLine="851"/>
        <w:jc w:val="both"/>
        <w:rPr>
          <w:sz w:val="28"/>
          <w:szCs w:val="28"/>
        </w:rPr>
      </w:pPr>
      <w:r>
        <w:rPr>
          <w:sz w:val="28"/>
          <w:szCs w:val="28"/>
        </w:rPr>
        <w:t xml:space="preserve">Карабанова О.А., Т.Н. </w:t>
      </w:r>
      <w:proofErr w:type="spellStart"/>
      <w:r>
        <w:rPr>
          <w:sz w:val="28"/>
          <w:szCs w:val="28"/>
        </w:rPr>
        <w:t>Доронова</w:t>
      </w:r>
      <w:proofErr w:type="spellEnd"/>
      <w:r>
        <w:rPr>
          <w:sz w:val="28"/>
          <w:szCs w:val="28"/>
        </w:rPr>
        <w:t>, Е.В. Соловьева Развитие игровой деятельности детей 2-8 лет</w:t>
      </w:r>
      <w:r w:rsidRPr="00AC0380">
        <w:rPr>
          <w:sz w:val="28"/>
          <w:szCs w:val="28"/>
        </w:rPr>
        <w:t xml:space="preserve"> </w:t>
      </w:r>
      <w:r>
        <w:rPr>
          <w:sz w:val="28"/>
          <w:szCs w:val="28"/>
        </w:rPr>
        <w:t xml:space="preserve">– </w:t>
      </w:r>
      <w:r w:rsidRPr="00AC0380">
        <w:rPr>
          <w:sz w:val="28"/>
          <w:szCs w:val="28"/>
        </w:rPr>
        <w:t>М.: Просвещение, 2015</w:t>
      </w:r>
    </w:p>
    <w:p w:rsidR="009A66F6" w:rsidRDefault="009A66F6" w:rsidP="009A66F6">
      <w:pPr>
        <w:ind w:firstLine="851"/>
        <w:jc w:val="both"/>
        <w:rPr>
          <w:sz w:val="28"/>
          <w:szCs w:val="28"/>
        </w:rPr>
      </w:pPr>
      <w:r w:rsidRPr="00AC0380">
        <w:rPr>
          <w:sz w:val="28"/>
          <w:szCs w:val="28"/>
        </w:rPr>
        <w:t xml:space="preserve">Козлова С.А. Мы имеем право. – М.: ОБРУЧ, 2010 </w:t>
      </w:r>
    </w:p>
    <w:p w:rsidR="00CD52E7" w:rsidRPr="00AC0380" w:rsidRDefault="00CD52E7" w:rsidP="00CD52E7">
      <w:pPr>
        <w:ind w:firstLine="851"/>
        <w:jc w:val="both"/>
        <w:rPr>
          <w:sz w:val="28"/>
          <w:szCs w:val="28"/>
        </w:rPr>
      </w:pPr>
      <w:r>
        <w:rPr>
          <w:sz w:val="28"/>
          <w:szCs w:val="28"/>
        </w:rPr>
        <w:lastRenderedPageBreak/>
        <w:t xml:space="preserve">Максаков А.И., </w:t>
      </w:r>
      <w:proofErr w:type="spellStart"/>
      <w:r>
        <w:rPr>
          <w:sz w:val="28"/>
          <w:szCs w:val="28"/>
        </w:rPr>
        <w:t>Тумакова</w:t>
      </w:r>
      <w:proofErr w:type="spellEnd"/>
      <w:r>
        <w:rPr>
          <w:sz w:val="28"/>
          <w:szCs w:val="28"/>
        </w:rPr>
        <w:t xml:space="preserve"> Г.А. Учите, играя – </w:t>
      </w:r>
      <w:r w:rsidRPr="00AC0380">
        <w:rPr>
          <w:sz w:val="28"/>
          <w:szCs w:val="28"/>
        </w:rPr>
        <w:t xml:space="preserve">М.: Просвещение, </w:t>
      </w:r>
      <w:r>
        <w:rPr>
          <w:sz w:val="28"/>
          <w:szCs w:val="28"/>
        </w:rPr>
        <w:t>1979</w:t>
      </w:r>
    </w:p>
    <w:p w:rsidR="006C656A" w:rsidRPr="00AC0380" w:rsidRDefault="006C656A" w:rsidP="006C656A">
      <w:pPr>
        <w:ind w:firstLine="851"/>
        <w:jc w:val="both"/>
        <w:rPr>
          <w:sz w:val="28"/>
          <w:szCs w:val="28"/>
        </w:rPr>
      </w:pPr>
      <w:r w:rsidRPr="00AC0380">
        <w:rPr>
          <w:sz w:val="28"/>
          <w:szCs w:val="28"/>
        </w:rPr>
        <w:t xml:space="preserve">С.Н. Николаева Методика экологического воспитания в детском саду. – М.: Просвещение, 2004 </w:t>
      </w:r>
    </w:p>
    <w:p w:rsidR="006C656A" w:rsidRPr="00AC0380" w:rsidRDefault="006C656A" w:rsidP="009A66F6">
      <w:pPr>
        <w:ind w:firstLine="851"/>
        <w:jc w:val="both"/>
        <w:rPr>
          <w:sz w:val="28"/>
          <w:szCs w:val="28"/>
        </w:rPr>
      </w:pPr>
      <w:r w:rsidRPr="00AC0380">
        <w:rPr>
          <w:sz w:val="28"/>
          <w:szCs w:val="28"/>
        </w:rPr>
        <w:t>С.Н. Николаевна Экологическое воспитание младших дошкольников. – М.: Мозаика-Синтез, 2005</w:t>
      </w:r>
    </w:p>
    <w:p w:rsidR="00AC0380" w:rsidRDefault="006C656A" w:rsidP="00AC0380">
      <w:pPr>
        <w:ind w:firstLine="851"/>
        <w:jc w:val="both"/>
        <w:rPr>
          <w:sz w:val="28"/>
          <w:szCs w:val="28"/>
        </w:rPr>
      </w:pPr>
      <w:r w:rsidRPr="00AC0380">
        <w:rPr>
          <w:sz w:val="28"/>
          <w:szCs w:val="28"/>
        </w:rPr>
        <w:t>С.Н. Николаевна Воспитание экол</w:t>
      </w:r>
      <w:r w:rsidR="00AC0380" w:rsidRPr="00AC0380">
        <w:rPr>
          <w:sz w:val="28"/>
          <w:szCs w:val="28"/>
        </w:rPr>
        <w:t>о</w:t>
      </w:r>
      <w:r w:rsidRPr="00AC0380">
        <w:rPr>
          <w:sz w:val="28"/>
          <w:szCs w:val="28"/>
        </w:rPr>
        <w:t xml:space="preserve">гической культуры в дошкольном </w:t>
      </w:r>
      <w:r w:rsidR="00AC0380" w:rsidRPr="00AC0380">
        <w:rPr>
          <w:sz w:val="28"/>
          <w:szCs w:val="28"/>
        </w:rPr>
        <w:t xml:space="preserve">детстве. – М.: Просвещение, 2002 </w:t>
      </w:r>
    </w:p>
    <w:p w:rsidR="00CD52E7" w:rsidRDefault="00CD52E7" w:rsidP="00AC0380">
      <w:pPr>
        <w:ind w:firstLine="851"/>
        <w:jc w:val="both"/>
        <w:rPr>
          <w:sz w:val="28"/>
          <w:szCs w:val="28"/>
        </w:rPr>
      </w:pPr>
      <w:r>
        <w:rPr>
          <w:sz w:val="28"/>
          <w:szCs w:val="28"/>
        </w:rPr>
        <w:t>Перова М.Н. Дидактические игры и упражнения по математике – М.: Просвещение, 1996</w:t>
      </w:r>
    </w:p>
    <w:p w:rsidR="00CD52E7" w:rsidRPr="00AC0380" w:rsidRDefault="00CD52E7" w:rsidP="00CD52E7">
      <w:pPr>
        <w:ind w:firstLine="851"/>
        <w:jc w:val="both"/>
        <w:rPr>
          <w:sz w:val="28"/>
          <w:szCs w:val="28"/>
        </w:rPr>
      </w:pPr>
      <w:r>
        <w:rPr>
          <w:sz w:val="28"/>
          <w:szCs w:val="28"/>
        </w:rPr>
        <w:t xml:space="preserve">Пилюгина Э.Г. Занятия по сенсорному воспитанию – </w:t>
      </w:r>
      <w:r w:rsidRPr="00AC0380">
        <w:rPr>
          <w:sz w:val="28"/>
          <w:szCs w:val="28"/>
        </w:rPr>
        <w:t xml:space="preserve">М.: Просвещение, </w:t>
      </w:r>
      <w:r>
        <w:rPr>
          <w:sz w:val="28"/>
          <w:szCs w:val="28"/>
        </w:rPr>
        <w:t>1983</w:t>
      </w:r>
    </w:p>
    <w:p w:rsidR="00773355" w:rsidRDefault="009A66F6" w:rsidP="009A66F6">
      <w:pPr>
        <w:ind w:firstLine="851"/>
        <w:jc w:val="both"/>
        <w:rPr>
          <w:sz w:val="28"/>
          <w:szCs w:val="28"/>
        </w:rPr>
      </w:pPr>
      <w:r w:rsidRPr="00AC0380">
        <w:rPr>
          <w:sz w:val="28"/>
          <w:szCs w:val="28"/>
        </w:rPr>
        <w:t xml:space="preserve">Соловьева Е.В. </w:t>
      </w:r>
      <w:r w:rsidR="00773355" w:rsidRPr="00AC0380">
        <w:rPr>
          <w:sz w:val="28"/>
          <w:szCs w:val="28"/>
        </w:rPr>
        <w:t>Познавательное развитие детей 2-8 лет: математические представления. – М.: Просвещение, 2015</w:t>
      </w:r>
    </w:p>
    <w:p w:rsidR="009A66F6" w:rsidRDefault="009A66F6" w:rsidP="009A66F6">
      <w:pPr>
        <w:jc w:val="both"/>
        <w:rPr>
          <w:sz w:val="28"/>
          <w:szCs w:val="28"/>
        </w:rPr>
      </w:pPr>
    </w:p>
    <w:p w:rsidR="0056351A" w:rsidRPr="009A66F6" w:rsidRDefault="0056351A" w:rsidP="0056351A">
      <w:pPr>
        <w:suppressAutoHyphens w:val="0"/>
        <w:autoSpaceDE w:val="0"/>
        <w:autoSpaceDN w:val="0"/>
        <w:adjustRightInd w:val="0"/>
        <w:ind w:firstLine="851"/>
        <w:rPr>
          <w:rFonts w:eastAsiaTheme="minorHAnsi"/>
          <w:b/>
          <w:color w:val="000000"/>
          <w:sz w:val="28"/>
          <w:szCs w:val="28"/>
          <w:lang w:eastAsia="en-US"/>
        </w:rPr>
      </w:pPr>
      <w:r w:rsidRPr="009A66F6">
        <w:rPr>
          <w:rFonts w:eastAsiaTheme="minorHAnsi"/>
          <w:b/>
          <w:i/>
          <w:iCs/>
          <w:color w:val="000000"/>
          <w:sz w:val="28"/>
          <w:szCs w:val="28"/>
          <w:lang w:eastAsia="en-US"/>
        </w:rPr>
        <w:t xml:space="preserve">Художественно-эстетическое развитие: </w:t>
      </w:r>
    </w:p>
    <w:tbl>
      <w:tblPr>
        <w:tblStyle w:val="afb"/>
        <w:tblW w:w="0" w:type="auto"/>
        <w:tblLook w:val="04A0"/>
      </w:tblPr>
      <w:tblGrid>
        <w:gridCol w:w="3190"/>
        <w:gridCol w:w="2021"/>
        <w:gridCol w:w="4360"/>
      </w:tblGrid>
      <w:tr w:rsidR="00B0327F" w:rsidRPr="0056351A" w:rsidTr="00964EF8">
        <w:trPr>
          <w:trHeight w:val="2733"/>
        </w:trPr>
        <w:tc>
          <w:tcPr>
            <w:tcW w:w="3190" w:type="dxa"/>
            <w:vAlign w:val="center"/>
          </w:tcPr>
          <w:p w:rsidR="00B0327F" w:rsidRPr="0056351A" w:rsidRDefault="00B0327F" w:rsidP="0056351A">
            <w:pPr>
              <w:pStyle w:val="Default"/>
              <w:jc w:val="center"/>
            </w:pPr>
            <w:r w:rsidRPr="0056351A">
              <w:t>Направления образовательной области «</w:t>
            </w:r>
            <w:r>
              <w:t>художественно-эстетическое</w:t>
            </w:r>
            <w:r w:rsidRPr="0056351A">
              <w:t xml:space="preserve"> развитие»</w:t>
            </w:r>
          </w:p>
        </w:tc>
        <w:tc>
          <w:tcPr>
            <w:tcW w:w="2021" w:type="dxa"/>
            <w:vMerge w:val="restart"/>
          </w:tcPr>
          <w:p w:rsidR="00B0327F" w:rsidRPr="0056351A" w:rsidRDefault="00F473F2" w:rsidP="00AF473E">
            <w:pPr>
              <w:suppressAutoHyphens w:val="0"/>
              <w:autoSpaceDE w:val="0"/>
              <w:autoSpaceDN w:val="0"/>
              <w:adjustRightInd w:val="0"/>
              <w:rPr>
                <w:rFonts w:eastAsiaTheme="minorHAnsi"/>
                <w:color w:val="000000"/>
                <w:sz w:val="24"/>
                <w:szCs w:val="24"/>
                <w:lang w:eastAsia="en-US"/>
              </w:rPr>
            </w:pPr>
            <w:r w:rsidRPr="00F473F2">
              <w:rPr>
                <w:rFonts w:eastAsiaTheme="minorHAnsi"/>
                <w:noProof/>
                <w:color w:val="FF0000"/>
                <w:lang w:eastAsia="ru-RU"/>
              </w:rPr>
              <w:pict>
                <v:shape id="_x0000_s1089" type="#_x0000_t66" style="position:absolute;margin-left:-4.1pt;margin-top:104.45pt;width:97.8pt;height:179.35pt;z-index:251706880;mso-position-horizontal-relative:text;mso-position-vertical-relative:text" fillcolor="#9bbb59 [3206]" strokecolor="#f2f2f2 [3041]" strokeweight="3pt">
                  <v:shadow on="t" type="perspective" color="#4e6128 [1606]" opacity=".5" offset="1pt" offset2="-1pt"/>
                </v:shape>
              </w:pict>
            </w:r>
          </w:p>
        </w:tc>
        <w:tc>
          <w:tcPr>
            <w:tcW w:w="4360" w:type="dxa"/>
            <w:vAlign w:val="center"/>
          </w:tcPr>
          <w:p w:rsidR="00B0327F" w:rsidRDefault="00B0327F" w:rsidP="0056351A">
            <w:pPr>
              <w:pStyle w:val="Default"/>
              <w:jc w:val="center"/>
              <w:rPr>
                <w:sz w:val="23"/>
                <w:szCs w:val="23"/>
              </w:rPr>
            </w:pPr>
            <w:r>
              <w:rPr>
                <w:sz w:val="23"/>
                <w:szCs w:val="23"/>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природа </w:t>
            </w:r>
          </w:p>
          <w:p w:rsidR="00B0327F" w:rsidRPr="0056351A" w:rsidRDefault="00B0327F" w:rsidP="00AF473E">
            <w:pPr>
              <w:pStyle w:val="Default"/>
              <w:jc w:val="center"/>
            </w:pPr>
          </w:p>
        </w:tc>
      </w:tr>
      <w:tr w:rsidR="0056351A" w:rsidRPr="0056351A" w:rsidTr="00AF473E">
        <w:tc>
          <w:tcPr>
            <w:tcW w:w="3190" w:type="dxa"/>
            <w:vMerge w:val="restart"/>
            <w:vAlign w:val="center"/>
          </w:tcPr>
          <w:p w:rsidR="0056351A" w:rsidRDefault="0056351A" w:rsidP="0056351A">
            <w:pPr>
              <w:pStyle w:val="Default"/>
              <w:jc w:val="center"/>
              <w:rPr>
                <w:sz w:val="23"/>
                <w:szCs w:val="23"/>
              </w:rPr>
            </w:pPr>
            <w:r>
              <w:rPr>
                <w:sz w:val="23"/>
                <w:szCs w:val="23"/>
              </w:rPr>
              <w:t xml:space="preserve">Формирование и развитие эстетического восприятия мира природы </w:t>
            </w:r>
          </w:p>
          <w:p w:rsidR="0056351A" w:rsidRPr="0056351A" w:rsidRDefault="0056351A" w:rsidP="00AF473E">
            <w:pPr>
              <w:pStyle w:val="Default"/>
              <w:jc w:val="center"/>
              <w:rPr>
                <w:rFonts w:eastAsiaTheme="minorHAnsi"/>
                <w:lang w:eastAsia="en-US"/>
              </w:rPr>
            </w:pPr>
          </w:p>
        </w:tc>
        <w:tc>
          <w:tcPr>
            <w:tcW w:w="2021" w:type="dxa"/>
            <w:vMerge/>
          </w:tcPr>
          <w:p w:rsidR="0056351A" w:rsidRPr="0056351A" w:rsidRDefault="0056351A"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56351A" w:rsidRDefault="0056351A" w:rsidP="0056351A">
            <w:pPr>
              <w:pStyle w:val="Default"/>
              <w:jc w:val="center"/>
              <w:rPr>
                <w:sz w:val="23"/>
                <w:szCs w:val="23"/>
              </w:rPr>
            </w:pPr>
            <w:r>
              <w:rPr>
                <w:sz w:val="23"/>
                <w:szCs w:val="23"/>
              </w:rPr>
              <w:t xml:space="preserve">Становление эстетического отношения к окружающему миру </w:t>
            </w:r>
          </w:p>
          <w:p w:rsidR="0056351A" w:rsidRPr="0056351A" w:rsidRDefault="0056351A" w:rsidP="00AF473E">
            <w:pPr>
              <w:pStyle w:val="Default"/>
              <w:jc w:val="center"/>
            </w:pPr>
          </w:p>
        </w:tc>
      </w:tr>
      <w:tr w:rsidR="0056351A" w:rsidRPr="0056351A" w:rsidTr="00AF473E">
        <w:trPr>
          <w:trHeight w:val="896"/>
        </w:trPr>
        <w:tc>
          <w:tcPr>
            <w:tcW w:w="3190" w:type="dxa"/>
            <w:vMerge/>
            <w:vAlign w:val="center"/>
          </w:tcPr>
          <w:p w:rsidR="0056351A" w:rsidRPr="0056351A" w:rsidRDefault="0056351A" w:rsidP="00AF473E">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56351A" w:rsidRPr="0056351A" w:rsidRDefault="0056351A"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56351A" w:rsidRDefault="0056351A" w:rsidP="0056351A">
            <w:pPr>
              <w:pStyle w:val="Default"/>
              <w:jc w:val="center"/>
              <w:rPr>
                <w:sz w:val="23"/>
                <w:szCs w:val="23"/>
              </w:rPr>
            </w:pPr>
            <w:r>
              <w:rPr>
                <w:sz w:val="23"/>
                <w:szCs w:val="23"/>
              </w:rPr>
              <w:t xml:space="preserve">Формирование элементарных представлений о видах искусства </w:t>
            </w:r>
          </w:p>
          <w:p w:rsidR="0056351A" w:rsidRPr="0056351A" w:rsidRDefault="0056351A" w:rsidP="00AF473E">
            <w:pPr>
              <w:pStyle w:val="Default"/>
              <w:jc w:val="center"/>
            </w:pPr>
          </w:p>
        </w:tc>
      </w:tr>
      <w:tr w:rsidR="0056351A" w:rsidRPr="0056351A" w:rsidTr="00AF473E">
        <w:tc>
          <w:tcPr>
            <w:tcW w:w="3190" w:type="dxa"/>
            <w:vAlign w:val="center"/>
          </w:tcPr>
          <w:p w:rsidR="0056351A" w:rsidRPr="00477AD8" w:rsidRDefault="0056351A" w:rsidP="00477AD8">
            <w:pPr>
              <w:pStyle w:val="Default"/>
              <w:jc w:val="center"/>
              <w:rPr>
                <w:sz w:val="23"/>
                <w:szCs w:val="23"/>
              </w:rPr>
            </w:pPr>
            <w:r>
              <w:rPr>
                <w:sz w:val="23"/>
                <w:szCs w:val="23"/>
              </w:rPr>
              <w:t xml:space="preserve">Формирование и развитие эстетического восприятия социального мира </w:t>
            </w:r>
          </w:p>
        </w:tc>
        <w:tc>
          <w:tcPr>
            <w:tcW w:w="2021" w:type="dxa"/>
            <w:vMerge/>
          </w:tcPr>
          <w:p w:rsidR="0056351A" w:rsidRPr="0056351A" w:rsidRDefault="0056351A"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56351A" w:rsidRDefault="0056351A" w:rsidP="0056351A">
            <w:pPr>
              <w:pStyle w:val="Default"/>
              <w:jc w:val="center"/>
              <w:rPr>
                <w:sz w:val="23"/>
                <w:szCs w:val="23"/>
              </w:rPr>
            </w:pPr>
            <w:r>
              <w:rPr>
                <w:sz w:val="23"/>
                <w:szCs w:val="23"/>
              </w:rPr>
              <w:t xml:space="preserve">Восприятие музыки, художественной литературы, фольклора </w:t>
            </w:r>
          </w:p>
          <w:p w:rsidR="0056351A" w:rsidRPr="0056351A" w:rsidRDefault="0056351A" w:rsidP="00AF473E">
            <w:pPr>
              <w:suppressAutoHyphens w:val="0"/>
              <w:autoSpaceDE w:val="0"/>
              <w:autoSpaceDN w:val="0"/>
              <w:adjustRightInd w:val="0"/>
              <w:jc w:val="center"/>
              <w:rPr>
                <w:rFonts w:eastAsiaTheme="minorHAnsi"/>
                <w:color w:val="000000"/>
                <w:sz w:val="24"/>
                <w:szCs w:val="24"/>
                <w:lang w:eastAsia="en-US"/>
              </w:rPr>
            </w:pPr>
          </w:p>
        </w:tc>
      </w:tr>
      <w:tr w:rsidR="0056351A" w:rsidRPr="0056351A" w:rsidTr="00AF473E">
        <w:trPr>
          <w:trHeight w:val="1355"/>
        </w:trPr>
        <w:tc>
          <w:tcPr>
            <w:tcW w:w="3190" w:type="dxa"/>
            <w:vAlign w:val="center"/>
          </w:tcPr>
          <w:p w:rsidR="0056351A" w:rsidRDefault="0056351A" w:rsidP="0056351A">
            <w:pPr>
              <w:pStyle w:val="Default"/>
              <w:jc w:val="center"/>
              <w:rPr>
                <w:sz w:val="23"/>
                <w:szCs w:val="23"/>
              </w:rPr>
            </w:pPr>
            <w:r>
              <w:rPr>
                <w:sz w:val="23"/>
                <w:szCs w:val="23"/>
              </w:rPr>
              <w:t xml:space="preserve">Формирование и развитие художественного восприятия произведений искусства </w:t>
            </w:r>
          </w:p>
          <w:p w:rsidR="0056351A" w:rsidRPr="0056351A" w:rsidRDefault="0056351A" w:rsidP="00AF473E">
            <w:pPr>
              <w:autoSpaceDE w:val="0"/>
              <w:autoSpaceDN w:val="0"/>
              <w:adjustRightInd w:val="0"/>
              <w:jc w:val="center"/>
              <w:rPr>
                <w:rFonts w:eastAsiaTheme="minorHAnsi"/>
                <w:color w:val="000000"/>
                <w:sz w:val="24"/>
                <w:szCs w:val="24"/>
                <w:lang w:eastAsia="en-US"/>
              </w:rPr>
            </w:pPr>
          </w:p>
        </w:tc>
        <w:tc>
          <w:tcPr>
            <w:tcW w:w="2021" w:type="dxa"/>
            <w:vMerge/>
          </w:tcPr>
          <w:p w:rsidR="0056351A" w:rsidRPr="0056351A" w:rsidRDefault="0056351A"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56351A" w:rsidRDefault="0056351A" w:rsidP="0056351A">
            <w:pPr>
              <w:pStyle w:val="Default"/>
              <w:jc w:val="center"/>
              <w:rPr>
                <w:sz w:val="23"/>
                <w:szCs w:val="23"/>
              </w:rPr>
            </w:pPr>
            <w:r>
              <w:rPr>
                <w:sz w:val="23"/>
                <w:szCs w:val="23"/>
              </w:rPr>
              <w:t xml:space="preserve">Стимулирование сопереживания персонажам художественных произведений </w:t>
            </w:r>
          </w:p>
          <w:p w:rsidR="0056351A" w:rsidRPr="0056351A" w:rsidRDefault="0056351A" w:rsidP="0056351A">
            <w:pPr>
              <w:pStyle w:val="Default"/>
              <w:jc w:val="center"/>
              <w:rPr>
                <w:rFonts w:eastAsiaTheme="minorHAnsi"/>
                <w:lang w:eastAsia="en-US"/>
              </w:rPr>
            </w:pPr>
          </w:p>
        </w:tc>
      </w:tr>
      <w:tr w:rsidR="0056351A" w:rsidRPr="0056351A" w:rsidTr="00AF473E">
        <w:tc>
          <w:tcPr>
            <w:tcW w:w="3190" w:type="dxa"/>
            <w:vAlign w:val="center"/>
          </w:tcPr>
          <w:p w:rsidR="0056351A" w:rsidRDefault="0056351A" w:rsidP="0056351A">
            <w:pPr>
              <w:pStyle w:val="Default"/>
              <w:jc w:val="center"/>
              <w:rPr>
                <w:sz w:val="23"/>
                <w:szCs w:val="23"/>
              </w:rPr>
            </w:pPr>
            <w:r>
              <w:rPr>
                <w:sz w:val="23"/>
                <w:szCs w:val="23"/>
              </w:rPr>
              <w:t xml:space="preserve">Художественная деятельность </w:t>
            </w:r>
          </w:p>
          <w:p w:rsidR="0056351A" w:rsidRPr="0056351A" w:rsidRDefault="0056351A" w:rsidP="00AF473E">
            <w:pPr>
              <w:suppressAutoHyphens w:val="0"/>
              <w:autoSpaceDE w:val="0"/>
              <w:autoSpaceDN w:val="0"/>
              <w:adjustRightInd w:val="0"/>
              <w:jc w:val="center"/>
              <w:rPr>
                <w:rFonts w:eastAsiaTheme="minorHAnsi"/>
                <w:color w:val="000000"/>
                <w:lang w:eastAsia="en-US"/>
              </w:rPr>
            </w:pPr>
          </w:p>
        </w:tc>
        <w:tc>
          <w:tcPr>
            <w:tcW w:w="2021" w:type="dxa"/>
            <w:vMerge/>
          </w:tcPr>
          <w:p w:rsidR="0056351A" w:rsidRPr="0056351A" w:rsidRDefault="0056351A" w:rsidP="00AF473E">
            <w:pPr>
              <w:suppressAutoHyphens w:val="0"/>
              <w:autoSpaceDE w:val="0"/>
              <w:autoSpaceDN w:val="0"/>
              <w:adjustRightInd w:val="0"/>
              <w:rPr>
                <w:rFonts w:eastAsiaTheme="minorHAnsi"/>
                <w:color w:val="000000"/>
                <w:lang w:eastAsia="en-US"/>
              </w:rPr>
            </w:pPr>
          </w:p>
        </w:tc>
        <w:tc>
          <w:tcPr>
            <w:tcW w:w="4360" w:type="dxa"/>
            <w:vAlign w:val="center"/>
          </w:tcPr>
          <w:p w:rsidR="0056351A" w:rsidRDefault="0056351A" w:rsidP="0056351A">
            <w:pPr>
              <w:pStyle w:val="Default"/>
              <w:jc w:val="center"/>
              <w:rPr>
                <w:sz w:val="23"/>
                <w:szCs w:val="23"/>
              </w:rPr>
            </w:pPr>
            <w:r>
              <w:rPr>
                <w:sz w:val="23"/>
                <w:szCs w:val="23"/>
              </w:rPr>
              <w:t xml:space="preserve">Реализация самостоятельной творческой деятельности детей (изобразительной, конструктивно-модельной и пр.) </w:t>
            </w:r>
          </w:p>
          <w:p w:rsidR="0056351A" w:rsidRPr="0056351A" w:rsidRDefault="0056351A" w:rsidP="0056351A">
            <w:pPr>
              <w:pStyle w:val="Default"/>
              <w:jc w:val="center"/>
              <w:rPr>
                <w:rFonts w:eastAsiaTheme="minorHAnsi"/>
                <w:lang w:eastAsia="en-US"/>
              </w:rPr>
            </w:pPr>
          </w:p>
        </w:tc>
      </w:tr>
    </w:tbl>
    <w:p w:rsidR="009A66F6" w:rsidRDefault="009A66F6" w:rsidP="009A66F6">
      <w:pPr>
        <w:ind w:firstLine="851"/>
        <w:jc w:val="both"/>
        <w:rPr>
          <w:b/>
          <w:i/>
          <w:sz w:val="28"/>
          <w:szCs w:val="28"/>
        </w:rPr>
      </w:pPr>
    </w:p>
    <w:p w:rsidR="009A66F6" w:rsidRDefault="009A66F6" w:rsidP="009A66F6">
      <w:pPr>
        <w:ind w:firstLine="851"/>
        <w:jc w:val="both"/>
        <w:rPr>
          <w:b/>
          <w:i/>
          <w:sz w:val="28"/>
          <w:szCs w:val="28"/>
        </w:rPr>
      </w:pPr>
      <w:r w:rsidRPr="000A4E84">
        <w:rPr>
          <w:b/>
          <w:i/>
          <w:sz w:val="28"/>
          <w:szCs w:val="28"/>
        </w:rPr>
        <w:t>Используемая литература</w:t>
      </w:r>
      <w:r>
        <w:rPr>
          <w:b/>
          <w:i/>
          <w:sz w:val="28"/>
          <w:szCs w:val="28"/>
        </w:rPr>
        <w:t>:</w:t>
      </w:r>
    </w:p>
    <w:p w:rsidR="009A66F6" w:rsidRDefault="009A66F6" w:rsidP="009A66F6">
      <w:pPr>
        <w:ind w:firstLine="851"/>
        <w:jc w:val="both"/>
        <w:rPr>
          <w:sz w:val="28"/>
          <w:szCs w:val="28"/>
        </w:rPr>
      </w:pPr>
      <w:r>
        <w:rPr>
          <w:sz w:val="28"/>
          <w:szCs w:val="28"/>
        </w:rPr>
        <w:t xml:space="preserve">Т.Н. </w:t>
      </w:r>
      <w:proofErr w:type="spellStart"/>
      <w:r>
        <w:rPr>
          <w:sz w:val="28"/>
          <w:szCs w:val="28"/>
        </w:rPr>
        <w:t>Доронова</w:t>
      </w:r>
      <w:proofErr w:type="spellEnd"/>
      <w:r>
        <w:rPr>
          <w:sz w:val="28"/>
          <w:szCs w:val="28"/>
        </w:rPr>
        <w:t xml:space="preserve"> Художественное творчество детей 2-8 лет М., Просвещение, 201</w:t>
      </w:r>
      <w:r w:rsidR="00457CB0">
        <w:rPr>
          <w:sz w:val="28"/>
          <w:szCs w:val="28"/>
        </w:rPr>
        <w:t>5</w:t>
      </w:r>
      <w:r>
        <w:rPr>
          <w:sz w:val="28"/>
          <w:szCs w:val="28"/>
        </w:rPr>
        <w:t>;</w:t>
      </w:r>
    </w:p>
    <w:p w:rsidR="0044372E" w:rsidRDefault="0044372E" w:rsidP="0044372E">
      <w:pPr>
        <w:ind w:firstLine="851"/>
        <w:jc w:val="both"/>
        <w:rPr>
          <w:sz w:val="28"/>
          <w:szCs w:val="28"/>
        </w:rPr>
      </w:pPr>
      <w:proofErr w:type="spellStart"/>
      <w:r>
        <w:rPr>
          <w:sz w:val="28"/>
          <w:szCs w:val="28"/>
        </w:rPr>
        <w:t>Доронова</w:t>
      </w:r>
      <w:proofErr w:type="spellEnd"/>
      <w:r>
        <w:rPr>
          <w:sz w:val="28"/>
          <w:szCs w:val="28"/>
        </w:rPr>
        <w:t xml:space="preserve"> Т.Н. Играем в театр</w:t>
      </w:r>
      <w:r w:rsidRPr="0044372E">
        <w:rPr>
          <w:sz w:val="28"/>
          <w:szCs w:val="28"/>
        </w:rPr>
        <w:t xml:space="preserve"> </w:t>
      </w:r>
      <w:r>
        <w:rPr>
          <w:sz w:val="28"/>
          <w:szCs w:val="28"/>
        </w:rPr>
        <w:t xml:space="preserve"> - М., Просвещение, 2004;</w:t>
      </w:r>
    </w:p>
    <w:p w:rsidR="0044372E" w:rsidRPr="009A66F6" w:rsidRDefault="0044372E" w:rsidP="009A66F6">
      <w:pPr>
        <w:ind w:firstLine="851"/>
        <w:jc w:val="both"/>
        <w:rPr>
          <w:sz w:val="28"/>
          <w:szCs w:val="28"/>
        </w:rPr>
      </w:pPr>
      <w:r>
        <w:rPr>
          <w:sz w:val="28"/>
          <w:szCs w:val="28"/>
        </w:rPr>
        <w:lastRenderedPageBreak/>
        <w:t>Горохова Л.А., Макарова Т.Н. Музыкальная и театрализованная деятельность в ДОУ – М: ТЦ Сфера, 2005;</w:t>
      </w:r>
    </w:p>
    <w:p w:rsidR="009A66F6" w:rsidRPr="00D90503" w:rsidRDefault="009A66F6" w:rsidP="009A66F6">
      <w:pPr>
        <w:ind w:firstLine="851"/>
        <w:jc w:val="both"/>
        <w:rPr>
          <w:sz w:val="28"/>
          <w:szCs w:val="28"/>
        </w:rPr>
      </w:pPr>
      <w:r w:rsidRPr="00D90503">
        <w:rPr>
          <w:sz w:val="28"/>
          <w:szCs w:val="28"/>
        </w:rPr>
        <w:t>Горохова Л.А. Музыкальная и театрализованная деятельность в ДОУ.- М.: «СФЕРА», 2005</w:t>
      </w:r>
    </w:p>
    <w:p w:rsidR="009A66F6" w:rsidRPr="00D90503" w:rsidRDefault="009A66F6" w:rsidP="009A66F6">
      <w:pPr>
        <w:ind w:firstLine="851"/>
        <w:jc w:val="both"/>
        <w:rPr>
          <w:sz w:val="28"/>
          <w:szCs w:val="28"/>
        </w:rPr>
      </w:pPr>
      <w:proofErr w:type="spellStart"/>
      <w:r w:rsidRPr="00D90503">
        <w:rPr>
          <w:sz w:val="28"/>
          <w:szCs w:val="28"/>
        </w:rPr>
        <w:t>Грибовская</w:t>
      </w:r>
      <w:proofErr w:type="spellEnd"/>
      <w:r w:rsidRPr="00D90503">
        <w:rPr>
          <w:sz w:val="28"/>
          <w:szCs w:val="28"/>
        </w:rPr>
        <w:t xml:space="preserve"> А.А.  Народное искусство и детское творчество. – М.: Просвещение, 2004 </w:t>
      </w:r>
    </w:p>
    <w:p w:rsidR="009A66F6" w:rsidRPr="00D90503" w:rsidRDefault="009A66F6" w:rsidP="009A66F6">
      <w:pPr>
        <w:ind w:firstLine="851"/>
        <w:jc w:val="both"/>
        <w:rPr>
          <w:sz w:val="28"/>
          <w:szCs w:val="28"/>
        </w:rPr>
      </w:pPr>
      <w:proofErr w:type="spellStart"/>
      <w:r w:rsidRPr="00D90503">
        <w:rPr>
          <w:sz w:val="28"/>
          <w:szCs w:val="28"/>
        </w:rPr>
        <w:t>Гусакова</w:t>
      </w:r>
      <w:proofErr w:type="spellEnd"/>
      <w:r w:rsidRPr="00D90503">
        <w:rPr>
          <w:sz w:val="28"/>
          <w:szCs w:val="28"/>
        </w:rPr>
        <w:t xml:space="preserve"> В.А.  Подарки и игрушки своими руками. – М.: «СФЕРА», 2001</w:t>
      </w:r>
    </w:p>
    <w:p w:rsidR="009A66F6" w:rsidRPr="00D90503" w:rsidRDefault="009A66F6" w:rsidP="009A66F6">
      <w:pPr>
        <w:ind w:firstLine="851"/>
        <w:jc w:val="both"/>
        <w:rPr>
          <w:sz w:val="28"/>
          <w:szCs w:val="28"/>
        </w:rPr>
      </w:pPr>
      <w:proofErr w:type="spellStart"/>
      <w:r w:rsidRPr="00D90503">
        <w:rPr>
          <w:sz w:val="28"/>
          <w:szCs w:val="28"/>
        </w:rPr>
        <w:t>Гульянц</w:t>
      </w:r>
      <w:proofErr w:type="spellEnd"/>
      <w:r w:rsidRPr="00D90503">
        <w:rPr>
          <w:sz w:val="28"/>
          <w:szCs w:val="28"/>
        </w:rPr>
        <w:t xml:space="preserve"> Э.К. </w:t>
      </w:r>
      <w:proofErr w:type="spellStart"/>
      <w:r w:rsidRPr="00D90503">
        <w:rPr>
          <w:sz w:val="28"/>
          <w:szCs w:val="28"/>
        </w:rPr>
        <w:t>Базик</w:t>
      </w:r>
      <w:proofErr w:type="spellEnd"/>
      <w:r w:rsidRPr="00D90503">
        <w:rPr>
          <w:sz w:val="28"/>
          <w:szCs w:val="28"/>
        </w:rPr>
        <w:t xml:space="preserve"> И.Я. Что можно сделать из природного  материала. – М.: Просвещение, 1994</w:t>
      </w:r>
    </w:p>
    <w:p w:rsidR="009A66F6" w:rsidRPr="00D90503" w:rsidRDefault="009A66F6" w:rsidP="009A66F6">
      <w:pPr>
        <w:ind w:firstLine="851"/>
        <w:jc w:val="both"/>
        <w:rPr>
          <w:sz w:val="28"/>
          <w:szCs w:val="28"/>
        </w:rPr>
      </w:pPr>
      <w:proofErr w:type="spellStart"/>
      <w:r w:rsidRPr="00D90503">
        <w:rPr>
          <w:sz w:val="28"/>
          <w:szCs w:val="28"/>
        </w:rPr>
        <w:t>Доронова</w:t>
      </w:r>
      <w:proofErr w:type="spellEnd"/>
      <w:r w:rsidRPr="00D90503">
        <w:rPr>
          <w:sz w:val="28"/>
          <w:szCs w:val="28"/>
        </w:rPr>
        <w:t xml:space="preserve"> Т.Н. Играем в театр. – М.: Просвещение, 2004</w:t>
      </w:r>
    </w:p>
    <w:p w:rsidR="009A66F6" w:rsidRPr="00D90503" w:rsidRDefault="009A66F6" w:rsidP="009A66F6">
      <w:pPr>
        <w:ind w:firstLine="851"/>
        <w:jc w:val="both"/>
        <w:rPr>
          <w:sz w:val="28"/>
          <w:szCs w:val="28"/>
        </w:rPr>
      </w:pPr>
      <w:proofErr w:type="spellStart"/>
      <w:r w:rsidRPr="00D90503">
        <w:rPr>
          <w:sz w:val="28"/>
          <w:szCs w:val="28"/>
        </w:rPr>
        <w:t>Зацепина</w:t>
      </w:r>
      <w:proofErr w:type="spellEnd"/>
      <w:r w:rsidRPr="00D90503">
        <w:rPr>
          <w:sz w:val="28"/>
          <w:szCs w:val="28"/>
        </w:rPr>
        <w:t xml:space="preserve"> М.Б. Развитие ребенка в музыкальной деятельности. – М.: «Сфера», 2010</w:t>
      </w:r>
    </w:p>
    <w:p w:rsidR="009A66F6" w:rsidRPr="00D90503" w:rsidRDefault="009A66F6" w:rsidP="009A66F6">
      <w:pPr>
        <w:ind w:firstLine="851"/>
        <w:jc w:val="both"/>
        <w:rPr>
          <w:sz w:val="28"/>
          <w:szCs w:val="28"/>
        </w:rPr>
      </w:pPr>
      <w:r w:rsidRPr="00D90503">
        <w:rPr>
          <w:sz w:val="28"/>
          <w:szCs w:val="28"/>
        </w:rPr>
        <w:t>Иванова О.Л. Рисунки, которые нас рисуют. – СПб.: Творческий центр «Сфера», 2009</w:t>
      </w:r>
    </w:p>
    <w:p w:rsidR="009A66F6" w:rsidRPr="00D90503" w:rsidRDefault="009A66F6" w:rsidP="009A66F6">
      <w:pPr>
        <w:ind w:firstLine="851"/>
        <w:jc w:val="both"/>
        <w:rPr>
          <w:sz w:val="28"/>
          <w:szCs w:val="28"/>
        </w:rPr>
      </w:pPr>
      <w:r w:rsidRPr="00D90503">
        <w:rPr>
          <w:sz w:val="28"/>
          <w:szCs w:val="28"/>
        </w:rPr>
        <w:t>Иванова О.Л. Васильева И.И. Как понять детский рисунок. – СПб.: Творческий центр «Сфера», 2010</w:t>
      </w:r>
    </w:p>
    <w:p w:rsidR="009A66F6" w:rsidRPr="00D90503" w:rsidRDefault="009A66F6" w:rsidP="009A66F6">
      <w:pPr>
        <w:ind w:firstLine="851"/>
        <w:jc w:val="both"/>
        <w:rPr>
          <w:sz w:val="28"/>
          <w:szCs w:val="28"/>
        </w:rPr>
      </w:pPr>
      <w:r w:rsidRPr="00457CB0">
        <w:rPr>
          <w:sz w:val="28"/>
          <w:szCs w:val="28"/>
        </w:rPr>
        <w:t>Картушина М.Ю. Мы играем, рисуем и поем. – М.: «Скрипторий», 20</w:t>
      </w:r>
      <w:r w:rsidR="00457CB0">
        <w:rPr>
          <w:sz w:val="28"/>
          <w:szCs w:val="28"/>
        </w:rPr>
        <w:t>10</w:t>
      </w:r>
    </w:p>
    <w:p w:rsidR="009A66F6" w:rsidRPr="00D90503" w:rsidRDefault="009A66F6" w:rsidP="009A66F6">
      <w:pPr>
        <w:ind w:firstLine="851"/>
        <w:jc w:val="both"/>
        <w:rPr>
          <w:sz w:val="28"/>
          <w:szCs w:val="28"/>
        </w:rPr>
      </w:pPr>
      <w:r w:rsidRPr="00D90503">
        <w:rPr>
          <w:sz w:val="28"/>
          <w:szCs w:val="28"/>
        </w:rPr>
        <w:t>Комарова Т.С. Дети в мире творчества. – М.: Мнемозина, 1995</w:t>
      </w:r>
    </w:p>
    <w:p w:rsidR="009A66F6" w:rsidRPr="00D90503" w:rsidRDefault="009A66F6" w:rsidP="009A66F6">
      <w:pPr>
        <w:ind w:firstLine="851"/>
        <w:jc w:val="both"/>
        <w:rPr>
          <w:sz w:val="28"/>
          <w:szCs w:val="28"/>
        </w:rPr>
      </w:pPr>
      <w:proofErr w:type="spellStart"/>
      <w:r w:rsidRPr="00D90503">
        <w:rPr>
          <w:sz w:val="28"/>
          <w:szCs w:val="28"/>
        </w:rPr>
        <w:t>Ланг</w:t>
      </w:r>
      <w:proofErr w:type="spellEnd"/>
      <w:r w:rsidRPr="00D90503">
        <w:rPr>
          <w:sz w:val="28"/>
          <w:szCs w:val="28"/>
        </w:rPr>
        <w:t xml:space="preserve"> И. Поделки  из пуговиц. – М.: АЙРИСС-ПРЕСС, 2007</w:t>
      </w:r>
    </w:p>
    <w:p w:rsidR="009A66F6" w:rsidRDefault="009A66F6" w:rsidP="009A66F6">
      <w:pPr>
        <w:ind w:firstLine="851"/>
        <w:jc w:val="both"/>
        <w:rPr>
          <w:sz w:val="28"/>
          <w:szCs w:val="28"/>
        </w:rPr>
      </w:pPr>
      <w:r w:rsidRPr="00D90503">
        <w:rPr>
          <w:sz w:val="28"/>
          <w:szCs w:val="28"/>
        </w:rPr>
        <w:t>Лыкова И.А. Развитие ребенка в изобразительной деятельности. – М. «Сфера», 2011</w:t>
      </w:r>
    </w:p>
    <w:p w:rsidR="00656BDE" w:rsidRPr="00D90503" w:rsidRDefault="00656BDE" w:rsidP="009A66F6">
      <w:pPr>
        <w:ind w:firstLine="851"/>
        <w:jc w:val="both"/>
        <w:rPr>
          <w:sz w:val="28"/>
          <w:szCs w:val="28"/>
        </w:rPr>
      </w:pPr>
      <w:r>
        <w:rPr>
          <w:sz w:val="28"/>
          <w:szCs w:val="28"/>
        </w:rPr>
        <w:t>Лыкова И.А. Изобразительная деятельность в детском саду М.: Издательский дом «Цветной мир», 2016;</w:t>
      </w:r>
    </w:p>
    <w:p w:rsidR="009A66F6" w:rsidRDefault="009A66F6" w:rsidP="009A66F6">
      <w:pPr>
        <w:ind w:firstLine="851"/>
        <w:jc w:val="both"/>
        <w:rPr>
          <w:sz w:val="28"/>
          <w:szCs w:val="28"/>
        </w:rPr>
      </w:pPr>
      <w:proofErr w:type="spellStart"/>
      <w:r w:rsidRPr="00D90503">
        <w:rPr>
          <w:sz w:val="28"/>
          <w:szCs w:val="28"/>
        </w:rPr>
        <w:t>Маханева</w:t>
      </w:r>
      <w:proofErr w:type="spellEnd"/>
      <w:r w:rsidRPr="00D90503">
        <w:rPr>
          <w:sz w:val="28"/>
          <w:szCs w:val="28"/>
        </w:rPr>
        <w:t xml:space="preserve"> М.Д.  Театрализованные занятия в детском саду. – М.: Сфера, 2003</w:t>
      </w:r>
    </w:p>
    <w:p w:rsidR="00656BDE" w:rsidRPr="00D90503" w:rsidRDefault="00656BDE" w:rsidP="009A66F6">
      <w:pPr>
        <w:ind w:firstLine="851"/>
        <w:jc w:val="both"/>
        <w:rPr>
          <w:sz w:val="28"/>
          <w:szCs w:val="28"/>
        </w:rPr>
      </w:pPr>
      <w:r>
        <w:rPr>
          <w:sz w:val="28"/>
          <w:szCs w:val="28"/>
        </w:rPr>
        <w:t>Мерзлякова С.И. Учим петь детей (3-4, 4-5, 5-6, 6-7) – М.: ТЦ Сфера, 2017;</w:t>
      </w:r>
    </w:p>
    <w:p w:rsidR="009A66F6" w:rsidRPr="00D90503" w:rsidRDefault="009A66F6" w:rsidP="009A66F6">
      <w:pPr>
        <w:ind w:firstLine="851"/>
        <w:jc w:val="both"/>
        <w:rPr>
          <w:sz w:val="28"/>
          <w:szCs w:val="28"/>
        </w:rPr>
      </w:pPr>
      <w:r w:rsidRPr="00D90503">
        <w:rPr>
          <w:sz w:val="28"/>
          <w:szCs w:val="28"/>
        </w:rPr>
        <w:t>Парамонова Л.А. Детское творческое конструирование. – М.: Издательский дом «Карапуз»,  1999</w:t>
      </w:r>
    </w:p>
    <w:p w:rsidR="009A66F6" w:rsidRPr="00D90503" w:rsidRDefault="009A66F6" w:rsidP="009A66F6">
      <w:pPr>
        <w:ind w:firstLine="851"/>
        <w:jc w:val="both"/>
        <w:rPr>
          <w:sz w:val="28"/>
          <w:szCs w:val="28"/>
        </w:rPr>
      </w:pPr>
      <w:r w:rsidRPr="00D90503">
        <w:rPr>
          <w:sz w:val="28"/>
          <w:szCs w:val="28"/>
        </w:rPr>
        <w:t>Петрова Т. И. Сергеева Л.Е. Подготовка и проведение театрализованных игр в детском саду. – М.: Школьная пресса, 2004</w:t>
      </w:r>
    </w:p>
    <w:p w:rsidR="009A66F6" w:rsidRPr="00D90503" w:rsidRDefault="009A66F6" w:rsidP="009A66F6">
      <w:pPr>
        <w:ind w:firstLine="851"/>
        <w:jc w:val="both"/>
        <w:rPr>
          <w:sz w:val="28"/>
          <w:szCs w:val="28"/>
        </w:rPr>
      </w:pPr>
      <w:r w:rsidRPr="00D90503">
        <w:rPr>
          <w:sz w:val="28"/>
          <w:szCs w:val="28"/>
        </w:rPr>
        <w:t>Соколова С.В. Театр оригами.  – М.: ЭКСМО, 2004</w:t>
      </w:r>
    </w:p>
    <w:p w:rsidR="009A66F6" w:rsidRPr="00D90503" w:rsidRDefault="009A66F6" w:rsidP="009A66F6">
      <w:pPr>
        <w:ind w:firstLine="851"/>
        <w:jc w:val="both"/>
        <w:rPr>
          <w:sz w:val="28"/>
          <w:szCs w:val="28"/>
        </w:rPr>
      </w:pPr>
      <w:r w:rsidRPr="00D90503">
        <w:rPr>
          <w:sz w:val="28"/>
          <w:szCs w:val="28"/>
        </w:rPr>
        <w:t xml:space="preserve">Хрестоматия. Твоя книга. / Сост. Л.Елисеева. – М.: Детская литература,1989 </w:t>
      </w:r>
    </w:p>
    <w:p w:rsidR="009A66F6" w:rsidRDefault="009A66F6" w:rsidP="0056351A">
      <w:pPr>
        <w:suppressAutoHyphens w:val="0"/>
        <w:autoSpaceDE w:val="0"/>
        <w:autoSpaceDN w:val="0"/>
        <w:adjustRightInd w:val="0"/>
        <w:ind w:firstLine="851"/>
        <w:jc w:val="both"/>
        <w:rPr>
          <w:rFonts w:eastAsiaTheme="minorHAnsi"/>
          <w:i/>
          <w:iCs/>
          <w:color w:val="000000"/>
          <w:sz w:val="28"/>
          <w:szCs w:val="28"/>
          <w:lang w:eastAsia="en-US"/>
        </w:rPr>
      </w:pPr>
    </w:p>
    <w:p w:rsidR="0056351A" w:rsidRPr="0056351A" w:rsidRDefault="0056351A" w:rsidP="00B0327F">
      <w:pPr>
        <w:suppressAutoHyphens w:val="0"/>
        <w:autoSpaceDE w:val="0"/>
        <w:autoSpaceDN w:val="0"/>
        <w:adjustRightInd w:val="0"/>
        <w:ind w:firstLine="851"/>
        <w:jc w:val="both"/>
        <w:rPr>
          <w:rFonts w:eastAsiaTheme="minorHAnsi"/>
          <w:color w:val="000000"/>
          <w:sz w:val="28"/>
          <w:szCs w:val="28"/>
          <w:lang w:eastAsia="en-US"/>
        </w:rPr>
      </w:pPr>
      <w:r w:rsidRPr="009A66F6">
        <w:rPr>
          <w:rFonts w:eastAsiaTheme="minorHAnsi"/>
          <w:b/>
          <w:i/>
          <w:iCs/>
          <w:color w:val="000000"/>
          <w:sz w:val="28"/>
          <w:szCs w:val="28"/>
          <w:lang w:eastAsia="en-US"/>
        </w:rPr>
        <w:t>Физическое развитие</w:t>
      </w:r>
      <w:r w:rsidRPr="0056351A">
        <w:rPr>
          <w:rFonts w:eastAsiaTheme="minorHAnsi"/>
          <w:i/>
          <w:iCs/>
          <w:color w:val="000000"/>
          <w:sz w:val="28"/>
          <w:szCs w:val="28"/>
          <w:lang w:eastAsia="en-US"/>
        </w:rPr>
        <w:t xml:space="preserve"> </w:t>
      </w:r>
    </w:p>
    <w:tbl>
      <w:tblPr>
        <w:tblStyle w:val="afb"/>
        <w:tblW w:w="0" w:type="auto"/>
        <w:tblLook w:val="04A0"/>
      </w:tblPr>
      <w:tblGrid>
        <w:gridCol w:w="3190"/>
        <w:gridCol w:w="2021"/>
        <w:gridCol w:w="4360"/>
      </w:tblGrid>
      <w:tr w:rsidR="00B0327F" w:rsidRPr="0056351A" w:rsidTr="00964EF8">
        <w:trPr>
          <w:trHeight w:val="1675"/>
        </w:trPr>
        <w:tc>
          <w:tcPr>
            <w:tcW w:w="3190" w:type="dxa"/>
            <w:vAlign w:val="center"/>
          </w:tcPr>
          <w:p w:rsidR="00B0327F" w:rsidRPr="0056351A" w:rsidRDefault="00B0327F" w:rsidP="0056351A">
            <w:pPr>
              <w:pStyle w:val="Default"/>
              <w:jc w:val="center"/>
            </w:pPr>
            <w:r w:rsidRPr="0056351A">
              <w:t>Направления образовательной области «</w:t>
            </w:r>
            <w:r>
              <w:t>физическое</w:t>
            </w:r>
            <w:r w:rsidRPr="0056351A">
              <w:t xml:space="preserve"> развитие»</w:t>
            </w:r>
          </w:p>
        </w:tc>
        <w:tc>
          <w:tcPr>
            <w:tcW w:w="2021" w:type="dxa"/>
            <w:vMerge w:val="restart"/>
          </w:tcPr>
          <w:p w:rsidR="00B0327F" w:rsidRPr="0056351A" w:rsidRDefault="00B0327F"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B0327F" w:rsidRDefault="00B0327F" w:rsidP="0056351A">
            <w:pPr>
              <w:pStyle w:val="Default"/>
              <w:jc w:val="center"/>
              <w:rPr>
                <w:sz w:val="23"/>
                <w:szCs w:val="23"/>
              </w:rPr>
            </w:pPr>
            <w:r>
              <w:rPr>
                <w:sz w:val="23"/>
                <w:szCs w:val="23"/>
              </w:rPr>
              <w:t xml:space="preserve">Развитие различных физических качеств </w:t>
            </w:r>
          </w:p>
          <w:p w:rsidR="00B0327F" w:rsidRPr="0056351A" w:rsidRDefault="00B0327F" w:rsidP="00AF473E">
            <w:pPr>
              <w:pStyle w:val="Default"/>
              <w:jc w:val="center"/>
            </w:pPr>
          </w:p>
        </w:tc>
      </w:tr>
      <w:tr w:rsidR="00AF473E" w:rsidRPr="0056351A" w:rsidTr="00AF473E">
        <w:tc>
          <w:tcPr>
            <w:tcW w:w="3190" w:type="dxa"/>
            <w:vMerge w:val="restart"/>
            <w:vAlign w:val="center"/>
          </w:tcPr>
          <w:p w:rsidR="00AF473E" w:rsidRDefault="00AF473E" w:rsidP="0056351A">
            <w:pPr>
              <w:pStyle w:val="Default"/>
              <w:jc w:val="center"/>
              <w:rPr>
                <w:sz w:val="23"/>
                <w:szCs w:val="23"/>
              </w:rPr>
            </w:pPr>
            <w:r>
              <w:rPr>
                <w:sz w:val="23"/>
                <w:szCs w:val="23"/>
              </w:rPr>
              <w:t xml:space="preserve">Приобретение </w:t>
            </w:r>
            <w:r>
              <w:rPr>
                <w:sz w:val="23"/>
                <w:szCs w:val="23"/>
              </w:rPr>
              <w:lastRenderedPageBreak/>
              <w:t xml:space="preserve">дошкольниками опыта двигательной деятельности </w:t>
            </w:r>
          </w:p>
          <w:p w:rsidR="00AF473E" w:rsidRPr="0056351A" w:rsidRDefault="00F473F2" w:rsidP="00AF473E">
            <w:pPr>
              <w:pStyle w:val="Default"/>
              <w:jc w:val="center"/>
              <w:rPr>
                <w:rFonts w:eastAsiaTheme="minorHAnsi"/>
                <w:lang w:eastAsia="en-US"/>
              </w:rPr>
            </w:pPr>
            <w:r w:rsidRPr="00F473F2">
              <w:rPr>
                <w:rFonts w:eastAsiaTheme="minorHAnsi"/>
                <w:noProof/>
                <w:color w:val="FF0000"/>
                <w:lang w:eastAsia="ru-RU"/>
              </w:rPr>
              <w:pict>
                <v:shape id="_x0000_s1090" type="#_x0000_t66" style="position:absolute;left:0;text-align:left;margin-left:158.65pt;margin-top:-25.2pt;width:97.8pt;height:179.35pt;z-index:251708928" fillcolor="#9bbb59 [3206]" strokecolor="#f2f2f2 [3041]" strokeweight="3pt">
                  <v:shadow on="t" type="perspective" color="#4e6128 [1606]" opacity=".5" offset="1pt" offset2="-1pt"/>
                </v:shape>
              </w:pict>
            </w:r>
          </w:p>
        </w:tc>
        <w:tc>
          <w:tcPr>
            <w:tcW w:w="2021" w:type="dxa"/>
            <w:vMerge/>
          </w:tcPr>
          <w:p w:rsidR="00AF473E" w:rsidRPr="0056351A" w:rsidRDefault="00AF473E"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AF473E" w:rsidRDefault="00AF473E" w:rsidP="0056351A">
            <w:pPr>
              <w:pStyle w:val="Default"/>
              <w:jc w:val="center"/>
              <w:rPr>
                <w:sz w:val="23"/>
                <w:szCs w:val="23"/>
              </w:rPr>
            </w:pPr>
            <w:r>
              <w:rPr>
                <w:sz w:val="23"/>
                <w:szCs w:val="23"/>
              </w:rPr>
              <w:t>Правильное формирование опорно-</w:t>
            </w:r>
            <w:r>
              <w:rPr>
                <w:sz w:val="23"/>
                <w:szCs w:val="23"/>
              </w:rPr>
              <w:lastRenderedPageBreak/>
              <w:t xml:space="preserve">двигательной системы организма, развитие равновесия, координации движений, крупной и мелкой моторики </w:t>
            </w:r>
          </w:p>
          <w:p w:rsidR="00AF473E" w:rsidRPr="0056351A" w:rsidRDefault="00AF473E" w:rsidP="00AF473E">
            <w:pPr>
              <w:pStyle w:val="Default"/>
              <w:jc w:val="center"/>
            </w:pPr>
          </w:p>
        </w:tc>
      </w:tr>
      <w:tr w:rsidR="00AF473E" w:rsidRPr="0056351A" w:rsidTr="00AF473E">
        <w:trPr>
          <w:trHeight w:val="896"/>
        </w:trPr>
        <w:tc>
          <w:tcPr>
            <w:tcW w:w="3190" w:type="dxa"/>
            <w:vMerge/>
            <w:vAlign w:val="center"/>
          </w:tcPr>
          <w:p w:rsidR="00AF473E" w:rsidRPr="0056351A" w:rsidRDefault="00AF473E" w:rsidP="00AF473E">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AF473E" w:rsidRPr="0056351A" w:rsidRDefault="00AF473E"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AF473E" w:rsidRDefault="00AF473E" w:rsidP="0056351A">
            <w:pPr>
              <w:pStyle w:val="Default"/>
              <w:jc w:val="center"/>
              <w:rPr>
                <w:sz w:val="23"/>
                <w:szCs w:val="23"/>
              </w:rPr>
            </w:pPr>
            <w:r>
              <w:rPr>
                <w:sz w:val="23"/>
                <w:szCs w:val="23"/>
              </w:rPr>
              <w:t xml:space="preserve">Правильное выполнение основных движений </w:t>
            </w:r>
          </w:p>
          <w:p w:rsidR="00AF473E" w:rsidRPr="0056351A" w:rsidRDefault="00AF473E" w:rsidP="00AF473E">
            <w:pPr>
              <w:pStyle w:val="Default"/>
              <w:jc w:val="center"/>
            </w:pPr>
          </w:p>
        </w:tc>
      </w:tr>
      <w:tr w:rsidR="00AF473E" w:rsidRPr="0056351A" w:rsidTr="00AF473E">
        <w:tc>
          <w:tcPr>
            <w:tcW w:w="3190" w:type="dxa"/>
            <w:vAlign w:val="center"/>
          </w:tcPr>
          <w:p w:rsidR="00AF473E" w:rsidRDefault="00AF473E" w:rsidP="0056351A">
            <w:pPr>
              <w:pStyle w:val="Default"/>
              <w:jc w:val="center"/>
              <w:rPr>
                <w:sz w:val="23"/>
                <w:szCs w:val="23"/>
              </w:rPr>
            </w:pPr>
            <w:r>
              <w:rPr>
                <w:sz w:val="23"/>
                <w:szCs w:val="23"/>
              </w:rPr>
              <w:t xml:space="preserve">Становление целенаправленности и саморегуляции в двигательной сфере </w:t>
            </w:r>
          </w:p>
          <w:p w:rsidR="00AF473E" w:rsidRPr="0056351A" w:rsidRDefault="00AF473E" w:rsidP="00AF473E">
            <w:pPr>
              <w:suppressAutoHyphens w:val="0"/>
              <w:autoSpaceDE w:val="0"/>
              <w:autoSpaceDN w:val="0"/>
              <w:adjustRightInd w:val="0"/>
              <w:jc w:val="center"/>
              <w:rPr>
                <w:rFonts w:eastAsiaTheme="minorHAnsi"/>
                <w:color w:val="000000"/>
                <w:sz w:val="24"/>
                <w:szCs w:val="24"/>
                <w:lang w:eastAsia="en-US"/>
              </w:rPr>
            </w:pPr>
          </w:p>
        </w:tc>
        <w:tc>
          <w:tcPr>
            <w:tcW w:w="2021" w:type="dxa"/>
            <w:vMerge/>
          </w:tcPr>
          <w:p w:rsidR="00AF473E" w:rsidRPr="0056351A" w:rsidRDefault="00AF473E"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AF473E" w:rsidRDefault="00AF473E" w:rsidP="0056351A">
            <w:pPr>
              <w:pStyle w:val="Default"/>
              <w:jc w:val="center"/>
              <w:rPr>
                <w:sz w:val="23"/>
                <w:szCs w:val="23"/>
              </w:rPr>
            </w:pPr>
            <w:r>
              <w:rPr>
                <w:sz w:val="23"/>
                <w:szCs w:val="23"/>
              </w:rPr>
              <w:t xml:space="preserve">Формирование начальных представлений о некоторых видах спорта </w:t>
            </w:r>
          </w:p>
          <w:p w:rsidR="00AF473E" w:rsidRPr="0056351A" w:rsidRDefault="00AF473E" w:rsidP="00AF473E">
            <w:pPr>
              <w:suppressAutoHyphens w:val="0"/>
              <w:autoSpaceDE w:val="0"/>
              <w:autoSpaceDN w:val="0"/>
              <w:adjustRightInd w:val="0"/>
              <w:jc w:val="center"/>
              <w:rPr>
                <w:rFonts w:eastAsiaTheme="minorHAnsi"/>
                <w:color w:val="000000"/>
                <w:sz w:val="24"/>
                <w:szCs w:val="24"/>
                <w:lang w:eastAsia="en-US"/>
              </w:rPr>
            </w:pPr>
          </w:p>
        </w:tc>
      </w:tr>
      <w:tr w:rsidR="00AF473E" w:rsidRPr="0056351A" w:rsidTr="00763B14">
        <w:trPr>
          <w:trHeight w:val="1176"/>
        </w:trPr>
        <w:tc>
          <w:tcPr>
            <w:tcW w:w="3190" w:type="dxa"/>
            <w:vMerge w:val="restart"/>
            <w:vAlign w:val="center"/>
          </w:tcPr>
          <w:p w:rsidR="00AF473E" w:rsidRDefault="00AF473E" w:rsidP="0056351A">
            <w:pPr>
              <w:pStyle w:val="Default"/>
              <w:jc w:val="center"/>
              <w:rPr>
                <w:sz w:val="23"/>
                <w:szCs w:val="23"/>
              </w:rPr>
            </w:pPr>
            <w:r>
              <w:rPr>
                <w:sz w:val="23"/>
                <w:szCs w:val="23"/>
              </w:rPr>
              <w:t xml:space="preserve">Становление ценностей здорового образа жизни </w:t>
            </w:r>
          </w:p>
          <w:p w:rsidR="00AF473E" w:rsidRPr="0056351A" w:rsidRDefault="00AF473E" w:rsidP="00AF473E">
            <w:pPr>
              <w:autoSpaceDE w:val="0"/>
              <w:autoSpaceDN w:val="0"/>
              <w:adjustRightInd w:val="0"/>
              <w:jc w:val="center"/>
              <w:rPr>
                <w:rFonts w:eastAsiaTheme="minorHAnsi"/>
                <w:color w:val="000000"/>
                <w:sz w:val="24"/>
                <w:szCs w:val="24"/>
                <w:lang w:eastAsia="en-US"/>
              </w:rPr>
            </w:pPr>
          </w:p>
        </w:tc>
        <w:tc>
          <w:tcPr>
            <w:tcW w:w="2021" w:type="dxa"/>
            <w:vMerge/>
          </w:tcPr>
          <w:p w:rsidR="00AF473E" w:rsidRPr="0056351A" w:rsidRDefault="00AF473E" w:rsidP="00AF473E">
            <w:pPr>
              <w:suppressAutoHyphens w:val="0"/>
              <w:autoSpaceDE w:val="0"/>
              <w:autoSpaceDN w:val="0"/>
              <w:adjustRightInd w:val="0"/>
              <w:rPr>
                <w:rFonts w:eastAsiaTheme="minorHAnsi"/>
                <w:color w:val="000000"/>
                <w:sz w:val="24"/>
                <w:szCs w:val="24"/>
                <w:lang w:eastAsia="en-US"/>
              </w:rPr>
            </w:pPr>
          </w:p>
        </w:tc>
        <w:tc>
          <w:tcPr>
            <w:tcW w:w="4360" w:type="dxa"/>
            <w:vAlign w:val="center"/>
          </w:tcPr>
          <w:p w:rsidR="00AF473E" w:rsidRDefault="00AF473E" w:rsidP="0056351A">
            <w:pPr>
              <w:pStyle w:val="Default"/>
              <w:jc w:val="center"/>
              <w:rPr>
                <w:sz w:val="23"/>
                <w:szCs w:val="23"/>
              </w:rPr>
            </w:pPr>
            <w:r>
              <w:rPr>
                <w:sz w:val="23"/>
                <w:szCs w:val="23"/>
              </w:rPr>
              <w:t xml:space="preserve">Овладение подвижными играми и правилами </w:t>
            </w:r>
          </w:p>
          <w:p w:rsidR="00AF473E" w:rsidRPr="0056351A" w:rsidRDefault="00AF473E" w:rsidP="00AF473E">
            <w:pPr>
              <w:pStyle w:val="Default"/>
              <w:jc w:val="center"/>
              <w:rPr>
                <w:rFonts w:eastAsiaTheme="minorHAnsi"/>
                <w:lang w:eastAsia="en-US"/>
              </w:rPr>
            </w:pPr>
          </w:p>
        </w:tc>
      </w:tr>
      <w:tr w:rsidR="00AF473E" w:rsidRPr="0056351A" w:rsidTr="00AF473E">
        <w:tc>
          <w:tcPr>
            <w:tcW w:w="3190" w:type="dxa"/>
            <w:vMerge/>
            <w:vAlign w:val="center"/>
          </w:tcPr>
          <w:p w:rsidR="00AF473E" w:rsidRPr="0056351A" w:rsidRDefault="00AF473E" w:rsidP="00AF473E">
            <w:pPr>
              <w:suppressAutoHyphens w:val="0"/>
              <w:autoSpaceDE w:val="0"/>
              <w:autoSpaceDN w:val="0"/>
              <w:adjustRightInd w:val="0"/>
              <w:jc w:val="center"/>
              <w:rPr>
                <w:rFonts w:eastAsiaTheme="minorHAnsi"/>
                <w:color w:val="000000"/>
                <w:lang w:eastAsia="en-US"/>
              </w:rPr>
            </w:pPr>
          </w:p>
        </w:tc>
        <w:tc>
          <w:tcPr>
            <w:tcW w:w="2021" w:type="dxa"/>
            <w:vMerge/>
          </w:tcPr>
          <w:p w:rsidR="00AF473E" w:rsidRPr="0056351A" w:rsidRDefault="00AF473E" w:rsidP="00AF473E">
            <w:pPr>
              <w:suppressAutoHyphens w:val="0"/>
              <w:autoSpaceDE w:val="0"/>
              <w:autoSpaceDN w:val="0"/>
              <w:adjustRightInd w:val="0"/>
              <w:rPr>
                <w:rFonts w:eastAsiaTheme="minorHAnsi"/>
                <w:color w:val="000000"/>
                <w:lang w:eastAsia="en-US"/>
              </w:rPr>
            </w:pPr>
          </w:p>
        </w:tc>
        <w:tc>
          <w:tcPr>
            <w:tcW w:w="4360" w:type="dxa"/>
            <w:vAlign w:val="center"/>
          </w:tcPr>
          <w:p w:rsidR="00AF473E" w:rsidRDefault="00AF473E" w:rsidP="0056351A">
            <w:pPr>
              <w:pStyle w:val="Default"/>
              <w:jc w:val="center"/>
              <w:rPr>
                <w:sz w:val="23"/>
                <w:szCs w:val="23"/>
              </w:rPr>
            </w:pPr>
            <w:r>
              <w:rPr>
                <w:sz w:val="23"/>
                <w:szCs w:val="23"/>
              </w:rPr>
              <w:t xml:space="preserve">Становление целенаправленности и саморегуляции в двигательной сфере </w:t>
            </w:r>
          </w:p>
          <w:p w:rsidR="00AF473E" w:rsidRPr="0056351A" w:rsidRDefault="00AF473E" w:rsidP="00AF473E">
            <w:pPr>
              <w:pStyle w:val="Default"/>
              <w:jc w:val="center"/>
              <w:rPr>
                <w:rFonts w:eastAsiaTheme="minorHAnsi"/>
                <w:lang w:eastAsia="en-US"/>
              </w:rPr>
            </w:pPr>
          </w:p>
        </w:tc>
      </w:tr>
      <w:tr w:rsidR="00AF473E" w:rsidRPr="0056351A" w:rsidTr="00AF473E">
        <w:tc>
          <w:tcPr>
            <w:tcW w:w="3190" w:type="dxa"/>
            <w:vMerge/>
            <w:vAlign w:val="center"/>
          </w:tcPr>
          <w:p w:rsidR="00AF473E" w:rsidRPr="0056351A" w:rsidRDefault="00AF473E" w:rsidP="00AF473E">
            <w:pPr>
              <w:suppressAutoHyphens w:val="0"/>
              <w:autoSpaceDE w:val="0"/>
              <w:autoSpaceDN w:val="0"/>
              <w:adjustRightInd w:val="0"/>
              <w:jc w:val="center"/>
              <w:rPr>
                <w:rFonts w:eastAsiaTheme="minorHAnsi"/>
                <w:color w:val="000000"/>
                <w:lang w:eastAsia="en-US"/>
              </w:rPr>
            </w:pPr>
          </w:p>
        </w:tc>
        <w:tc>
          <w:tcPr>
            <w:tcW w:w="2021" w:type="dxa"/>
            <w:vMerge/>
          </w:tcPr>
          <w:p w:rsidR="00AF473E" w:rsidRPr="0056351A" w:rsidRDefault="00AF473E" w:rsidP="00AF473E">
            <w:pPr>
              <w:suppressAutoHyphens w:val="0"/>
              <w:autoSpaceDE w:val="0"/>
              <w:autoSpaceDN w:val="0"/>
              <w:adjustRightInd w:val="0"/>
              <w:rPr>
                <w:rFonts w:eastAsiaTheme="minorHAnsi"/>
                <w:color w:val="000000"/>
                <w:lang w:eastAsia="en-US"/>
              </w:rPr>
            </w:pPr>
          </w:p>
        </w:tc>
        <w:tc>
          <w:tcPr>
            <w:tcW w:w="4360" w:type="dxa"/>
            <w:vAlign w:val="center"/>
          </w:tcPr>
          <w:p w:rsidR="00AF473E" w:rsidRDefault="00AF473E" w:rsidP="00763B14">
            <w:pPr>
              <w:pStyle w:val="Default"/>
              <w:jc w:val="center"/>
              <w:rPr>
                <w:sz w:val="23"/>
                <w:szCs w:val="23"/>
              </w:rPr>
            </w:pPr>
            <w:r>
              <w:rPr>
                <w:sz w:val="23"/>
                <w:szCs w:val="23"/>
              </w:rPr>
              <w:t xml:space="preserve">Овладение элементарными нормами и правилами здорового образа жизни </w:t>
            </w:r>
          </w:p>
        </w:tc>
      </w:tr>
    </w:tbl>
    <w:p w:rsidR="0056351A" w:rsidRDefault="009A66F6" w:rsidP="002020FC">
      <w:pPr>
        <w:ind w:firstLine="851"/>
        <w:jc w:val="both"/>
        <w:rPr>
          <w:b/>
          <w:i/>
          <w:sz w:val="28"/>
          <w:szCs w:val="28"/>
        </w:rPr>
      </w:pPr>
      <w:r w:rsidRPr="009A66F6">
        <w:rPr>
          <w:b/>
          <w:i/>
          <w:sz w:val="28"/>
          <w:szCs w:val="28"/>
        </w:rPr>
        <w:t>Используемая литература:</w:t>
      </w:r>
    </w:p>
    <w:p w:rsidR="00A411AE" w:rsidRPr="00A411AE" w:rsidRDefault="00A411AE" w:rsidP="002020FC">
      <w:pPr>
        <w:ind w:firstLine="851"/>
        <w:jc w:val="both"/>
        <w:rPr>
          <w:sz w:val="28"/>
          <w:szCs w:val="28"/>
        </w:rPr>
      </w:pPr>
      <w:r>
        <w:rPr>
          <w:sz w:val="28"/>
          <w:szCs w:val="28"/>
        </w:rPr>
        <w:t xml:space="preserve">Н.Н. </w:t>
      </w:r>
      <w:proofErr w:type="spellStart"/>
      <w:r>
        <w:rPr>
          <w:sz w:val="28"/>
          <w:szCs w:val="28"/>
        </w:rPr>
        <w:t>Ефименко</w:t>
      </w:r>
      <w:proofErr w:type="spellEnd"/>
      <w:r>
        <w:rPr>
          <w:sz w:val="28"/>
          <w:szCs w:val="28"/>
        </w:rPr>
        <w:t xml:space="preserve"> Физическое развитие ребёнка в дошкольном возрасте М.: ДРОФА, 2014</w:t>
      </w:r>
    </w:p>
    <w:p w:rsidR="0089587C" w:rsidRDefault="0089587C" w:rsidP="009A66F6">
      <w:pPr>
        <w:ind w:firstLine="851"/>
        <w:jc w:val="both"/>
        <w:rPr>
          <w:sz w:val="28"/>
          <w:szCs w:val="28"/>
        </w:rPr>
      </w:pPr>
      <w:r>
        <w:rPr>
          <w:sz w:val="28"/>
          <w:szCs w:val="28"/>
        </w:rPr>
        <w:t xml:space="preserve">Н.П. </w:t>
      </w:r>
      <w:proofErr w:type="spellStart"/>
      <w:r>
        <w:rPr>
          <w:sz w:val="28"/>
          <w:szCs w:val="28"/>
        </w:rPr>
        <w:t>Кочетова</w:t>
      </w:r>
      <w:proofErr w:type="spellEnd"/>
      <w:r>
        <w:rPr>
          <w:sz w:val="28"/>
          <w:szCs w:val="28"/>
        </w:rPr>
        <w:t xml:space="preserve"> Физическое воспитание и развитие детей раннег</w:t>
      </w:r>
      <w:r w:rsidR="00A411AE">
        <w:rPr>
          <w:sz w:val="28"/>
          <w:szCs w:val="28"/>
        </w:rPr>
        <w:t>о возраста, М. Просвещение 2005</w:t>
      </w:r>
    </w:p>
    <w:p w:rsidR="009A66F6" w:rsidRPr="00D90503" w:rsidRDefault="009A66F6" w:rsidP="009A66F6">
      <w:pPr>
        <w:ind w:firstLine="851"/>
        <w:jc w:val="both"/>
        <w:rPr>
          <w:sz w:val="28"/>
          <w:szCs w:val="28"/>
        </w:rPr>
      </w:pPr>
      <w:proofErr w:type="spellStart"/>
      <w:r w:rsidRPr="00D90503">
        <w:rPr>
          <w:sz w:val="28"/>
          <w:szCs w:val="28"/>
        </w:rPr>
        <w:t>Бочарова</w:t>
      </w:r>
      <w:proofErr w:type="spellEnd"/>
      <w:r w:rsidRPr="00D90503">
        <w:rPr>
          <w:sz w:val="28"/>
          <w:szCs w:val="28"/>
        </w:rPr>
        <w:t xml:space="preserve"> Н.И. Оздоровительный семейный досуг с  детьми дошкольного возраста. – М.: АРКТИ, 2002</w:t>
      </w:r>
    </w:p>
    <w:p w:rsidR="009A66F6" w:rsidRPr="00D90503" w:rsidRDefault="009A66F6" w:rsidP="009A66F6">
      <w:pPr>
        <w:ind w:firstLine="851"/>
        <w:jc w:val="both"/>
        <w:rPr>
          <w:sz w:val="28"/>
          <w:szCs w:val="28"/>
        </w:rPr>
      </w:pPr>
      <w:r w:rsidRPr="00D90503">
        <w:rPr>
          <w:sz w:val="28"/>
          <w:szCs w:val="28"/>
        </w:rPr>
        <w:t>Корригирующая гимнастика для детей с нарушениями опорно-двигательного аппарата в условиях детского сада. Автор-составитель М. Н. Клюева. – СПб, «ДЕТСТВО-ПРЕСС», 2007</w:t>
      </w:r>
    </w:p>
    <w:p w:rsidR="009A66F6" w:rsidRPr="00D90503" w:rsidRDefault="009A66F6" w:rsidP="009A66F6">
      <w:pPr>
        <w:ind w:firstLine="851"/>
        <w:jc w:val="both"/>
        <w:rPr>
          <w:sz w:val="28"/>
          <w:szCs w:val="28"/>
        </w:rPr>
      </w:pPr>
      <w:r w:rsidRPr="00D90503">
        <w:rPr>
          <w:sz w:val="28"/>
          <w:szCs w:val="28"/>
        </w:rPr>
        <w:t>Кузнецова М.Н. Система комплексных мероприятий по оздоровлению детей в дошкольных образовательных учреждениях. – М.:АРКТИ, 2002</w:t>
      </w:r>
    </w:p>
    <w:p w:rsidR="009A66F6" w:rsidRPr="00D90503" w:rsidRDefault="009A66F6" w:rsidP="009A66F6">
      <w:pPr>
        <w:ind w:firstLine="851"/>
        <w:jc w:val="both"/>
        <w:rPr>
          <w:sz w:val="28"/>
          <w:szCs w:val="28"/>
        </w:rPr>
      </w:pPr>
      <w:r w:rsidRPr="00D90503">
        <w:rPr>
          <w:sz w:val="28"/>
          <w:szCs w:val="28"/>
        </w:rPr>
        <w:t>Оздоровление детей в условиях детского сада/под ред. Л.В. Кочетковой. – М.: ТЦ Сфера, 2007</w:t>
      </w:r>
    </w:p>
    <w:p w:rsidR="009A66F6" w:rsidRPr="00D90503" w:rsidRDefault="009A66F6" w:rsidP="009A66F6">
      <w:pPr>
        <w:ind w:firstLine="851"/>
        <w:jc w:val="both"/>
        <w:rPr>
          <w:sz w:val="28"/>
          <w:szCs w:val="28"/>
        </w:rPr>
      </w:pPr>
      <w:r w:rsidRPr="00D90503">
        <w:rPr>
          <w:sz w:val="28"/>
          <w:szCs w:val="28"/>
        </w:rPr>
        <w:t>Осокина Т.И., Тимофеева Е.А.</w:t>
      </w:r>
      <w:r w:rsidR="00A411AE">
        <w:rPr>
          <w:sz w:val="28"/>
          <w:szCs w:val="28"/>
        </w:rPr>
        <w:t xml:space="preserve">, Л.С. </w:t>
      </w:r>
      <w:proofErr w:type="spellStart"/>
      <w:r w:rsidR="00A411AE">
        <w:rPr>
          <w:sz w:val="28"/>
          <w:szCs w:val="28"/>
        </w:rPr>
        <w:t>Фурмина</w:t>
      </w:r>
      <w:proofErr w:type="spellEnd"/>
      <w:r w:rsidRPr="00D90503">
        <w:rPr>
          <w:sz w:val="28"/>
          <w:szCs w:val="28"/>
        </w:rPr>
        <w:t xml:space="preserve"> Игры и развлечения детей на воздухе. – М.: Просвещение, 1983</w:t>
      </w:r>
    </w:p>
    <w:p w:rsidR="009A66F6" w:rsidRPr="00D90503" w:rsidRDefault="009A66F6" w:rsidP="009A66F6">
      <w:pPr>
        <w:ind w:firstLine="851"/>
        <w:jc w:val="both"/>
        <w:rPr>
          <w:sz w:val="28"/>
          <w:szCs w:val="28"/>
        </w:rPr>
      </w:pPr>
      <w:r w:rsidRPr="00D90503">
        <w:rPr>
          <w:sz w:val="28"/>
          <w:szCs w:val="28"/>
        </w:rPr>
        <w:t>Оценка физического развития и состояния  здоровья  детей и  подростков. – М.: ТЦ Сфера, 2004</w:t>
      </w:r>
    </w:p>
    <w:p w:rsidR="009A66F6" w:rsidRPr="00D90503" w:rsidRDefault="009A66F6" w:rsidP="009A66F6">
      <w:pPr>
        <w:ind w:firstLine="851"/>
        <w:jc w:val="both"/>
        <w:rPr>
          <w:sz w:val="28"/>
          <w:szCs w:val="28"/>
        </w:rPr>
      </w:pPr>
      <w:r w:rsidRPr="00D90503">
        <w:rPr>
          <w:sz w:val="28"/>
          <w:szCs w:val="28"/>
        </w:rPr>
        <w:t xml:space="preserve">Подвижные игры  для детей от 3-7 лет. Автор – составитель  Дубровская  С.В. – М.: </w:t>
      </w:r>
      <w:proofErr w:type="spellStart"/>
      <w:r w:rsidRPr="00D90503">
        <w:rPr>
          <w:sz w:val="28"/>
          <w:szCs w:val="28"/>
        </w:rPr>
        <w:t>Центрполиграф</w:t>
      </w:r>
      <w:proofErr w:type="spellEnd"/>
      <w:r w:rsidRPr="00D90503">
        <w:rPr>
          <w:sz w:val="28"/>
          <w:szCs w:val="28"/>
        </w:rPr>
        <w:t xml:space="preserve">, 2009 </w:t>
      </w:r>
    </w:p>
    <w:p w:rsidR="009A66F6" w:rsidRPr="00D90503" w:rsidRDefault="009A66F6" w:rsidP="009A66F6">
      <w:pPr>
        <w:ind w:firstLine="851"/>
        <w:jc w:val="both"/>
        <w:rPr>
          <w:sz w:val="28"/>
          <w:szCs w:val="28"/>
        </w:rPr>
      </w:pPr>
      <w:r w:rsidRPr="00D90503">
        <w:rPr>
          <w:sz w:val="28"/>
          <w:szCs w:val="28"/>
        </w:rPr>
        <w:t>Покровский Е.А. Русские детские игры. – М.: ТЦ Сфера, 2010</w:t>
      </w:r>
    </w:p>
    <w:p w:rsidR="009A66F6" w:rsidRPr="00D90503" w:rsidRDefault="009A66F6" w:rsidP="009A66F6">
      <w:pPr>
        <w:ind w:firstLine="851"/>
        <w:jc w:val="both"/>
        <w:rPr>
          <w:sz w:val="28"/>
          <w:szCs w:val="28"/>
        </w:rPr>
      </w:pPr>
      <w:proofErr w:type="spellStart"/>
      <w:r w:rsidRPr="00D90503">
        <w:rPr>
          <w:sz w:val="28"/>
          <w:szCs w:val="28"/>
        </w:rPr>
        <w:t>Рунова</w:t>
      </w:r>
      <w:proofErr w:type="spellEnd"/>
      <w:r w:rsidRPr="00D90503">
        <w:rPr>
          <w:sz w:val="28"/>
          <w:szCs w:val="28"/>
        </w:rPr>
        <w:t xml:space="preserve"> М.А. Дифференцированные занятии по физической культуре с детьми 3-4 лет. – М.: Просвещение, 2007</w:t>
      </w:r>
    </w:p>
    <w:p w:rsidR="009A66F6" w:rsidRPr="00D90503" w:rsidRDefault="009A66F6" w:rsidP="009A66F6">
      <w:pPr>
        <w:ind w:firstLine="851"/>
        <w:jc w:val="both"/>
        <w:rPr>
          <w:sz w:val="28"/>
          <w:szCs w:val="28"/>
        </w:rPr>
      </w:pPr>
      <w:proofErr w:type="spellStart"/>
      <w:r w:rsidRPr="00D90503">
        <w:rPr>
          <w:sz w:val="28"/>
          <w:szCs w:val="28"/>
        </w:rPr>
        <w:t>Рунова</w:t>
      </w:r>
      <w:proofErr w:type="spellEnd"/>
      <w:r w:rsidRPr="00D90503">
        <w:rPr>
          <w:sz w:val="28"/>
          <w:szCs w:val="28"/>
        </w:rPr>
        <w:t xml:space="preserve"> М.А. Дифференцированные занятии по физической культуре с детьми  4-5 лет. – М.: Просвещение, 2007</w:t>
      </w:r>
    </w:p>
    <w:p w:rsidR="009A66F6" w:rsidRPr="00D90503" w:rsidRDefault="009A66F6" w:rsidP="009A66F6">
      <w:pPr>
        <w:ind w:firstLine="851"/>
        <w:jc w:val="both"/>
        <w:rPr>
          <w:sz w:val="28"/>
          <w:szCs w:val="28"/>
        </w:rPr>
      </w:pPr>
      <w:proofErr w:type="spellStart"/>
      <w:r w:rsidRPr="00D90503">
        <w:rPr>
          <w:sz w:val="28"/>
          <w:szCs w:val="28"/>
        </w:rPr>
        <w:lastRenderedPageBreak/>
        <w:t>Рунова</w:t>
      </w:r>
      <w:proofErr w:type="spellEnd"/>
      <w:r w:rsidRPr="00D90503">
        <w:rPr>
          <w:sz w:val="28"/>
          <w:szCs w:val="28"/>
        </w:rPr>
        <w:t xml:space="preserve"> М.А. Дифференцированные занятии по физической культуре с детьми  5-7  лет. – М.: Просвещение, 2007</w:t>
      </w:r>
    </w:p>
    <w:p w:rsidR="009A66F6" w:rsidRPr="00D90503" w:rsidRDefault="009A66F6" w:rsidP="009A66F6">
      <w:pPr>
        <w:ind w:firstLine="851"/>
        <w:jc w:val="both"/>
        <w:rPr>
          <w:sz w:val="28"/>
          <w:szCs w:val="28"/>
        </w:rPr>
      </w:pPr>
      <w:proofErr w:type="spellStart"/>
      <w:r w:rsidRPr="00D90503">
        <w:rPr>
          <w:sz w:val="28"/>
          <w:szCs w:val="28"/>
        </w:rPr>
        <w:t>Рунова</w:t>
      </w:r>
      <w:proofErr w:type="spellEnd"/>
      <w:r w:rsidRPr="00D90503">
        <w:rPr>
          <w:sz w:val="28"/>
          <w:szCs w:val="28"/>
        </w:rPr>
        <w:t xml:space="preserve"> М. А. Движение день за днем. – М.: ЛИНКА-ПРЕСС, 2007</w:t>
      </w:r>
    </w:p>
    <w:p w:rsidR="009A66F6" w:rsidRPr="00D90503" w:rsidRDefault="009A66F6" w:rsidP="00A411AE">
      <w:pPr>
        <w:ind w:firstLine="851"/>
        <w:jc w:val="both"/>
        <w:rPr>
          <w:sz w:val="28"/>
          <w:szCs w:val="28"/>
        </w:rPr>
      </w:pPr>
      <w:r w:rsidRPr="00D90503">
        <w:rPr>
          <w:sz w:val="28"/>
          <w:szCs w:val="28"/>
        </w:rPr>
        <w:t xml:space="preserve">Утробина К.К. Занимательная физкультура для дошкольников. - </w:t>
      </w:r>
      <w:r w:rsidR="00A411AE">
        <w:rPr>
          <w:sz w:val="28"/>
          <w:szCs w:val="28"/>
        </w:rPr>
        <w:t xml:space="preserve">     </w:t>
      </w:r>
      <w:r w:rsidRPr="00D90503">
        <w:rPr>
          <w:sz w:val="28"/>
          <w:szCs w:val="28"/>
        </w:rPr>
        <w:t>М.: ГНОМ  и Д, 2003</w:t>
      </w:r>
    </w:p>
    <w:p w:rsidR="009A66F6" w:rsidRDefault="009A66F6" w:rsidP="009A66F6">
      <w:pPr>
        <w:ind w:firstLine="851"/>
        <w:jc w:val="both"/>
        <w:rPr>
          <w:sz w:val="28"/>
          <w:szCs w:val="28"/>
        </w:rPr>
      </w:pPr>
      <w:r w:rsidRPr="00D90503">
        <w:rPr>
          <w:sz w:val="28"/>
          <w:szCs w:val="28"/>
        </w:rPr>
        <w:t>Щербак А.П. Тематические физкультурные занятия и праздники в дошкольном учреждении. – М.: ВЛАДОС, 1999</w:t>
      </w:r>
    </w:p>
    <w:p w:rsidR="00FD00C2" w:rsidRPr="0089587C" w:rsidRDefault="00FD00C2" w:rsidP="009A66F6">
      <w:pPr>
        <w:ind w:firstLine="851"/>
        <w:jc w:val="both"/>
        <w:rPr>
          <w:i/>
          <w:sz w:val="28"/>
          <w:szCs w:val="28"/>
        </w:rPr>
      </w:pPr>
    </w:p>
    <w:p w:rsidR="004B452F" w:rsidRPr="00C50CD7" w:rsidRDefault="004B452F" w:rsidP="004B452F">
      <w:pPr>
        <w:ind w:firstLine="851"/>
        <w:jc w:val="both"/>
        <w:rPr>
          <w:sz w:val="28"/>
          <w:szCs w:val="28"/>
        </w:rPr>
      </w:pPr>
      <w:r w:rsidRPr="00C50CD7">
        <w:rPr>
          <w:sz w:val="28"/>
          <w:szCs w:val="28"/>
        </w:rPr>
        <w:t xml:space="preserve">Конкретное предметное наполнение </w:t>
      </w:r>
      <w:r w:rsidR="0089587C" w:rsidRPr="00C50CD7">
        <w:rPr>
          <w:sz w:val="28"/>
          <w:szCs w:val="28"/>
        </w:rPr>
        <w:t>предметно-</w:t>
      </w:r>
      <w:r w:rsidRPr="00C50CD7">
        <w:rPr>
          <w:sz w:val="28"/>
          <w:szCs w:val="28"/>
        </w:rPr>
        <w:t>развивающей среды</w:t>
      </w:r>
      <w:r w:rsidR="0089587C" w:rsidRPr="00C50CD7">
        <w:rPr>
          <w:sz w:val="28"/>
          <w:szCs w:val="28"/>
        </w:rPr>
        <w:t xml:space="preserve"> по всем направлениям</w:t>
      </w:r>
      <w:r w:rsidRPr="00C50CD7">
        <w:rPr>
          <w:sz w:val="28"/>
          <w:szCs w:val="28"/>
        </w:rPr>
        <w:t xml:space="preserve"> - смотри проект программы «Радуга»</w:t>
      </w:r>
    </w:p>
    <w:p w:rsidR="00763B14" w:rsidRDefault="00763B14">
      <w:pPr>
        <w:suppressAutoHyphens w:val="0"/>
        <w:spacing w:after="200" w:line="276" w:lineRule="auto"/>
        <w:rPr>
          <w:sz w:val="28"/>
          <w:szCs w:val="28"/>
        </w:rPr>
      </w:pPr>
      <w:r>
        <w:rPr>
          <w:sz w:val="28"/>
          <w:szCs w:val="28"/>
        </w:rPr>
        <w:br w:type="page"/>
      </w:r>
    </w:p>
    <w:p w:rsidR="00A011AA" w:rsidRPr="00B0327F" w:rsidRDefault="00A011AA" w:rsidP="004B452F">
      <w:pPr>
        <w:ind w:firstLine="851"/>
        <w:jc w:val="both"/>
        <w:rPr>
          <w:b/>
          <w:caps/>
          <w:sz w:val="28"/>
          <w:szCs w:val="28"/>
        </w:rPr>
      </w:pPr>
      <w:r w:rsidRPr="00B0327F">
        <w:rPr>
          <w:b/>
          <w:caps/>
          <w:sz w:val="28"/>
          <w:szCs w:val="28"/>
        </w:rPr>
        <w:lastRenderedPageBreak/>
        <w:t>Часть образовательной программы, формируемая участниками образовательных отношений</w:t>
      </w:r>
    </w:p>
    <w:p w:rsidR="00CE4979" w:rsidRDefault="00CE4979" w:rsidP="004B452F">
      <w:pPr>
        <w:ind w:firstLine="851"/>
        <w:jc w:val="both"/>
        <w:rPr>
          <w:b/>
          <w:caps/>
          <w:sz w:val="28"/>
          <w:szCs w:val="28"/>
        </w:rPr>
      </w:pPr>
    </w:p>
    <w:p w:rsidR="00486330" w:rsidRPr="00CE4979" w:rsidRDefault="00486330" w:rsidP="004B452F">
      <w:pPr>
        <w:ind w:firstLine="851"/>
        <w:jc w:val="both"/>
        <w:rPr>
          <w:b/>
          <w:caps/>
          <w:sz w:val="28"/>
          <w:szCs w:val="28"/>
        </w:rPr>
      </w:pPr>
      <w:r w:rsidRPr="00CE4979">
        <w:rPr>
          <w:b/>
          <w:caps/>
          <w:sz w:val="28"/>
          <w:szCs w:val="28"/>
        </w:rPr>
        <w:t>Целевой раздел</w:t>
      </w:r>
    </w:p>
    <w:p w:rsidR="00A011AA" w:rsidRPr="0038788B" w:rsidRDefault="0038788B" w:rsidP="0038788B">
      <w:pPr>
        <w:ind w:firstLine="851"/>
        <w:rPr>
          <w:b/>
          <w:i/>
          <w:sz w:val="28"/>
          <w:szCs w:val="28"/>
        </w:rPr>
      </w:pPr>
      <w:r w:rsidRPr="0038788B">
        <w:rPr>
          <w:b/>
          <w:i/>
          <w:sz w:val="28"/>
          <w:szCs w:val="28"/>
        </w:rPr>
        <w:t>Пояснительная записка</w:t>
      </w:r>
    </w:p>
    <w:p w:rsidR="00A011AA" w:rsidRPr="00C84637" w:rsidRDefault="00A011AA" w:rsidP="00C84637">
      <w:pPr>
        <w:ind w:firstLine="851"/>
        <w:jc w:val="both"/>
        <w:rPr>
          <w:sz w:val="28"/>
          <w:szCs w:val="28"/>
        </w:rPr>
      </w:pPr>
      <w:r w:rsidRPr="00C84637">
        <w:rPr>
          <w:sz w:val="28"/>
          <w:szCs w:val="28"/>
        </w:rPr>
        <w:t xml:space="preserve">Часть основной </w:t>
      </w:r>
      <w:r w:rsidR="00B0327F">
        <w:rPr>
          <w:sz w:val="28"/>
          <w:szCs w:val="28"/>
        </w:rPr>
        <w:t>обще</w:t>
      </w:r>
      <w:r w:rsidRPr="00C84637">
        <w:rPr>
          <w:sz w:val="28"/>
          <w:szCs w:val="28"/>
        </w:rPr>
        <w:t xml:space="preserve">образовательной </w:t>
      </w:r>
      <w:r w:rsidR="00B0327F">
        <w:rPr>
          <w:sz w:val="28"/>
          <w:szCs w:val="28"/>
        </w:rPr>
        <w:t>П</w:t>
      </w:r>
      <w:r w:rsidRPr="00C84637">
        <w:rPr>
          <w:sz w:val="28"/>
          <w:szCs w:val="28"/>
        </w:rPr>
        <w:t xml:space="preserve">рограммы дошкольного образования МАДОУ № </w:t>
      </w:r>
      <w:r w:rsidR="0038788B" w:rsidRPr="00C84637">
        <w:rPr>
          <w:sz w:val="28"/>
          <w:szCs w:val="28"/>
        </w:rPr>
        <w:t>21</w:t>
      </w:r>
      <w:r w:rsidRPr="00C84637">
        <w:rPr>
          <w:sz w:val="28"/>
          <w:szCs w:val="28"/>
        </w:rPr>
        <w:t>, формируемая участниками образовательных отношений (далее вариативная часть) разработана во исполнение п. 5 ст. 12 Федерального закона от 29 декабря 2012</w:t>
      </w:r>
      <w:r w:rsidR="00C50CD7">
        <w:rPr>
          <w:sz w:val="28"/>
          <w:szCs w:val="28"/>
        </w:rPr>
        <w:t xml:space="preserve"> </w:t>
      </w:r>
      <w:r w:rsidRPr="00C84637">
        <w:rPr>
          <w:sz w:val="28"/>
          <w:szCs w:val="28"/>
        </w:rPr>
        <w:t>г. № 273-ФЗ «Об образовании в Российской Федерации» и в соответствие с Приказом Министерства образования и науки Российской Федерации (</w:t>
      </w:r>
      <w:proofErr w:type="spellStart"/>
      <w:r w:rsidRPr="00C84637">
        <w:rPr>
          <w:sz w:val="28"/>
          <w:szCs w:val="28"/>
        </w:rPr>
        <w:t>Минобрнауки</w:t>
      </w:r>
      <w:proofErr w:type="spellEnd"/>
      <w:r w:rsidRPr="00C84637">
        <w:rPr>
          <w:sz w:val="28"/>
          <w:szCs w:val="28"/>
        </w:rPr>
        <w:t xml:space="preserve"> России) от 17 октября 2013г. № 1155 «Об утверждении федерального государственного образовательного стандарта дошко</w:t>
      </w:r>
      <w:r w:rsidR="00086AA3">
        <w:rPr>
          <w:sz w:val="28"/>
          <w:szCs w:val="28"/>
        </w:rPr>
        <w:t>льного образования» (ФГОС ДО).</w:t>
      </w:r>
    </w:p>
    <w:p w:rsidR="00C84637" w:rsidRDefault="00C84637" w:rsidP="00C84637">
      <w:pPr>
        <w:ind w:firstLine="851"/>
        <w:jc w:val="both"/>
        <w:rPr>
          <w:sz w:val="28"/>
          <w:szCs w:val="28"/>
        </w:rPr>
      </w:pPr>
      <w:r w:rsidRPr="00486330">
        <w:rPr>
          <w:b/>
          <w:sz w:val="28"/>
          <w:szCs w:val="28"/>
        </w:rPr>
        <w:t>Цель</w:t>
      </w:r>
      <w:r w:rsidRPr="00C84637">
        <w:rPr>
          <w:sz w:val="28"/>
          <w:szCs w:val="28"/>
        </w:rPr>
        <w:t xml:space="preserve"> вариативной части является общей, как для обязательной части программы, так и для части формируемой участниками образовательных отношений.</w:t>
      </w:r>
    </w:p>
    <w:p w:rsidR="00C84637" w:rsidRDefault="00C84637" w:rsidP="00C84637">
      <w:pPr>
        <w:ind w:firstLine="851"/>
        <w:jc w:val="both"/>
        <w:rPr>
          <w:sz w:val="28"/>
          <w:szCs w:val="28"/>
        </w:rPr>
      </w:pPr>
      <w:r w:rsidRPr="008A4BB6">
        <w:rPr>
          <w:b/>
          <w:sz w:val="28"/>
          <w:szCs w:val="28"/>
        </w:rPr>
        <w:t>Задачи</w:t>
      </w:r>
      <w:r>
        <w:rPr>
          <w:sz w:val="28"/>
          <w:szCs w:val="28"/>
        </w:rPr>
        <w:t xml:space="preserve"> обучения, воспитания и развития детей конкретизируются в соответствии с выбранными парциальными программами, методиками, технологиями или самостоятельно разработанными педагогическим коллективом МАДОУ № 21.</w:t>
      </w:r>
    </w:p>
    <w:p w:rsidR="00486330" w:rsidRDefault="00486330" w:rsidP="00C84637">
      <w:pPr>
        <w:ind w:firstLine="851"/>
        <w:jc w:val="both"/>
        <w:rPr>
          <w:sz w:val="28"/>
          <w:szCs w:val="28"/>
        </w:rPr>
      </w:pPr>
      <w:r>
        <w:rPr>
          <w:sz w:val="28"/>
          <w:szCs w:val="28"/>
        </w:rPr>
        <w:t xml:space="preserve">В вариативной части используются авторские парциальные программы и самостоятельно разработанные педагогическим коллективом МАДОУ методические материалы, соответствующие целям и задачам, заявленным </w:t>
      </w:r>
      <w:r w:rsidR="007E681F">
        <w:rPr>
          <w:sz w:val="28"/>
          <w:szCs w:val="28"/>
        </w:rPr>
        <w:t>ФГОС</w:t>
      </w:r>
      <w:r>
        <w:rPr>
          <w:sz w:val="28"/>
          <w:szCs w:val="28"/>
        </w:rPr>
        <w:t xml:space="preserve"> ДО</w:t>
      </w:r>
      <w:r w:rsidR="00B0327F">
        <w:rPr>
          <w:sz w:val="28"/>
          <w:szCs w:val="28"/>
        </w:rPr>
        <w:t>,</w:t>
      </w:r>
      <w:r>
        <w:rPr>
          <w:sz w:val="28"/>
          <w:szCs w:val="28"/>
        </w:rPr>
        <w:t xml:space="preserve"> особенностям построения образовательной деятельности в ДОУ. </w:t>
      </w:r>
    </w:p>
    <w:p w:rsidR="00486330" w:rsidRDefault="00486330" w:rsidP="00C84637">
      <w:pPr>
        <w:ind w:firstLine="851"/>
        <w:jc w:val="both"/>
        <w:rPr>
          <w:sz w:val="28"/>
          <w:szCs w:val="28"/>
        </w:rPr>
      </w:pPr>
      <w:r>
        <w:rPr>
          <w:sz w:val="28"/>
          <w:szCs w:val="28"/>
        </w:rPr>
        <w:t>Направления развития ребенка и используемые парциальные программы, методики, технологии:</w:t>
      </w:r>
    </w:p>
    <w:p w:rsidR="0076357D" w:rsidRDefault="0076357D" w:rsidP="00C84637">
      <w:pPr>
        <w:ind w:firstLine="851"/>
        <w:jc w:val="both"/>
        <w:rPr>
          <w:sz w:val="28"/>
          <w:szCs w:val="28"/>
        </w:rPr>
      </w:pPr>
    </w:p>
    <w:p w:rsidR="00486330" w:rsidRDefault="00F473F2" w:rsidP="00C84637">
      <w:pPr>
        <w:ind w:firstLine="851"/>
        <w:jc w:val="both"/>
        <w:rPr>
          <w:sz w:val="28"/>
          <w:szCs w:val="28"/>
        </w:rPr>
      </w:pPr>
      <w:r>
        <w:rPr>
          <w:noProof/>
          <w:sz w:val="28"/>
          <w:szCs w:val="28"/>
          <w:lang w:eastAsia="ru-RU"/>
        </w:rPr>
        <w:pict>
          <v:rect id="_x0000_s1073" style="position:absolute;left:0;text-align:left;margin-left:15.5pt;margin-top:7.45pt;width:122.25pt;height:51.4pt;z-index:251691520">
            <v:textbox>
              <w:txbxContent>
                <w:p w:rsidR="004106F9" w:rsidRPr="0099689C" w:rsidRDefault="004106F9" w:rsidP="00BC6A82">
                  <w:pPr>
                    <w:shd w:val="clear" w:color="auto" w:fill="C6D9F1" w:themeFill="text2" w:themeFillTint="33"/>
                    <w:jc w:val="center"/>
                    <w:rPr>
                      <w:b/>
                    </w:rPr>
                  </w:pPr>
                  <w:r w:rsidRPr="0099689C">
                    <w:rPr>
                      <w:b/>
                    </w:rPr>
                    <w:t>Социально-коммуникативное развитие</w:t>
                  </w:r>
                </w:p>
              </w:txbxContent>
            </v:textbox>
          </v:rect>
        </w:pict>
      </w:r>
      <w:r>
        <w:rPr>
          <w:noProof/>
          <w:sz w:val="28"/>
          <w:szCs w:val="28"/>
          <w:lang w:eastAsia="ru-RU"/>
        </w:rPr>
        <w:pict>
          <v:rect id="_x0000_s1075" style="position:absolute;left:0;text-align:left;margin-left:308.9pt;margin-top:7.45pt;width:140.65pt;height:46.85pt;z-index:251693568">
            <v:textbox>
              <w:txbxContent>
                <w:p w:rsidR="004106F9" w:rsidRPr="0099689C" w:rsidRDefault="004106F9" w:rsidP="00BC6A82">
                  <w:pPr>
                    <w:shd w:val="clear" w:color="auto" w:fill="D6E3BC" w:themeFill="accent3" w:themeFillTint="66"/>
                    <w:jc w:val="center"/>
                    <w:rPr>
                      <w:b/>
                    </w:rPr>
                  </w:pPr>
                  <w:r w:rsidRPr="0099689C">
                    <w:rPr>
                      <w:b/>
                    </w:rPr>
                    <w:t>Физическое развитие</w:t>
                  </w:r>
                </w:p>
              </w:txbxContent>
            </v:textbox>
          </v:rect>
        </w:pict>
      </w:r>
      <w:r>
        <w:rPr>
          <w:noProof/>
          <w:sz w:val="28"/>
          <w:szCs w:val="28"/>
          <w:lang w:eastAsia="ru-RU"/>
        </w:rPr>
        <w:pict>
          <v:rect id="_x0000_s1074" style="position:absolute;left:0;text-align:left;margin-left:147.95pt;margin-top:7.45pt;width:137.85pt;height:46.85pt;z-index:251692544">
            <v:textbox>
              <w:txbxContent>
                <w:p w:rsidR="004106F9" w:rsidRDefault="004106F9" w:rsidP="00BC6A82">
                  <w:pPr>
                    <w:shd w:val="clear" w:color="auto" w:fill="F2DBDB" w:themeFill="accent2" w:themeFillTint="33"/>
                    <w:jc w:val="center"/>
                  </w:pPr>
                  <w:r w:rsidRPr="0099689C">
                    <w:rPr>
                      <w:b/>
                    </w:rPr>
                    <w:t>Познавательное</w:t>
                  </w:r>
                  <w:r>
                    <w:t xml:space="preserve"> </w:t>
                  </w:r>
                  <w:r w:rsidRPr="0099689C">
                    <w:rPr>
                      <w:b/>
                    </w:rPr>
                    <w:t>развитие</w:t>
                  </w:r>
                </w:p>
              </w:txbxContent>
            </v:textbox>
          </v:rect>
        </w:pict>
      </w:r>
    </w:p>
    <w:p w:rsidR="00486330" w:rsidRDefault="00486330" w:rsidP="00C84637">
      <w:pPr>
        <w:ind w:firstLine="851"/>
        <w:jc w:val="both"/>
        <w:rPr>
          <w:sz w:val="28"/>
          <w:szCs w:val="28"/>
        </w:rPr>
      </w:pPr>
    </w:p>
    <w:p w:rsidR="00486330" w:rsidRDefault="00486330" w:rsidP="00C84637">
      <w:pPr>
        <w:ind w:firstLine="851"/>
        <w:jc w:val="both"/>
        <w:rPr>
          <w:sz w:val="28"/>
          <w:szCs w:val="28"/>
        </w:rPr>
      </w:pPr>
    </w:p>
    <w:p w:rsidR="00321C31" w:rsidRDefault="00F473F2" w:rsidP="00C84637">
      <w:pPr>
        <w:ind w:firstLine="851"/>
        <w:jc w:val="both"/>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085" type="#_x0000_t32" style="position:absolute;left:0;text-align:left;margin-left:378.85pt;margin-top:6pt;width:0;height:25.15pt;z-index:251700736" o:connectortype="straight">
            <v:stroke endarrow="block"/>
          </v:shape>
        </w:pict>
      </w:r>
      <w:r>
        <w:rPr>
          <w:noProof/>
          <w:sz w:val="28"/>
          <w:szCs w:val="28"/>
          <w:lang w:eastAsia="ru-RU"/>
        </w:rPr>
        <w:pict>
          <v:shape id="_x0000_s1084" type="#_x0000_t32" style="position:absolute;left:0;text-align:left;margin-left:75.25pt;margin-top:10.55pt;width:.7pt;height:20.6pt;z-index:251699712" o:connectortype="straight">
            <v:stroke endarrow="block"/>
          </v:shape>
        </w:pict>
      </w:r>
      <w:r>
        <w:rPr>
          <w:noProof/>
          <w:sz w:val="28"/>
          <w:szCs w:val="28"/>
          <w:lang w:eastAsia="ru-RU"/>
        </w:rPr>
        <w:pict>
          <v:shape id="_x0000_s1083" type="#_x0000_t32" style="position:absolute;left:0;text-align:left;margin-left:214.5pt;margin-top:6pt;width:.7pt;height:25.15pt;z-index:251698688" o:connectortype="straight">
            <v:stroke endarrow="block"/>
          </v:shape>
        </w:pict>
      </w:r>
    </w:p>
    <w:p w:rsidR="00321C31" w:rsidRDefault="00F473F2" w:rsidP="00C84637">
      <w:pPr>
        <w:ind w:firstLine="851"/>
        <w:jc w:val="both"/>
        <w:rPr>
          <w:sz w:val="28"/>
          <w:szCs w:val="28"/>
        </w:rPr>
      </w:pPr>
      <w:r>
        <w:rPr>
          <w:noProof/>
          <w:sz w:val="28"/>
          <w:szCs w:val="28"/>
          <w:lang w:eastAsia="ru-RU"/>
        </w:rPr>
        <w:pict>
          <v:rect id="_x0000_s1076" style="position:absolute;left:0;text-align:left;margin-left:15.5pt;margin-top:15.05pt;width:122.25pt;height:121.75pt;z-index:251694592">
            <v:textbox>
              <w:txbxContent>
                <w:p w:rsidR="004106F9" w:rsidRPr="007E681F" w:rsidRDefault="004106F9" w:rsidP="00BC6A82">
                  <w:pPr>
                    <w:shd w:val="clear" w:color="auto" w:fill="C6D9F1" w:themeFill="text2" w:themeFillTint="33"/>
                    <w:jc w:val="both"/>
                  </w:pPr>
                  <w:r>
                    <w:t xml:space="preserve">С.Г. Якобсон «Моральное воспитание в </w:t>
                  </w:r>
                  <w:r w:rsidRPr="007E681F">
                    <w:t>детском саду» Издательский дом «Воспитание дошкольника» М. 2003</w:t>
                  </w:r>
                </w:p>
              </w:txbxContent>
            </v:textbox>
          </v:rect>
        </w:pict>
      </w:r>
      <w:r>
        <w:rPr>
          <w:noProof/>
          <w:sz w:val="28"/>
          <w:szCs w:val="28"/>
          <w:lang w:eastAsia="ru-RU"/>
        </w:rPr>
        <w:pict>
          <v:rect id="_x0000_s1078" style="position:absolute;left:0;text-align:left;margin-left:313pt;margin-top:15.05pt;width:136.55pt;height:80.35pt;z-index:251696640">
            <v:textbox>
              <w:txbxContent>
                <w:p w:rsidR="004106F9" w:rsidRDefault="004106F9" w:rsidP="00BC6A82">
                  <w:pPr>
                    <w:shd w:val="clear" w:color="auto" w:fill="D6E3BC" w:themeFill="accent3" w:themeFillTint="66"/>
                    <w:ind w:firstLine="284"/>
                    <w:jc w:val="both"/>
                  </w:pPr>
                  <w:r>
                    <w:t>Модель оптимизации двигательного режима в дошкольной организации.</w:t>
                  </w:r>
                </w:p>
              </w:txbxContent>
            </v:textbox>
          </v:rect>
        </w:pict>
      </w:r>
      <w:r>
        <w:rPr>
          <w:noProof/>
          <w:sz w:val="28"/>
          <w:szCs w:val="28"/>
          <w:lang w:eastAsia="ru-RU"/>
        </w:rPr>
        <w:pict>
          <v:rect id="_x0000_s1077" style="position:absolute;left:0;text-align:left;margin-left:153.35pt;margin-top:15.05pt;width:132.45pt;height:223.65pt;z-index:251695616">
            <v:textbox>
              <w:txbxContent>
                <w:p w:rsidR="004106F9" w:rsidRPr="006B03D9" w:rsidRDefault="004106F9" w:rsidP="00BC6A82">
                  <w:pPr>
                    <w:shd w:val="clear" w:color="auto" w:fill="F2DBDB" w:themeFill="accent2" w:themeFillTint="33"/>
                    <w:ind w:firstLine="284"/>
                    <w:jc w:val="both"/>
                  </w:pPr>
                  <w:r>
                    <w:t>1.</w:t>
                  </w:r>
                  <w:r w:rsidRPr="0076357D">
                    <w:t>Самостоятельно созданная авторским коллективом педагогов ДОУ методическая разработка «Познавательное развитие детей старшего дошкольного</w:t>
                  </w:r>
                  <w:r>
                    <w:rPr>
                      <w:sz w:val="28"/>
                      <w:szCs w:val="28"/>
                    </w:rPr>
                    <w:t xml:space="preserve"> </w:t>
                  </w:r>
                  <w:r w:rsidRPr="0076357D">
                    <w:t>возраста через организацию экспериментальной</w:t>
                  </w:r>
                  <w:r>
                    <w:rPr>
                      <w:sz w:val="28"/>
                      <w:szCs w:val="28"/>
                    </w:rPr>
                    <w:t xml:space="preserve"> </w:t>
                  </w:r>
                  <w:r w:rsidRPr="006B03D9">
                    <w:t>деятельности»</w:t>
                  </w:r>
                </w:p>
                <w:p w:rsidR="004106F9" w:rsidRDefault="004106F9" w:rsidP="00BC6A82">
                  <w:pPr>
                    <w:shd w:val="clear" w:color="auto" w:fill="F2DBDB" w:themeFill="accent2" w:themeFillTint="33"/>
                    <w:spacing w:before="120"/>
                    <w:ind w:firstLine="284"/>
                    <w:jc w:val="both"/>
                  </w:pPr>
                  <w:r>
                    <w:t xml:space="preserve">2. Региональный компонент ДО </w:t>
                  </w:r>
                </w:p>
              </w:txbxContent>
            </v:textbox>
          </v:rect>
        </w:pict>
      </w:r>
    </w:p>
    <w:p w:rsidR="008A55F2" w:rsidRDefault="008A55F2" w:rsidP="00C84637">
      <w:pPr>
        <w:ind w:firstLine="851"/>
        <w:jc w:val="both"/>
        <w:rPr>
          <w:sz w:val="28"/>
          <w:szCs w:val="28"/>
        </w:rPr>
      </w:pPr>
    </w:p>
    <w:p w:rsidR="008A55F2" w:rsidRDefault="008A55F2" w:rsidP="00C84637">
      <w:pPr>
        <w:ind w:firstLine="851"/>
        <w:jc w:val="both"/>
        <w:rPr>
          <w:sz w:val="28"/>
          <w:szCs w:val="28"/>
        </w:rPr>
      </w:pPr>
    </w:p>
    <w:p w:rsidR="008A55F2" w:rsidRDefault="008A55F2" w:rsidP="00C84637">
      <w:pPr>
        <w:ind w:firstLine="851"/>
        <w:jc w:val="both"/>
        <w:rPr>
          <w:sz w:val="28"/>
          <w:szCs w:val="28"/>
        </w:rPr>
      </w:pPr>
    </w:p>
    <w:p w:rsidR="008A55F2" w:rsidRDefault="008A55F2" w:rsidP="00C84637">
      <w:pPr>
        <w:ind w:firstLine="851"/>
        <w:jc w:val="both"/>
        <w:rPr>
          <w:sz w:val="28"/>
          <w:szCs w:val="28"/>
        </w:rPr>
      </w:pPr>
    </w:p>
    <w:p w:rsidR="008A55F2" w:rsidRDefault="008A55F2" w:rsidP="00C84637">
      <w:pPr>
        <w:ind w:firstLine="851"/>
        <w:jc w:val="both"/>
        <w:rPr>
          <w:sz w:val="28"/>
          <w:szCs w:val="28"/>
        </w:rPr>
      </w:pPr>
    </w:p>
    <w:p w:rsidR="008A55F2" w:rsidRDefault="008A55F2" w:rsidP="00C84637">
      <w:pPr>
        <w:ind w:firstLine="851"/>
        <w:jc w:val="both"/>
        <w:rPr>
          <w:sz w:val="28"/>
          <w:szCs w:val="28"/>
        </w:rPr>
      </w:pPr>
    </w:p>
    <w:p w:rsidR="008A55F2" w:rsidRDefault="008A55F2" w:rsidP="00C84637">
      <w:pPr>
        <w:ind w:firstLine="851"/>
        <w:jc w:val="both"/>
        <w:rPr>
          <w:sz w:val="28"/>
          <w:szCs w:val="28"/>
        </w:rPr>
      </w:pPr>
    </w:p>
    <w:p w:rsidR="008A55F2" w:rsidRDefault="008A55F2" w:rsidP="00C84637">
      <w:pPr>
        <w:ind w:firstLine="851"/>
        <w:jc w:val="both"/>
        <w:rPr>
          <w:b/>
          <w:i/>
          <w:sz w:val="28"/>
          <w:szCs w:val="28"/>
        </w:rPr>
      </w:pPr>
    </w:p>
    <w:p w:rsidR="008A55F2" w:rsidRDefault="008A55F2" w:rsidP="00C84637">
      <w:pPr>
        <w:ind w:firstLine="851"/>
        <w:jc w:val="both"/>
        <w:rPr>
          <w:b/>
          <w:i/>
          <w:sz w:val="28"/>
          <w:szCs w:val="28"/>
        </w:rPr>
      </w:pPr>
    </w:p>
    <w:p w:rsidR="008A55F2" w:rsidRDefault="008A55F2" w:rsidP="00C84637">
      <w:pPr>
        <w:ind w:firstLine="851"/>
        <w:jc w:val="both"/>
        <w:rPr>
          <w:b/>
          <w:i/>
          <w:sz w:val="28"/>
          <w:szCs w:val="28"/>
        </w:rPr>
      </w:pPr>
    </w:p>
    <w:p w:rsidR="00321C31" w:rsidRDefault="00321C31" w:rsidP="00C84637">
      <w:pPr>
        <w:ind w:firstLine="851"/>
        <w:jc w:val="both"/>
        <w:rPr>
          <w:sz w:val="28"/>
          <w:szCs w:val="28"/>
        </w:rPr>
      </w:pPr>
      <w:r w:rsidRPr="00321C31">
        <w:rPr>
          <w:b/>
          <w:i/>
          <w:sz w:val="28"/>
          <w:szCs w:val="28"/>
        </w:rPr>
        <w:lastRenderedPageBreak/>
        <w:t>Особенностями построения образовательной деятельности</w:t>
      </w:r>
      <w:r>
        <w:rPr>
          <w:sz w:val="28"/>
          <w:szCs w:val="28"/>
        </w:rPr>
        <w:t xml:space="preserve"> по используемым программам, методикам, технологиям являются:</w:t>
      </w:r>
    </w:p>
    <w:p w:rsidR="00321C31" w:rsidRDefault="00321C31" w:rsidP="00C84637">
      <w:pPr>
        <w:ind w:firstLine="851"/>
        <w:jc w:val="both"/>
        <w:rPr>
          <w:sz w:val="28"/>
          <w:szCs w:val="28"/>
        </w:rPr>
      </w:pPr>
      <w:r>
        <w:rPr>
          <w:sz w:val="28"/>
          <w:szCs w:val="28"/>
        </w:rPr>
        <w:t>-интеграция содержания различных образовательных областей и специфических видов детской деятельности в соответствии с возрастными возможностями и особенностями развития детей;</w:t>
      </w:r>
    </w:p>
    <w:p w:rsidR="00321C31" w:rsidRDefault="00321C31" w:rsidP="00C84637">
      <w:pPr>
        <w:ind w:firstLine="851"/>
        <w:jc w:val="both"/>
        <w:rPr>
          <w:sz w:val="28"/>
          <w:szCs w:val="28"/>
        </w:rPr>
      </w:pPr>
      <w:r>
        <w:rPr>
          <w:sz w:val="28"/>
          <w:szCs w:val="28"/>
        </w:rPr>
        <w:t>-комплексно-тематический подход к планированию и организации образовательного процесса (объединение комплекса различных видов детских д</w:t>
      </w:r>
      <w:r w:rsidR="00B0327F">
        <w:rPr>
          <w:sz w:val="28"/>
          <w:szCs w:val="28"/>
        </w:rPr>
        <w:t>еятельностей вокруг единой темы.</w:t>
      </w:r>
      <w:r>
        <w:rPr>
          <w:sz w:val="28"/>
          <w:szCs w:val="28"/>
        </w:rPr>
        <w:t xml:space="preserve"> </w:t>
      </w:r>
      <w:r w:rsidR="00B0327F">
        <w:rPr>
          <w:sz w:val="28"/>
          <w:szCs w:val="28"/>
        </w:rPr>
        <w:t>В</w:t>
      </w:r>
      <w:r>
        <w:rPr>
          <w:sz w:val="28"/>
          <w:szCs w:val="28"/>
        </w:rPr>
        <w:t xml:space="preserve"> качестве тем выступают сезонные явления в природе, праздники, события, тематические недели, реализация проектов и др.;</w:t>
      </w:r>
    </w:p>
    <w:p w:rsidR="00B0327F" w:rsidRDefault="00321C31" w:rsidP="00C84637">
      <w:pPr>
        <w:ind w:firstLine="851"/>
        <w:jc w:val="both"/>
        <w:rPr>
          <w:sz w:val="28"/>
          <w:szCs w:val="28"/>
        </w:rPr>
      </w:pPr>
      <w:r>
        <w:rPr>
          <w:sz w:val="28"/>
          <w:szCs w:val="28"/>
        </w:rPr>
        <w:t>-деятельностный подход к организации образования, включение познавательного компонента в разнообразные виды и формы организации детской деятельности</w:t>
      </w:r>
      <w:r w:rsidR="00B0327F">
        <w:rPr>
          <w:sz w:val="28"/>
          <w:szCs w:val="28"/>
        </w:rPr>
        <w:t>;</w:t>
      </w:r>
    </w:p>
    <w:p w:rsidR="00321C31" w:rsidRDefault="00B0327F" w:rsidP="00C84637">
      <w:pPr>
        <w:ind w:firstLine="851"/>
        <w:jc w:val="both"/>
        <w:rPr>
          <w:sz w:val="28"/>
          <w:szCs w:val="28"/>
        </w:rPr>
      </w:pPr>
      <w:r>
        <w:rPr>
          <w:sz w:val="28"/>
          <w:szCs w:val="28"/>
        </w:rPr>
        <w:t>-включение родителей в образовательный процесс</w:t>
      </w:r>
      <w:r w:rsidR="00321C31">
        <w:rPr>
          <w:sz w:val="28"/>
          <w:szCs w:val="28"/>
        </w:rPr>
        <w:t>.</w:t>
      </w:r>
    </w:p>
    <w:p w:rsidR="00CE4979" w:rsidRDefault="00CE4979" w:rsidP="00C84637">
      <w:pPr>
        <w:ind w:firstLine="851"/>
        <w:jc w:val="both"/>
        <w:rPr>
          <w:sz w:val="28"/>
          <w:szCs w:val="28"/>
        </w:rPr>
      </w:pPr>
    </w:p>
    <w:p w:rsidR="00C84637" w:rsidRPr="00540FCA" w:rsidRDefault="00086AA3" w:rsidP="00C84637">
      <w:pPr>
        <w:ind w:firstLine="851"/>
        <w:jc w:val="both"/>
        <w:rPr>
          <w:b/>
          <w:i/>
          <w:sz w:val="28"/>
          <w:szCs w:val="28"/>
        </w:rPr>
      </w:pPr>
      <w:r w:rsidRPr="00540FCA">
        <w:rPr>
          <w:b/>
          <w:i/>
          <w:sz w:val="28"/>
          <w:szCs w:val="28"/>
        </w:rPr>
        <w:t>Направление развития «Социально-коммуникативное»</w:t>
      </w:r>
    </w:p>
    <w:p w:rsidR="00086AA3" w:rsidRDefault="00086AA3" w:rsidP="00C84637">
      <w:pPr>
        <w:ind w:firstLine="851"/>
        <w:jc w:val="both"/>
        <w:rPr>
          <w:sz w:val="28"/>
          <w:szCs w:val="28"/>
        </w:rPr>
      </w:pPr>
      <w:r>
        <w:rPr>
          <w:sz w:val="28"/>
          <w:szCs w:val="28"/>
        </w:rPr>
        <w:t xml:space="preserve">Парциальная программа С.Г. Якобсон «Моральное воспитание в </w:t>
      </w:r>
      <w:r w:rsidRPr="009E2B28">
        <w:rPr>
          <w:sz w:val="28"/>
          <w:szCs w:val="28"/>
        </w:rPr>
        <w:t>детском саду», издательский дом</w:t>
      </w:r>
      <w:r w:rsidR="00E66515" w:rsidRPr="009E2B28">
        <w:rPr>
          <w:sz w:val="28"/>
          <w:szCs w:val="28"/>
        </w:rPr>
        <w:t xml:space="preserve"> «Воспитание дошкольника», 2003 г.</w:t>
      </w:r>
      <w:r w:rsidR="00BF4323" w:rsidRPr="009E2B28">
        <w:rPr>
          <w:sz w:val="28"/>
          <w:szCs w:val="28"/>
        </w:rPr>
        <w:t xml:space="preserve"> (для детей 2-</w:t>
      </w:r>
      <w:r w:rsidR="009E2B28" w:rsidRPr="009E2B28">
        <w:rPr>
          <w:sz w:val="28"/>
          <w:szCs w:val="28"/>
        </w:rPr>
        <w:t>8</w:t>
      </w:r>
      <w:r w:rsidR="00BF4323" w:rsidRPr="009E2B28">
        <w:rPr>
          <w:sz w:val="28"/>
          <w:szCs w:val="28"/>
        </w:rPr>
        <w:t xml:space="preserve"> лет)</w:t>
      </w:r>
    </w:p>
    <w:p w:rsidR="00E66515" w:rsidRDefault="00E66515" w:rsidP="00C84637">
      <w:pPr>
        <w:ind w:firstLine="851"/>
        <w:jc w:val="both"/>
        <w:rPr>
          <w:sz w:val="28"/>
          <w:szCs w:val="28"/>
        </w:rPr>
      </w:pPr>
      <w:r>
        <w:rPr>
          <w:sz w:val="28"/>
          <w:szCs w:val="28"/>
        </w:rPr>
        <w:t>Выбор программы обусловлен тем, что в</w:t>
      </w:r>
      <w:r w:rsidRPr="00E66515">
        <w:rPr>
          <w:sz w:val="28"/>
          <w:szCs w:val="28"/>
        </w:rPr>
        <w:t xml:space="preserve"> </w:t>
      </w:r>
      <w:r>
        <w:rPr>
          <w:sz w:val="28"/>
          <w:szCs w:val="28"/>
        </w:rPr>
        <w:t xml:space="preserve">21 веке </w:t>
      </w:r>
      <w:r w:rsidR="00CB1091">
        <w:rPr>
          <w:sz w:val="28"/>
          <w:szCs w:val="28"/>
        </w:rPr>
        <w:t>проблема</w:t>
      </w:r>
      <w:r>
        <w:rPr>
          <w:sz w:val="28"/>
          <w:szCs w:val="28"/>
        </w:rPr>
        <w:t xml:space="preserve"> морального развития приобретает особую остроту, так как соблюдение норм морали не является обязательным в регулировании и упорядочивании отношений между людьми</w:t>
      </w:r>
      <w:r w:rsidR="00CB1091">
        <w:rPr>
          <w:sz w:val="28"/>
          <w:szCs w:val="28"/>
        </w:rPr>
        <w:t>, а агрессия и насилие стали обыденными явлениями нашей жизни</w:t>
      </w:r>
      <w:r>
        <w:rPr>
          <w:sz w:val="28"/>
          <w:szCs w:val="28"/>
        </w:rPr>
        <w:t>.</w:t>
      </w:r>
    </w:p>
    <w:p w:rsidR="00E66515" w:rsidRDefault="00E66515" w:rsidP="00C84637">
      <w:pPr>
        <w:ind w:firstLine="851"/>
        <w:jc w:val="both"/>
        <w:rPr>
          <w:sz w:val="28"/>
          <w:szCs w:val="28"/>
        </w:rPr>
      </w:pPr>
      <w:r>
        <w:rPr>
          <w:sz w:val="28"/>
          <w:szCs w:val="28"/>
        </w:rPr>
        <w:t>ФГОС ДО одним из целевых ориентиров на этапе завершения дошкольного образования предполагает формирование у детей умения следовать социальным нормам поведения и правилам в разных видах деятельности во взаимоотношениях со взрослыми и сверстниками, а так же соблюдение правил безопасности и личной гигиены.</w:t>
      </w:r>
    </w:p>
    <w:p w:rsidR="00E66515" w:rsidRDefault="00E66515" w:rsidP="00C84637">
      <w:pPr>
        <w:ind w:firstLine="851"/>
        <w:jc w:val="both"/>
        <w:rPr>
          <w:sz w:val="28"/>
          <w:szCs w:val="28"/>
        </w:rPr>
      </w:pPr>
      <w:r>
        <w:rPr>
          <w:sz w:val="28"/>
          <w:szCs w:val="28"/>
        </w:rPr>
        <w:t>Моральное поведение автор рассматривает как соблюдение норм и требований морали вопреки собственным непосредственным желаниям и интересам при полном отсутствии какого-либо внешнего контроля и принуждения.</w:t>
      </w:r>
    </w:p>
    <w:p w:rsidR="00321C31" w:rsidRPr="008A55F2" w:rsidRDefault="00BF4323" w:rsidP="00321C31">
      <w:pPr>
        <w:ind w:firstLine="851"/>
        <w:jc w:val="both"/>
        <w:rPr>
          <w:sz w:val="28"/>
          <w:szCs w:val="28"/>
        </w:rPr>
      </w:pPr>
      <w:r w:rsidRPr="00AD4B50">
        <w:rPr>
          <w:b/>
          <w:i/>
          <w:sz w:val="28"/>
          <w:szCs w:val="28"/>
        </w:rPr>
        <w:t>Цел</w:t>
      </w:r>
      <w:r w:rsidR="00321C31">
        <w:rPr>
          <w:b/>
          <w:i/>
          <w:sz w:val="28"/>
          <w:szCs w:val="28"/>
        </w:rPr>
        <w:t>ь</w:t>
      </w:r>
      <w:r w:rsidR="008A55F2">
        <w:rPr>
          <w:b/>
          <w:i/>
          <w:sz w:val="28"/>
          <w:szCs w:val="28"/>
        </w:rPr>
        <w:t>:</w:t>
      </w:r>
      <w:r w:rsidR="00321C31">
        <w:rPr>
          <w:b/>
          <w:i/>
          <w:sz w:val="28"/>
          <w:szCs w:val="28"/>
        </w:rPr>
        <w:t xml:space="preserve"> </w:t>
      </w:r>
      <w:r w:rsidR="00321C31" w:rsidRPr="008A55F2">
        <w:rPr>
          <w:sz w:val="28"/>
          <w:szCs w:val="28"/>
        </w:rPr>
        <w:t>формирование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w:t>
      </w:r>
    </w:p>
    <w:p w:rsidR="00BF4323" w:rsidRDefault="00BF4323" w:rsidP="00C84637">
      <w:pPr>
        <w:ind w:firstLine="851"/>
        <w:jc w:val="both"/>
        <w:rPr>
          <w:sz w:val="28"/>
          <w:szCs w:val="28"/>
        </w:rPr>
      </w:pPr>
      <w:r w:rsidRPr="00AD4B50">
        <w:rPr>
          <w:b/>
          <w:i/>
          <w:sz w:val="28"/>
          <w:szCs w:val="28"/>
        </w:rPr>
        <w:t>Задачи</w:t>
      </w:r>
      <w:r>
        <w:rPr>
          <w:sz w:val="28"/>
          <w:szCs w:val="28"/>
        </w:rPr>
        <w:t xml:space="preserve"> морального воспитания:</w:t>
      </w:r>
    </w:p>
    <w:p w:rsidR="00BF4323" w:rsidRDefault="00BF4323" w:rsidP="00C84637">
      <w:pPr>
        <w:ind w:firstLine="851"/>
        <w:jc w:val="both"/>
        <w:rPr>
          <w:sz w:val="28"/>
          <w:szCs w:val="28"/>
        </w:rPr>
      </w:pPr>
      <w:r>
        <w:rPr>
          <w:sz w:val="28"/>
          <w:szCs w:val="28"/>
        </w:rPr>
        <w:t>-</w:t>
      </w:r>
      <w:r w:rsidR="003B74A4">
        <w:rPr>
          <w:sz w:val="28"/>
          <w:szCs w:val="28"/>
        </w:rPr>
        <w:t>формирование морального поведения, умение не только знать нормы морали, но и следовать им в своих поступках в отношениях с другими;</w:t>
      </w:r>
    </w:p>
    <w:p w:rsidR="003B74A4" w:rsidRDefault="003B74A4" w:rsidP="00C84637">
      <w:pPr>
        <w:ind w:firstLine="851"/>
        <w:jc w:val="both"/>
        <w:rPr>
          <w:sz w:val="28"/>
          <w:szCs w:val="28"/>
        </w:rPr>
      </w:pPr>
      <w:r>
        <w:rPr>
          <w:sz w:val="28"/>
          <w:szCs w:val="28"/>
        </w:rPr>
        <w:t>-формирование эмоционального отношения к поступкам и фактам соблюдения и нарушения норм морали;</w:t>
      </w:r>
    </w:p>
    <w:p w:rsidR="003B74A4" w:rsidRDefault="003B74A4" w:rsidP="00C84637">
      <w:pPr>
        <w:ind w:firstLine="851"/>
        <w:jc w:val="both"/>
        <w:rPr>
          <w:sz w:val="28"/>
          <w:szCs w:val="28"/>
        </w:rPr>
      </w:pPr>
      <w:r>
        <w:rPr>
          <w:sz w:val="28"/>
          <w:szCs w:val="28"/>
        </w:rPr>
        <w:t>-формирование доброжелательных отношений к другим людям (взрослым и сверстникам);</w:t>
      </w:r>
    </w:p>
    <w:p w:rsidR="003B74A4" w:rsidRDefault="003B74A4" w:rsidP="00C84637">
      <w:pPr>
        <w:ind w:firstLine="851"/>
        <w:jc w:val="both"/>
        <w:rPr>
          <w:sz w:val="28"/>
          <w:szCs w:val="28"/>
        </w:rPr>
      </w:pPr>
      <w:r>
        <w:rPr>
          <w:sz w:val="28"/>
          <w:szCs w:val="28"/>
        </w:rPr>
        <w:t>-формирование положительных групповых норм.</w:t>
      </w:r>
    </w:p>
    <w:p w:rsidR="00722EB6" w:rsidRDefault="00722EB6" w:rsidP="00C84637">
      <w:pPr>
        <w:ind w:firstLine="851"/>
        <w:jc w:val="both"/>
        <w:rPr>
          <w:sz w:val="28"/>
          <w:szCs w:val="28"/>
        </w:rPr>
      </w:pPr>
      <w:r w:rsidRPr="008A4BB6">
        <w:rPr>
          <w:b/>
          <w:i/>
          <w:sz w:val="28"/>
          <w:szCs w:val="28"/>
        </w:rPr>
        <w:lastRenderedPageBreak/>
        <w:t>Принципы</w:t>
      </w:r>
      <w:r>
        <w:rPr>
          <w:sz w:val="28"/>
          <w:szCs w:val="28"/>
        </w:rPr>
        <w:t xml:space="preserve"> реализации программы:</w:t>
      </w:r>
    </w:p>
    <w:p w:rsidR="00722EB6" w:rsidRPr="00CE4979" w:rsidRDefault="00722EB6" w:rsidP="00CE4979">
      <w:pPr>
        <w:ind w:firstLine="851"/>
        <w:jc w:val="both"/>
        <w:rPr>
          <w:sz w:val="28"/>
          <w:szCs w:val="28"/>
          <w:lang w:eastAsia="ru-RU"/>
        </w:rPr>
      </w:pPr>
      <w:r w:rsidRPr="00CE4979">
        <w:rPr>
          <w:sz w:val="28"/>
          <w:szCs w:val="28"/>
        </w:rPr>
        <w:t>-</w:t>
      </w:r>
      <w:r w:rsidR="00B0327F" w:rsidRPr="00B0327F">
        <w:rPr>
          <w:i/>
          <w:sz w:val="28"/>
          <w:szCs w:val="28"/>
        </w:rPr>
        <w:t>П</w:t>
      </w:r>
      <w:r w:rsidRPr="00B0327F">
        <w:rPr>
          <w:i/>
          <w:sz w:val="28"/>
          <w:szCs w:val="28"/>
        </w:rPr>
        <w:t>озитивная социализация</w:t>
      </w:r>
      <w:r w:rsidRPr="00CE4979">
        <w:rPr>
          <w:sz w:val="28"/>
          <w:szCs w:val="28"/>
        </w:rPr>
        <w:t xml:space="preserve"> ребенка </w:t>
      </w:r>
      <w:r w:rsidRPr="00CE4979">
        <w:rPr>
          <w:color w:val="000000"/>
          <w:sz w:val="28"/>
          <w:szCs w:val="28"/>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CE4979">
        <w:rPr>
          <w:bCs/>
          <w:color w:val="000000"/>
          <w:sz w:val="28"/>
          <w:szCs w:val="28"/>
          <w:lang w:eastAsia="ru-RU"/>
        </w:rPr>
        <w:t xml:space="preserve">традициям семьи, общества, государства происходят </w:t>
      </w:r>
      <w:r w:rsidRPr="00CE4979">
        <w:rPr>
          <w:color w:val="000000"/>
          <w:sz w:val="28"/>
          <w:szCs w:val="28"/>
          <w:lang w:eastAsia="ru-RU"/>
        </w:rPr>
        <w:t xml:space="preserve">в процессе сотрудничества со взрослыми и другими детьми, </w:t>
      </w:r>
      <w:r w:rsidRPr="00CE4979">
        <w:rPr>
          <w:sz w:val="28"/>
          <w:szCs w:val="28"/>
          <w:lang w:eastAsia="ru-RU"/>
        </w:rPr>
        <w:t>направленного на создание предпосылок к полноценной деятельности ребенка в изменяющемся мире.</w:t>
      </w:r>
    </w:p>
    <w:p w:rsidR="00722EB6" w:rsidRPr="00CE4979" w:rsidRDefault="00722EB6" w:rsidP="00CE4979">
      <w:pPr>
        <w:ind w:firstLine="851"/>
        <w:jc w:val="both"/>
        <w:rPr>
          <w:rFonts w:eastAsia="SimSun"/>
          <w:kern w:val="2"/>
          <w:sz w:val="28"/>
          <w:szCs w:val="28"/>
          <w:lang w:eastAsia="hi-IN" w:bidi="hi-IN"/>
        </w:rPr>
      </w:pPr>
      <w:r w:rsidRPr="00CE4979">
        <w:rPr>
          <w:sz w:val="28"/>
          <w:szCs w:val="28"/>
          <w:lang w:eastAsia="ru-RU"/>
        </w:rPr>
        <w:t>-</w:t>
      </w:r>
      <w:r w:rsidRPr="00CE4979">
        <w:rPr>
          <w:bCs/>
          <w:i/>
          <w:color w:val="000000"/>
          <w:sz w:val="28"/>
          <w:szCs w:val="28"/>
          <w:lang w:eastAsia="ru-RU"/>
        </w:rPr>
        <w:t>Личностно</w:t>
      </w:r>
      <w:r w:rsidR="006B03D9">
        <w:rPr>
          <w:bCs/>
          <w:i/>
          <w:color w:val="000000"/>
          <w:sz w:val="28"/>
          <w:szCs w:val="28"/>
          <w:lang w:eastAsia="ru-RU"/>
        </w:rPr>
        <w:t xml:space="preserve"> </w:t>
      </w:r>
      <w:r w:rsidRPr="00CE4979">
        <w:rPr>
          <w:bCs/>
          <w:i/>
          <w:color w:val="000000"/>
          <w:sz w:val="28"/>
          <w:szCs w:val="28"/>
          <w:lang w:eastAsia="ru-RU"/>
        </w:rPr>
        <w:t>-</w:t>
      </w:r>
      <w:r w:rsidR="006B03D9">
        <w:rPr>
          <w:bCs/>
          <w:i/>
          <w:color w:val="000000"/>
          <w:sz w:val="28"/>
          <w:szCs w:val="28"/>
          <w:lang w:eastAsia="ru-RU"/>
        </w:rPr>
        <w:t xml:space="preserve"> </w:t>
      </w:r>
      <w:r w:rsidRPr="00CE4979">
        <w:rPr>
          <w:bCs/>
          <w:i/>
          <w:color w:val="000000"/>
          <w:sz w:val="28"/>
          <w:szCs w:val="28"/>
          <w:lang w:eastAsia="ru-RU"/>
        </w:rPr>
        <w:t>развивающий и гуманистический характер взаимодействия</w:t>
      </w:r>
      <w:r w:rsidRPr="00CE4979">
        <w:rPr>
          <w:bCs/>
          <w:color w:val="000000"/>
          <w:sz w:val="28"/>
          <w:szCs w:val="28"/>
          <w:lang w:eastAsia="ru-RU"/>
        </w:rPr>
        <w:t xml:space="preserve"> взрослых (родителей</w:t>
      </w:r>
      <w:r w:rsidR="00CE4979">
        <w:rPr>
          <w:bCs/>
          <w:color w:val="000000"/>
          <w:sz w:val="28"/>
          <w:szCs w:val="28"/>
          <w:lang w:eastAsia="ru-RU"/>
        </w:rPr>
        <w:t xml:space="preserve"> - </w:t>
      </w:r>
      <w:r w:rsidRPr="00CE4979">
        <w:rPr>
          <w:bCs/>
          <w:color w:val="000000"/>
          <w:sz w:val="28"/>
          <w:szCs w:val="28"/>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Pr="00CE4979">
        <w:rPr>
          <w:bCs/>
          <w:sz w:val="28"/>
          <w:szCs w:val="28"/>
          <w:lang w:eastAsia="ru-RU"/>
        </w:rPr>
        <w:t xml:space="preserve">ценностную ориентацию на достоинство каждого участника взаимодействия, </w:t>
      </w:r>
      <w:r w:rsidRPr="00CE4979">
        <w:rPr>
          <w:bCs/>
          <w:color w:val="000000"/>
          <w:sz w:val="28"/>
          <w:szCs w:val="28"/>
          <w:lang w:eastAsia="ru-RU"/>
        </w:rPr>
        <w:t>уважение и б</w:t>
      </w:r>
      <w:r w:rsidRPr="00CE4979">
        <w:rPr>
          <w:rFonts w:eastAsia="SimSun"/>
          <w:kern w:val="2"/>
          <w:sz w:val="28"/>
          <w:szCs w:val="28"/>
          <w:lang w:eastAsia="hi-IN" w:bidi="hi-IN"/>
        </w:rPr>
        <w:t xml:space="preserve">езусловное </w:t>
      </w:r>
      <w:r w:rsidRPr="00CE4979">
        <w:rPr>
          <w:bCs/>
          <w:color w:val="000000"/>
          <w:sz w:val="28"/>
          <w:szCs w:val="28"/>
          <w:lang w:eastAsia="ru-RU"/>
        </w:rPr>
        <w:t>принятие личности ребенка, д</w:t>
      </w:r>
      <w:r w:rsidRPr="00CE4979">
        <w:rPr>
          <w:rFonts w:eastAsia="SimSun"/>
          <w:kern w:val="2"/>
          <w:sz w:val="28"/>
          <w:szCs w:val="28"/>
          <w:lang w:eastAsia="hi-IN" w:bidi="hi-IN"/>
        </w:rPr>
        <w:t xml:space="preserve">оброжелательность, внимание к ребенку, его состоянию, настроению, потребностям, интересам. </w:t>
      </w:r>
      <w:r w:rsidRPr="00CE4979">
        <w:rPr>
          <w:bCs/>
          <w:color w:val="000000"/>
          <w:sz w:val="28"/>
          <w:szCs w:val="28"/>
          <w:lang w:eastAsia="ru-RU"/>
        </w:rPr>
        <w:t xml:space="preserve">Личностно-развивающее взаимодействие </w:t>
      </w:r>
      <w:r w:rsidRPr="00CE4979">
        <w:rPr>
          <w:rFonts w:eastAsia="SimSun"/>
          <w:kern w:val="2"/>
          <w:sz w:val="28"/>
          <w:szCs w:val="28"/>
          <w:lang w:eastAsia="hi-IN" w:bidi="hi-IN"/>
        </w:rPr>
        <w:t>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722EB6" w:rsidRPr="00CE4979" w:rsidRDefault="00722EB6" w:rsidP="00CE4979">
      <w:pPr>
        <w:ind w:firstLine="851"/>
        <w:jc w:val="both"/>
        <w:rPr>
          <w:bCs/>
          <w:i/>
          <w:color w:val="000000"/>
          <w:sz w:val="28"/>
          <w:szCs w:val="28"/>
          <w:lang w:eastAsia="ru-RU"/>
        </w:rPr>
      </w:pPr>
      <w:r w:rsidRPr="00CE4979">
        <w:rPr>
          <w:rFonts w:eastAsia="SimSun"/>
          <w:kern w:val="2"/>
          <w:sz w:val="28"/>
          <w:szCs w:val="28"/>
          <w:lang w:eastAsia="hi-IN" w:bidi="hi-IN"/>
        </w:rPr>
        <w:t>-</w:t>
      </w:r>
      <w:r w:rsidR="004D790A" w:rsidRPr="00CE4979">
        <w:rPr>
          <w:bCs/>
          <w:i/>
          <w:color w:val="000000"/>
          <w:sz w:val="28"/>
          <w:szCs w:val="28"/>
          <w:lang w:eastAsia="ru-RU"/>
        </w:rPr>
        <w:t>Содействие и сотрудничество детей и взрослых</w:t>
      </w:r>
      <w:r w:rsidR="004D790A" w:rsidRPr="00CE4979">
        <w:rPr>
          <w:bCs/>
          <w:color w:val="000000"/>
          <w:sz w:val="28"/>
          <w:szCs w:val="28"/>
          <w:lang w:eastAsia="ru-RU"/>
        </w:rPr>
        <w:t xml:space="preserve">, </w:t>
      </w:r>
      <w:r w:rsidR="004D790A" w:rsidRPr="00CE4979">
        <w:rPr>
          <w:bCs/>
          <w:i/>
          <w:color w:val="000000"/>
          <w:sz w:val="28"/>
          <w:szCs w:val="28"/>
          <w:lang w:eastAsia="ru-RU"/>
        </w:rPr>
        <w:t>признание ребенка полноценным участником (субъектом) образовательных отношений</w:t>
      </w:r>
      <w:r w:rsidR="004D790A" w:rsidRPr="00CE4979">
        <w:rPr>
          <w:bCs/>
          <w:color w:val="000000"/>
          <w:sz w:val="28"/>
          <w:szCs w:val="28"/>
          <w:lang w:eastAsia="ru-RU"/>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004D790A" w:rsidRPr="00CE4979">
        <w:rPr>
          <w:bCs/>
          <w:sz w:val="28"/>
          <w:szCs w:val="28"/>
          <w:lang w:eastAsia="ru-RU"/>
        </w:rPr>
        <w:t>образовательных отношений.</w:t>
      </w:r>
      <w:r w:rsidR="004D790A" w:rsidRPr="00CE4979">
        <w:rPr>
          <w:bCs/>
          <w:color w:val="000000"/>
          <w:sz w:val="28"/>
          <w:szCs w:val="28"/>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722EB6" w:rsidRPr="00CE4979" w:rsidRDefault="004D790A" w:rsidP="00CE4979">
      <w:pPr>
        <w:ind w:firstLine="851"/>
        <w:jc w:val="both"/>
        <w:rPr>
          <w:bCs/>
          <w:color w:val="000000"/>
          <w:sz w:val="28"/>
          <w:szCs w:val="28"/>
          <w:lang w:eastAsia="ru-RU"/>
        </w:rPr>
      </w:pPr>
      <w:r w:rsidRPr="00CE4979">
        <w:rPr>
          <w:sz w:val="28"/>
          <w:szCs w:val="28"/>
        </w:rPr>
        <w:t>-</w:t>
      </w:r>
      <w:r w:rsidRPr="00CE4979">
        <w:rPr>
          <w:bCs/>
          <w:i/>
          <w:color w:val="000000"/>
          <w:sz w:val="28"/>
          <w:szCs w:val="28"/>
          <w:lang w:eastAsia="ru-RU"/>
        </w:rPr>
        <w:t>Сотрудничество Организации с семьей</w:t>
      </w:r>
      <w:r w:rsidRPr="00CE4979">
        <w:rPr>
          <w:bCs/>
          <w:color w:val="000000"/>
          <w:sz w:val="28"/>
          <w:szCs w:val="28"/>
          <w:lang w:eastAsia="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rsidR="004D790A" w:rsidRPr="00CE4979" w:rsidRDefault="004D790A" w:rsidP="00CE4979">
      <w:pPr>
        <w:tabs>
          <w:tab w:val="left" w:pos="567"/>
        </w:tabs>
        <w:autoSpaceDE w:val="0"/>
        <w:autoSpaceDN w:val="0"/>
        <w:adjustRightInd w:val="0"/>
        <w:ind w:firstLine="851"/>
        <w:jc w:val="both"/>
        <w:rPr>
          <w:color w:val="000000"/>
          <w:sz w:val="28"/>
          <w:szCs w:val="28"/>
          <w:lang w:eastAsia="ru-RU"/>
        </w:rPr>
      </w:pPr>
      <w:r w:rsidRPr="00CE4979">
        <w:rPr>
          <w:bCs/>
          <w:color w:val="000000"/>
          <w:sz w:val="28"/>
          <w:szCs w:val="28"/>
          <w:lang w:eastAsia="ru-RU"/>
        </w:rPr>
        <w:t>-</w:t>
      </w:r>
      <w:r w:rsidRPr="00CE4979">
        <w:rPr>
          <w:bCs/>
          <w:i/>
          <w:color w:val="000000"/>
          <w:sz w:val="28"/>
          <w:szCs w:val="28"/>
          <w:lang w:eastAsia="ru-RU"/>
        </w:rPr>
        <w:t xml:space="preserve">Индивидуализация дошкольного образования </w:t>
      </w:r>
      <w:r w:rsidRPr="00CE4979">
        <w:rPr>
          <w:bCs/>
          <w:sz w:val="28"/>
          <w:szCs w:val="28"/>
          <w:lang w:eastAsia="ru-RU"/>
        </w:rPr>
        <w:t xml:space="preserve">предполагает такое </w:t>
      </w:r>
      <w:r w:rsidRPr="00CE4979">
        <w:rPr>
          <w:bCs/>
          <w:color w:val="000000"/>
          <w:sz w:val="28"/>
          <w:szCs w:val="28"/>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CE4979">
        <w:rPr>
          <w:bCs/>
          <w:sz w:val="28"/>
          <w:szCs w:val="28"/>
          <w:lang w:eastAsia="ru-RU"/>
        </w:rPr>
        <w:t>интересы, мотивы</w:t>
      </w:r>
      <w:r w:rsidRPr="00CE4979">
        <w:rPr>
          <w:bCs/>
          <w:color w:val="000000"/>
          <w:sz w:val="28"/>
          <w:szCs w:val="28"/>
          <w:lang w:eastAsia="ru-RU"/>
        </w:rPr>
        <w:t xml:space="preserve">, способности </w:t>
      </w:r>
      <w:r w:rsidRPr="00CE4979">
        <w:rPr>
          <w:bCs/>
          <w:sz w:val="28"/>
          <w:szCs w:val="28"/>
          <w:lang w:eastAsia="ru-RU"/>
        </w:rPr>
        <w:t>и возрастно-психологические</w:t>
      </w:r>
      <w:r w:rsidRPr="00CE4979">
        <w:rPr>
          <w:bCs/>
          <w:color w:val="000000"/>
          <w:sz w:val="28"/>
          <w:szCs w:val="28"/>
          <w:lang w:eastAsia="ru-RU"/>
        </w:rPr>
        <w:t xml:space="preserve"> особенности. При этом сам ребенок становится активным в выборе содержания своего образования, </w:t>
      </w:r>
      <w:r w:rsidRPr="00CE4979">
        <w:rPr>
          <w:bCs/>
          <w:sz w:val="28"/>
          <w:szCs w:val="28"/>
          <w:lang w:eastAsia="ru-RU"/>
        </w:rPr>
        <w:t xml:space="preserve">разных форм активности. Для реализации этого принципа необходимы </w:t>
      </w:r>
      <w:r w:rsidRPr="00CE4979">
        <w:rPr>
          <w:sz w:val="28"/>
          <w:szCs w:val="28"/>
          <w:lang w:eastAsia="ru-RU"/>
        </w:rPr>
        <w:t>регулярное наблюдение за развитием</w:t>
      </w:r>
      <w:r w:rsidRPr="00CE4979">
        <w:rPr>
          <w:color w:val="000000"/>
          <w:sz w:val="28"/>
          <w:szCs w:val="28"/>
          <w:lang w:eastAsia="ru-RU"/>
        </w:rPr>
        <w:t xml:space="preserve"> ребенка, сбор данных о нем, анализ его </w:t>
      </w:r>
      <w:r w:rsidRPr="00CE4979">
        <w:rPr>
          <w:sz w:val="28"/>
          <w:szCs w:val="28"/>
          <w:lang w:eastAsia="ru-RU"/>
        </w:rPr>
        <w:t>действий и поступков</w:t>
      </w:r>
      <w:r w:rsidRPr="00CE4979">
        <w:rPr>
          <w:color w:val="000000"/>
          <w:sz w:val="28"/>
          <w:szCs w:val="28"/>
          <w:lang w:eastAsia="ru-RU"/>
        </w:rPr>
        <w:t xml:space="preserve">; помощь ребенку в сложной ситуации; предоставление </w:t>
      </w:r>
      <w:r w:rsidRPr="00CE4979">
        <w:rPr>
          <w:color w:val="000000"/>
          <w:sz w:val="28"/>
          <w:szCs w:val="28"/>
          <w:lang w:eastAsia="ru-RU"/>
        </w:rPr>
        <w:lastRenderedPageBreak/>
        <w:t>ребенку возможности выбора в разных видах деятельности, акцентирование внимания на инициативности, самостоятельности и активности ребенка.</w:t>
      </w:r>
    </w:p>
    <w:p w:rsidR="004D790A" w:rsidRPr="00CE4979" w:rsidRDefault="004D790A" w:rsidP="00CE4979">
      <w:pPr>
        <w:tabs>
          <w:tab w:val="left" w:pos="567"/>
        </w:tabs>
        <w:autoSpaceDE w:val="0"/>
        <w:autoSpaceDN w:val="0"/>
        <w:adjustRightInd w:val="0"/>
        <w:ind w:firstLine="851"/>
        <w:jc w:val="both"/>
        <w:rPr>
          <w:color w:val="000000"/>
          <w:sz w:val="28"/>
          <w:szCs w:val="28"/>
          <w:lang w:eastAsia="ru-RU"/>
        </w:rPr>
      </w:pPr>
      <w:r w:rsidRPr="00CE4979">
        <w:rPr>
          <w:bCs/>
          <w:i/>
          <w:color w:val="000000"/>
          <w:sz w:val="28"/>
          <w:szCs w:val="28"/>
          <w:lang w:eastAsia="ru-RU"/>
        </w:rPr>
        <w:t xml:space="preserve">-Возрастная адекватность </w:t>
      </w:r>
      <w:r w:rsidRPr="00CE4979">
        <w:rPr>
          <w:i/>
          <w:color w:val="000000"/>
          <w:sz w:val="28"/>
          <w:szCs w:val="28"/>
          <w:lang w:eastAsia="ru-RU"/>
        </w:rPr>
        <w:t>образования.</w:t>
      </w:r>
      <w:r w:rsidRPr="00CE4979">
        <w:rPr>
          <w:color w:val="000000"/>
          <w:sz w:val="28"/>
          <w:szCs w:val="28"/>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4D790A" w:rsidRPr="00CE4979" w:rsidRDefault="004D790A" w:rsidP="00CE4979">
      <w:pPr>
        <w:tabs>
          <w:tab w:val="left" w:pos="567"/>
        </w:tabs>
        <w:autoSpaceDE w:val="0"/>
        <w:autoSpaceDN w:val="0"/>
        <w:adjustRightInd w:val="0"/>
        <w:ind w:firstLine="851"/>
        <w:jc w:val="both"/>
        <w:rPr>
          <w:bCs/>
          <w:color w:val="000000"/>
          <w:sz w:val="28"/>
          <w:szCs w:val="28"/>
          <w:lang w:eastAsia="ru-RU"/>
        </w:rPr>
      </w:pPr>
      <w:r w:rsidRPr="00CE4979">
        <w:rPr>
          <w:bCs/>
          <w:color w:val="000000"/>
          <w:sz w:val="28"/>
          <w:szCs w:val="28"/>
          <w:lang w:eastAsia="ru-RU"/>
        </w:rPr>
        <w:t>-</w:t>
      </w:r>
      <w:r w:rsidRPr="00CE4979">
        <w:rPr>
          <w:bCs/>
          <w:i/>
          <w:color w:val="000000"/>
          <w:sz w:val="28"/>
          <w:szCs w:val="28"/>
          <w:lang w:eastAsia="ru-RU"/>
        </w:rPr>
        <w:t xml:space="preserve">Развивающее вариативное образование. </w:t>
      </w:r>
      <w:r w:rsidRPr="00CE4979">
        <w:rPr>
          <w:bCs/>
          <w:color w:val="000000"/>
          <w:sz w:val="28"/>
          <w:szCs w:val="28"/>
          <w:lang w:eastAsia="ru-RU"/>
        </w:rPr>
        <w:t xml:space="preserve">Этот принцип </w:t>
      </w:r>
      <w:r w:rsidRPr="00CE4979">
        <w:rPr>
          <w:color w:val="000000"/>
          <w:sz w:val="28"/>
          <w:szCs w:val="28"/>
          <w:lang w:eastAsia="ru-RU"/>
        </w:rPr>
        <w:t xml:space="preserve">предполагает, что образовательное содержание предлагается ребенку </w:t>
      </w:r>
      <w:r w:rsidRPr="00CE4979">
        <w:rPr>
          <w:sz w:val="28"/>
          <w:szCs w:val="28"/>
          <w:lang w:eastAsia="ru-RU"/>
        </w:rPr>
        <w:t>через разные виды деятельности</w:t>
      </w:r>
      <w:r w:rsidRPr="00CE4979">
        <w:rPr>
          <w:color w:val="000000"/>
          <w:sz w:val="28"/>
          <w:szCs w:val="28"/>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CE4979">
        <w:rPr>
          <w:sz w:val="28"/>
          <w:szCs w:val="28"/>
          <w:lang w:eastAsia="ru-RU"/>
        </w:rPr>
        <w:t>мотивов</w:t>
      </w:r>
      <w:r w:rsidRPr="00CE4979">
        <w:rPr>
          <w:color w:val="000000"/>
          <w:sz w:val="28"/>
          <w:szCs w:val="28"/>
          <w:lang w:eastAsia="ru-RU"/>
        </w:rPr>
        <w:t xml:space="preserve"> и способностей. Данный принцип предполагает работу педагога с ориентацией на зону ближайшего развития ребенка (Л.С. </w:t>
      </w:r>
      <w:proofErr w:type="spellStart"/>
      <w:r w:rsidRPr="00CE4979">
        <w:rPr>
          <w:color w:val="000000"/>
          <w:sz w:val="28"/>
          <w:szCs w:val="28"/>
          <w:lang w:eastAsia="ru-RU"/>
        </w:rPr>
        <w:t>Выготский</w:t>
      </w:r>
      <w:proofErr w:type="spellEnd"/>
      <w:r w:rsidRPr="00CE4979">
        <w:rPr>
          <w:color w:val="000000"/>
          <w:sz w:val="28"/>
          <w:szCs w:val="28"/>
          <w:lang w:eastAsia="ru-RU"/>
        </w:rPr>
        <w:t>), что способствует развитию</w:t>
      </w:r>
      <w:r w:rsidRPr="00CE4979">
        <w:rPr>
          <w:sz w:val="28"/>
          <w:szCs w:val="28"/>
          <w:lang w:eastAsia="ru-RU"/>
        </w:rPr>
        <w:t>, расширению</w:t>
      </w:r>
      <w:r w:rsidRPr="00CE4979">
        <w:rPr>
          <w:color w:val="000000"/>
          <w:sz w:val="28"/>
          <w:szCs w:val="28"/>
          <w:lang w:eastAsia="ru-RU"/>
        </w:rPr>
        <w:t xml:space="preserve"> как явных, так и скрытых возможностей </w:t>
      </w:r>
      <w:r w:rsidRPr="00CE4979">
        <w:rPr>
          <w:sz w:val="28"/>
          <w:szCs w:val="28"/>
          <w:lang w:eastAsia="ru-RU"/>
        </w:rPr>
        <w:t>ребенка</w:t>
      </w:r>
      <w:r w:rsidRPr="00CE4979">
        <w:rPr>
          <w:color w:val="000000"/>
          <w:sz w:val="28"/>
          <w:szCs w:val="28"/>
          <w:lang w:eastAsia="ru-RU"/>
        </w:rPr>
        <w:t>.</w:t>
      </w:r>
    </w:p>
    <w:p w:rsidR="004D790A" w:rsidRPr="00CE4979" w:rsidRDefault="004D790A" w:rsidP="00CE4979">
      <w:pPr>
        <w:tabs>
          <w:tab w:val="left" w:pos="567"/>
        </w:tabs>
        <w:autoSpaceDE w:val="0"/>
        <w:autoSpaceDN w:val="0"/>
        <w:adjustRightInd w:val="0"/>
        <w:ind w:firstLine="851"/>
        <w:jc w:val="both"/>
        <w:rPr>
          <w:bCs/>
          <w:color w:val="000000"/>
          <w:sz w:val="28"/>
          <w:szCs w:val="28"/>
          <w:lang w:eastAsia="ru-RU"/>
        </w:rPr>
      </w:pPr>
      <w:r w:rsidRPr="00CE4979">
        <w:rPr>
          <w:bCs/>
          <w:color w:val="000000"/>
          <w:sz w:val="28"/>
          <w:szCs w:val="28"/>
          <w:lang w:eastAsia="ru-RU"/>
        </w:rPr>
        <w:t>-</w:t>
      </w:r>
      <w:r w:rsidRPr="00CE4979">
        <w:rPr>
          <w:i/>
          <w:sz w:val="28"/>
          <w:szCs w:val="28"/>
        </w:rPr>
        <w:t xml:space="preserve">Полнота содержания и интеграция </w:t>
      </w:r>
      <w:r w:rsidRPr="00CE4979">
        <w:rPr>
          <w:bCs/>
          <w:i/>
          <w:sz w:val="28"/>
          <w:szCs w:val="28"/>
        </w:rPr>
        <w:t>отдельных образовательных областей</w:t>
      </w:r>
      <w:r w:rsidRPr="00CE4979">
        <w:rPr>
          <w:bCs/>
          <w:sz w:val="28"/>
          <w:szCs w:val="28"/>
        </w:rPr>
        <w:t xml:space="preserve">. </w:t>
      </w:r>
      <w:r w:rsidRPr="00CE4979">
        <w:rPr>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p>
    <w:p w:rsidR="004D790A" w:rsidRDefault="004D790A" w:rsidP="00C84637">
      <w:pPr>
        <w:ind w:firstLine="851"/>
        <w:jc w:val="both"/>
        <w:rPr>
          <w:sz w:val="28"/>
          <w:szCs w:val="28"/>
        </w:rPr>
      </w:pPr>
    </w:p>
    <w:p w:rsidR="003B74A4" w:rsidRPr="00AD4B50" w:rsidRDefault="003B74A4" w:rsidP="00C84637">
      <w:pPr>
        <w:ind w:firstLine="851"/>
        <w:jc w:val="both"/>
        <w:rPr>
          <w:b/>
          <w:i/>
          <w:sz w:val="28"/>
          <w:szCs w:val="28"/>
        </w:rPr>
      </w:pPr>
      <w:r w:rsidRPr="00AD4B50">
        <w:rPr>
          <w:b/>
          <w:i/>
          <w:sz w:val="28"/>
          <w:szCs w:val="28"/>
        </w:rPr>
        <w:t>П</w:t>
      </w:r>
      <w:r w:rsidR="00BA33EF">
        <w:rPr>
          <w:b/>
          <w:i/>
          <w:sz w:val="28"/>
          <w:szCs w:val="28"/>
        </w:rPr>
        <w:t>ланируемые</w:t>
      </w:r>
      <w:r w:rsidRPr="00AD4B50">
        <w:rPr>
          <w:b/>
          <w:i/>
          <w:sz w:val="28"/>
          <w:szCs w:val="28"/>
        </w:rPr>
        <w:t xml:space="preserve"> результат</w:t>
      </w:r>
      <w:r w:rsidR="00BA33EF">
        <w:rPr>
          <w:b/>
          <w:i/>
          <w:sz w:val="28"/>
          <w:szCs w:val="28"/>
        </w:rPr>
        <w:t>ы</w:t>
      </w:r>
      <w:r w:rsidRPr="00AD4B50">
        <w:rPr>
          <w:b/>
          <w:i/>
          <w:sz w:val="28"/>
          <w:szCs w:val="28"/>
        </w:rPr>
        <w:t>:</w:t>
      </w:r>
    </w:p>
    <w:p w:rsidR="00AD4B50" w:rsidRDefault="00AD4B50" w:rsidP="00C84637">
      <w:pPr>
        <w:ind w:firstLine="851"/>
        <w:jc w:val="both"/>
        <w:rPr>
          <w:sz w:val="28"/>
          <w:szCs w:val="28"/>
        </w:rPr>
      </w:pPr>
      <w:r>
        <w:rPr>
          <w:sz w:val="28"/>
          <w:szCs w:val="28"/>
        </w:rPr>
        <w:t>-дети делают сознательный моральный выбор самостоятельно в отсутствии внешнего контроля и принуждения в простых и понятных ситуациях;</w:t>
      </w:r>
    </w:p>
    <w:p w:rsidR="003B74A4" w:rsidRPr="00C84637" w:rsidRDefault="00AD4B50" w:rsidP="00C84637">
      <w:pPr>
        <w:ind w:firstLine="851"/>
        <w:jc w:val="both"/>
        <w:rPr>
          <w:sz w:val="28"/>
          <w:szCs w:val="28"/>
        </w:rPr>
      </w:pPr>
      <w:r>
        <w:rPr>
          <w:sz w:val="28"/>
          <w:szCs w:val="28"/>
        </w:rPr>
        <w:t>-дети следуют правилам поведения, соответствующим моральным нормам и правилам;</w:t>
      </w:r>
    </w:p>
    <w:p w:rsidR="00C84637" w:rsidRDefault="00AD4B50" w:rsidP="00AD4B50">
      <w:pPr>
        <w:ind w:firstLine="851"/>
        <w:jc w:val="both"/>
        <w:rPr>
          <w:sz w:val="28"/>
          <w:szCs w:val="28"/>
        </w:rPr>
      </w:pPr>
      <w:r>
        <w:rPr>
          <w:sz w:val="28"/>
          <w:szCs w:val="28"/>
        </w:rPr>
        <w:t>-проявляют личное отношение к соблюдениям и нарушениям норм морали;</w:t>
      </w:r>
    </w:p>
    <w:p w:rsidR="00AD4B50" w:rsidRDefault="00AD4B50" w:rsidP="00AD4B50">
      <w:pPr>
        <w:ind w:firstLine="851"/>
        <w:jc w:val="both"/>
        <w:rPr>
          <w:sz w:val="28"/>
          <w:szCs w:val="28"/>
        </w:rPr>
      </w:pPr>
      <w:r>
        <w:rPr>
          <w:sz w:val="28"/>
          <w:szCs w:val="28"/>
        </w:rPr>
        <w:t>-проявляют доброжелательное и уважительное отношение ко взрослым и сверстникам;</w:t>
      </w:r>
    </w:p>
    <w:p w:rsidR="00AD4B50" w:rsidRDefault="00AD4B50" w:rsidP="00AD4B50">
      <w:pPr>
        <w:ind w:firstLine="851"/>
        <w:jc w:val="both"/>
        <w:rPr>
          <w:sz w:val="28"/>
          <w:szCs w:val="28"/>
        </w:rPr>
      </w:pPr>
      <w:r>
        <w:rPr>
          <w:sz w:val="28"/>
          <w:szCs w:val="28"/>
        </w:rPr>
        <w:t>-соблюдают групповые нормы и традиции.</w:t>
      </w:r>
    </w:p>
    <w:p w:rsidR="00FD61F4" w:rsidRDefault="00FD61F4" w:rsidP="00AD4B50">
      <w:pPr>
        <w:ind w:firstLine="851"/>
        <w:jc w:val="both"/>
        <w:rPr>
          <w:b/>
          <w:i/>
          <w:sz w:val="28"/>
          <w:szCs w:val="28"/>
        </w:rPr>
      </w:pPr>
    </w:p>
    <w:p w:rsidR="00AD4B50" w:rsidRDefault="00AD4B50" w:rsidP="00AD4B50">
      <w:pPr>
        <w:ind w:firstLine="851"/>
        <w:jc w:val="both"/>
        <w:rPr>
          <w:sz w:val="28"/>
          <w:szCs w:val="28"/>
        </w:rPr>
      </w:pPr>
      <w:r w:rsidRPr="00CB1091">
        <w:rPr>
          <w:b/>
          <w:i/>
          <w:sz w:val="28"/>
          <w:szCs w:val="28"/>
        </w:rPr>
        <w:t>Мониторинг</w:t>
      </w:r>
      <w:r w:rsidRPr="00AD4B50">
        <w:rPr>
          <w:b/>
          <w:sz w:val="28"/>
          <w:szCs w:val="28"/>
        </w:rPr>
        <w:t xml:space="preserve"> </w:t>
      </w:r>
      <w:r>
        <w:rPr>
          <w:sz w:val="28"/>
          <w:szCs w:val="28"/>
        </w:rPr>
        <w:t>осуществляется на основе наблюдения за детьми</w:t>
      </w:r>
      <w:r w:rsidR="00CB1091">
        <w:rPr>
          <w:sz w:val="28"/>
          <w:szCs w:val="28"/>
        </w:rPr>
        <w:t xml:space="preserve"> в разных ситуациях общения, игры, взаимодействия со сверстниками и взрослыми.</w:t>
      </w:r>
    </w:p>
    <w:p w:rsidR="00CB1091" w:rsidRDefault="00CB1091" w:rsidP="00AD4B50">
      <w:pPr>
        <w:ind w:firstLine="851"/>
        <w:jc w:val="both"/>
        <w:rPr>
          <w:sz w:val="28"/>
          <w:szCs w:val="28"/>
        </w:rPr>
      </w:pPr>
      <w:r>
        <w:rPr>
          <w:sz w:val="28"/>
          <w:szCs w:val="28"/>
        </w:rPr>
        <w:t xml:space="preserve">Оценочным ключом является демонстрация ребенком достижений по пятиуровневой шкале в карте динамики развития детей группы по критерию </w:t>
      </w:r>
      <w:r w:rsidR="00C36790">
        <w:rPr>
          <w:sz w:val="28"/>
          <w:szCs w:val="28"/>
        </w:rPr>
        <w:t>«С</w:t>
      </w:r>
      <w:r>
        <w:rPr>
          <w:sz w:val="28"/>
          <w:szCs w:val="28"/>
        </w:rPr>
        <w:t>оциальная компетентность</w:t>
      </w:r>
      <w:r w:rsidR="00C36790">
        <w:rPr>
          <w:sz w:val="28"/>
          <w:szCs w:val="28"/>
        </w:rPr>
        <w:t>»</w:t>
      </w:r>
      <w:r>
        <w:rPr>
          <w:sz w:val="28"/>
          <w:szCs w:val="28"/>
        </w:rPr>
        <w:t>.</w:t>
      </w:r>
    </w:p>
    <w:p w:rsidR="00BA33EF" w:rsidRDefault="00BA33EF" w:rsidP="00AD4B50">
      <w:pPr>
        <w:ind w:firstLine="851"/>
        <w:jc w:val="both"/>
        <w:rPr>
          <w:b/>
          <w:sz w:val="28"/>
          <w:szCs w:val="28"/>
        </w:rPr>
      </w:pPr>
    </w:p>
    <w:p w:rsidR="00BA33EF" w:rsidRPr="00BA33EF" w:rsidRDefault="00BA33EF" w:rsidP="00AD4B50">
      <w:pPr>
        <w:ind w:firstLine="851"/>
        <w:jc w:val="both"/>
        <w:rPr>
          <w:b/>
          <w:i/>
          <w:sz w:val="28"/>
          <w:szCs w:val="28"/>
        </w:rPr>
      </w:pPr>
      <w:r w:rsidRPr="00BA33EF">
        <w:rPr>
          <w:b/>
          <w:i/>
          <w:sz w:val="28"/>
          <w:szCs w:val="28"/>
        </w:rPr>
        <w:t>Направление развития «Познавательное»</w:t>
      </w:r>
    </w:p>
    <w:p w:rsidR="00DE482B" w:rsidRDefault="00DE482B" w:rsidP="00DE482B">
      <w:pPr>
        <w:ind w:firstLine="708"/>
        <w:jc w:val="both"/>
        <w:rPr>
          <w:sz w:val="28"/>
          <w:szCs w:val="28"/>
        </w:rPr>
      </w:pPr>
      <w:r>
        <w:rPr>
          <w:sz w:val="28"/>
          <w:szCs w:val="28"/>
        </w:rPr>
        <w:t>ФГОС ДО обозначает ряд видов детской деятельности, среди которых и познавательно-исследовательская (исследование объектов окружающего мира</w:t>
      </w:r>
      <w:r w:rsidR="00CE4979">
        <w:rPr>
          <w:sz w:val="28"/>
          <w:szCs w:val="28"/>
        </w:rPr>
        <w:t>,</w:t>
      </w:r>
      <w:r>
        <w:rPr>
          <w:sz w:val="28"/>
          <w:szCs w:val="28"/>
        </w:rPr>
        <w:t xml:space="preserve"> и экспериментирование с ними</w:t>
      </w:r>
      <w:r w:rsidR="00CE4979">
        <w:rPr>
          <w:sz w:val="28"/>
          <w:szCs w:val="28"/>
        </w:rPr>
        <w:t>)</w:t>
      </w:r>
      <w:r>
        <w:rPr>
          <w:sz w:val="28"/>
          <w:szCs w:val="28"/>
        </w:rPr>
        <w:t>.</w:t>
      </w:r>
    </w:p>
    <w:p w:rsidR="00BA33EF" w:rsidRDefault="00BA33EF" w:rsidP="00AD4B50">
      <w:pPr>
        <w:ind w:firstLine="851"/>
        <w:jc w:val="both"/>
        <w:rPr>
          <w:sz w:val="28"/>
          <w:szCs w:val="28"/>
        </w:rPr>
      </w:pPr>
      <w:r>
        <w:rPr>
          <w:sz w:val="28"/>
          <w:szCs w:val="28"/>
        </w:rPr>
        <w:t xml:space="preserve">Детское экспериментирование является одним из видов познавательно-исследовательской деятельности ребенка, в которой можно </w:t>
      </w:r>
      <w:r>
        <w:rPr>
          <w:sz w:val="28"/>
          <w:szCs w:val="28"/>
        </w:rPr>
        <w:lastRenderedPageBreak/>
        <w:t>проявлять собственную активность, направленную на получение новых сведений, знаний. Экспериментирование пронизывает все сферы детской жизни, другие виды деятельности, в том числе игровую, которая возникае</w:t>
      </w:r>
      <w:r w:rsidR="00DE482B">
        <w:rPr>
          <w:sz w:val="28"/>
          <w:szCs w:val="28"/>
        </w:rPr>
        <w:t>т</w:t>
      </w:r>
      <w:r>
        <w:rPr>
          <w:sz w:val="28"/>
          <w:szCs w:val="28"/>
        </w:rPr>
        <w:t xml:space="preserve"> значительно позже экспериментирования, </w:t>
      </w:r>
      <w:r w:rsidR="00DE482B">
        <w:rPr>
          <w:sz w:val="28"/>
          <w:szCs w:val="28"/>
        </w:rPr>
        <w:t xml:space="preserve">но затем приобретает статус второго ведущего вида деятельности. </w:t>
      </w:r>
    </w:p>
    <w:p w:rsidR="00DE482B" w:rsidRDefault="00DE482B" w:rsidP="00DE482B">
      <w:pPr>
        <w:ind w:firstLine="851"/>
        <w:jc w:val="both"/>
        <w:rPr>
          <w:sz w:val="28"/>
          <w:szCs w:val="28"/>
        </w:rPr>
      </w:pPr>
      <w:r>
        <w:rPr>
          <w:sz w:val="28"/>
          <w:szCs w:val="28"/>
        </w:rPr>
        <w:t xml:space="preserve">Самостоятельно созданная авторским коллективом педагогов ДОУ методическая разработка «Познавательное развитие детей старшего дошкольного возраста через организацию экспериментальной деятельности» рассмотрена на муниципальном экспертном совете в 2015 году и имеет практическую значимость для педагогов </w:t>
      </w:r>
      <w:r w:rsidR="000B544A">
        <w:rPr>
          <w:sz w:val="28"/>
          <w:szCs w:val="28"/>
        </w:rPr>
        <w:t>МА</w:t>
      </w:r>
      <w:r>
        <w:rPr>
          <w:sz w:val="28"/>
          <w:szCs w:val="28"/>
        </w:rPr>
        <w:t>ДОУ</w:t>
      </w:r>
      <w:r w:rsidR="000B544A">
        <w:rPr>
          <w:sz w:val="28"/>
          <w:szCs w:val="28"/>
        </w:rPr>
        <w:t xml:space="preserve"> №21</w:t>
      </w:r>
      <w:r>
        <w:rPr>
          <w:sz w:val="28"/>
          <w:szCs w:val="28"/>
        </w:rPr>
        <w:t xml:space="preserve"> в реализации ФГОС ДО.</w:t>
      </w:r>
    </w:p>
    <w:p w:rsidR="00BC24D2" w:rsidRPr="00CE4979" w:rsidRDefault="00DE482B" w:rsidP="00CE4979">
      <w:pPr>
        <w:ind w:firstLine="851"/>
        <w:jc w:val="both"/>
        <w:rPr>
          <w:sz w:val="28"/>
          <w:szCs w:val="28"/>
        </w:rPr>
      </w:pPr>
      <w:r w:rsidRPr="00CE4979">
        <w:rPr>
          <w:b/>
          <w:sz w:val="28"/>
          <w:szCs w:val="28"/>
        </w:rPr>
        <w:t>Цел</w:t>
      </w:r>
      <w:r w:rsidR="00BC24D2" w:rsidRPr="00CE4979">
        <w:rPr>
          <w:b/>
          <w:sz w:val="28"/>
          <w:szCs w:val="28"/>
        </w:rPr>
        <w:t>ь</w:t>
      </w:r>
      <w:r w:rsidR="00BC24D2" w:rsidRPr="00CE4979">
        <w:rPr>
          <w:sz w:val="28"/>
          <w:szCs w:val="28"/>
        </w:rPr>
        <w:t>: формирование целостного мировидения ребенка старшего дошкольного возраста посредством активного включения в деятельность экспериментальных и исследовательских методов и создание таких условий для развития поисково-исследовательской деятельности, которые бы максимально способствовали разностороннему развитию личности ребенка, поддержанию его самостоятельности и инициативности, формирова</w:t>
      </w:r>
      <w:r w:rsidR="00815413" w:rsidRPr="00CE4979">
        <w:rPr>
          <w:sz w:val="28"/>
          <w:szCs w:val="28"/>
        </w:rPr>
        <w:t>н</w:t>
      </w:r>
      <w:r w:rsidR="00BC24D2" w:rsidRPr="00CE4979">
        <w:rPr>
          <w:sz w:val="28"/>
          <w:szCs w:val="28"/>
        </w:rPr>
        <w:t>ию начал базовых ключевых компетентностей.</w:t>
      </w:r>
    </w:p>
    <w:p w:rsidR="00815413" w:rsidRPr="00CE4979" w:rsidRDefault="00BC24D2" w:rsidP="00CE4979">
      <w:pPr>
        <w:ind w:firstLine="851"/>
        <w:jc w:val="both"/>
        <w:rPr>
          <w:sz w:val="28"/>
          <w:szCs w:val="28"/>
        </w:rPr>
      </w:pPr>
      <w:r w:rsidRPr="00CE4979">
        <w:rPr>
          <w:b/>
          <w:sz w:val="28"/>
          <w:szCs w:val="28"/>
        </w:rPr>
        <w:t>Задачи</w:t>
      </w:r>
      <w:r w:rsidRPr="00CE4979">
        <w:rPr>
          <w:sz w:val="28"/>
          <w:szCs w:val="28"/>
        </w:rPr>
        <w:t>:</w:t>
      </w:r>
    </w:p>
    <w:p w:rsidR="00815413" w:rsidRPr="00CE4979" w:rsidRDefault="00CE4979" w:rsidP="00CE4979">
      <w:pPr>
        <w:tabs>
          <w:tab w:val="left" w:pos="480"/>
        </w:tabs>
        <w:ind w:firstLine="851"/>
        <w:jc w:val="both"/>
        <w:rPr>
          <w:sz w:val="28"/>
          <w:szCs w:val="28"/>
        </w:rPr>
      </w:pPr>
      <w:r>
        <w:rPr>
          <w:sz w:val="28"/>
          <w:szCs w:val="28"/>
        </w:rPr>
        <w:t>-</w:t>
      </w:r>
      <w:r w:rsidR="00815413" w:rsidRPr="00CE4979">
        <w:rPr>
          <w:sz w:val="28"/>
          <w:szCs w:val="28"/>
        </w:rPr>
        <w:t>развивать в экспериментальной деятельности умение наблюдать, описывать, строить предположения и предполагать способы их проверки, устанавливать причинно-следственные связи;</w:t>
      </w:r>
    </w:p>
    <w:p w:rsidR="00815413" w:rsidRPr="00CE4979" w:rsidRDefault="00CE4979" w:rsidP="00CE4979">
      <w:pPr>
        <w:tabs>
          <w:tab w:val="left" w:pos="480"/>
        </w:tabs>
        <w:ind w:firstLine="851"/>
        <w:jc w:val="both"/>
        <w:rPr>
          <w:sz w:val="28"/>
          <w:szCs w:val="28"/>
        </w:rPr>
      </w:pPr>
      <w:r>
        <w:rPr>
          <w:sz w:val="28"/>
          <w:szCs w:val="28"/>
        </w:rPr>
        <w:t>-</w:t>
      </w:r>
      <w:r w:rsidR="00815413" w:rsidRPr="00CE4979">
        <w:rPr>
          <w:sz w:val="28"/>
          <w:szCs w:val="28"/>
        </w:rPr>
        <w:t>способствовать р</w:t>
      </w:r>
      <w:r>
        <w:rPr>
          <w:sz w:val="28"/>
          <w:szCs w:val="28"/>
        </w:rPr>
        <w:t>азвитию коммуникативных качеств;</w:t>
      </w:r>
      <w:r w:rsidR="00815413" w:rsidRPr="00CE4979">
        <w:rPr>
          <w:sz w:val="28"/>
          <w:szCs w:val="28"/>
        </w:rPr>
        <w:t xml:space="preserve"> </w:t>
      </w:r>
    </w:p>
    <w:p w:rsidR="00815413" w:rsidRPr="00CE4979" w:rsidRDefault="00815413" w:rsidP="00CE4979">
      <w:pPr>
        <w:ind w:firstLine="851"/>
        <w:jc w:val="both"/>
        <w:rPr>
          <w:sz w:val="28"/>
          <w:szCs w:val="28"/>
        </w:rPr>
      </w:pPr>
      <w:r w:rsidRPr="00CE4979">
        <w:rPr>
          <w:sz w:val="28"/>
          <w:szCs w:val="28"/>
        </w:rPr>
        <w:t>-</w:t>
      </w:r>
      <w:r w:rsidR="00CE4979">
        <w:rPr>
          <w:sz w:val="28"/>
          <w:szCs w:val="28"/>
        </w:rPr>
        <w:t>о</w:t>
      </w:r>
      <w:r w:rsidRPr="00CE4979">
        <w:rPr>
          <w:sz w:val="28"/>
          <w:szCs w:val="28"/>
        </w:rPr>
        <w:t>существлять познавательное развитие детей в экспериментальной деятельности;</w:t>
      </w:r>
    </w:p>
    <w:p w:rsidR="00815413" w:rsidRPr="00CE4979" w:rsidRDefault="00CE4979" w:rsidP="00CE4979">
      <w:pPr>
        <w:tabs>
          <w:tab w:val="left" w:pos="480"/>
        </w:tabs>
        <w:ind w:firstLine="851"/>
        <w:jc w:val="both"/>
        <w:rPr>
          <w:sz w:val="28"/>
          <w:szCs w:val="28"/>
        </w:rPr>
      </w:pPr>
      <w:r>
        <w:rPr>
          <w:sz w:val="28"/>
          <w:szCs w:val="28"/>
        </w:rPr>
        <w:t>-</w:t>
      </w:r>
      <w:r w:rsidR="00815413" w:rsidRPr="00CE4979">
        <w:rPr>
          <w:sz w:val="28"/>
          <w:szCs w:val="28"/>
        </w:rPr>
        <w:t>расширять представления детей о физиче</w:t>
      </w:r>
      <w:r>
        <w:rPr>
          <w:sz w:val="28"/>
          <w:szCs w:val="28"/>
        </w:rPr>
        <w:t>ских свойствах окружающего мира;</w:t>
      </w:r>
    </w:p>
    <w:p w:rsidR="00815413" w:rsidRPr="00CE4979" w:rsidRDefault="00CE4979" w:rsidP="00CE4979">
      <w:pPr>
        <w:tabs>
          <w:tab w:val="left" w:pos="480"/>
        </w:tabs>
        <w:ind w:firstLine="851"/>
        <w:jc w:val="both"/>
        <w:rPr>
          <w:sz w:val="28"/>
          <w:szCs w:val="28"/>
        </w:rPr>
      </w:pPr>
      <w:r>
        <w:rPr>
          <w:sz w:val="28"/>
          <w:szCs w:val="28"/>
        </w:rPr>
        <w:t>-</w:t>
      </w:r>
      <w:r w:rsidR="00815413" w:rsidRPr="00CE4979">
        <w:rPr>
          <w:sz w:val="28"/>
          <w:szCs w:val="28"/>
        </w:rPr>
        <w:t xml:space="preserve">знакомить с </w:t>
      </w:r>
      <w:r>
        <w:rPr>
          <w:sz w:val="28"/>
          <w:szCs w:val="28"/>
        </w:rPr>
        <w:t>различными свойствами веществ (</w:t>
      </w:r>
      <w:r w:rsidR="00815413" w:rsidRPr="00CE4979">
        <w:rPr>
          <w:sz w:val="28"/>
          <w:szCs w:val="28"/>
        </w:rPr>
        <w:t>твердость, мягкость, сыпучесть,</w:t>
      </w:r>
      <w:r w:rsidR="00B10E28" w:rsidRPr="00CE4979">
        <w:rPr>
          <w:sz w:val="28"/>
          <w:szCs w:val="28"/>
        </w:rPr>
        <w:t xml:space="preserve"> </w:t>
      </w:r>
      <w:r w:rsidR="00815413" w:rsidRPr="00CE4979">
        <w:rPr>
          <w:sz w:val="28"/>
          <w:szCs w:val="28"/>
        </w:rPr>
        <w:t>вязкость, плавучесть,</w:t>
      </w:r>
      <w:r>
        <w:rPr>
          <w:sz w:val="28"/>
          <w:szCs w:val="28"/>
        </w:rPr>
        <w:t xml:space="preserve"> </w:t>
      </w:r>
      <w:r w:rsidR="00815413" w:rsidRPr="00CE4979">
        <w:rPr>
          <w:sz w:val="28"/>
          <w:szCs w:val="28"/>
        </w:rPr>
        <w:t>растворимость и т.д.)</w:t>
      </w:r>
      <w:r>
        <w:rPr>
          <w:sz w:val="28"/>
          <w:szCs w:val="28"/>
        </w:rPr>
        <w:t>;</w:t>
      </w:r>
    </w:p>
    <w:p w:rsidR="00815413" w:rsidRPr="00CE4979" w:rsidRDefault="00CE4979" w:rsidP="00CE4979">
      <w:pPr>
        <w:tabs>
          <w:tab w:val="left" w:pos="480"/>
        </w:tabs>
        <w:ind w:firstLine="851"/>
        <w:jc w:val="both"/>
        <w:rPr>
          <w:sz w:val="28"/>
          <w:szCs w:val="28"/>
        </w:rPr>
      </w:pPr>
      <w:r>
        <w:rPr>
          <w:sz w:val="28"/>
          <w:szCs w:val="28"/>
        </w:rPr>
        <w:t>-</w:t>
      </w:r>
      <w:r w:rsidR="00815413" w:rsidRPr="00CE4979">
        <w:rPr>
          <w:sz w:val="28"/>
          <w:szCs w:val="28"/>
        </w:rPr>
        <w:t>знакомить с основными характеристиками движения (скорость, направление)</w:t>
      </w:r>
      <w:r>
        <w:rPr>
          <w:sz w:val="28"/>
          <w:szCs w:val="28"/>
        </w:rPr>
        <w:t>;</w:t>
      </w:r>
    </w:p>
    <w:p w:rsidR="00815413" w:rsidRPr="00CE4979" w:rsidRDefault="00815413" w:rsidP="00CE4979">
      <w:pPr>
        <w:tabs>
          <w:tab w:val="left" w:pos="480"/>
        </w:tabs>
        <w:ind w:firstLine="851"/>
        <w:jc w:val="both"/>
        <w:rPr>
          <w:sz w:val="28"/>
          <w:szCs w:val="28"/>
        </w:rPr>
      </w:pPr>
      <w:r w:rsidRPr="00CE4979">
        <w:rPr>
          <w:sz w:val="28"/>
          <w:szCs w:val="28"/>
        </w:rPr>
        <w:t xml:space="preserve">-воспитывать стремление детей к самостоятельности в </w:t>
      </w:r>
      <w:r w:rsidR="00CE4979">
        <w:rPr>
          <w:sz w:val="28"/>
          <w:szCs w:val="28"/>
        </w:rPr>
        <w:t>поведении и приобретении знаний;</w:t>
      </w:r>
    </w:p>
    <w:p w:rsidR="00815413" w:rsidRPr="00CE4979" w:rsidRDefault="00815413" w:rsidP="00CE4979">
      <w:pPr>
        <w:tabs>
          <w:tab w:val="left" w:pos="480"/>
        </w:tabs>
        <w:ind w:firstLine="851"/>
        <w:jc w:val="both"/>
        <w:rPr>
          <w:sz w:val="28"/>
          <w:szCs w:val="28"/>
        </w:rPr>
      </w:pPr>
      <w:r w:rsidRPr="00CE4979">
        <w:rPr>
          <w:sz w:val="28"/>
          <w:szCs w:val="28"/>
        </w:rPr>
        <w:t>-воспитывать чувство уважения к результатам с</w:t>
      </w:r>
      <w:r w:rsidR="00CE4979">
        <w:rPr>
          <w:sz w:val="28"/>
          <w:szCs w:val="28"/>
        </w:rPr>
        <w:t>воего труда и труда других;</w:t>
      </w:r>
    </w:p>
    <w:p w:rsidR="00815413" w:rsidRPr="00CE4979" w:rsidRDefault="00815413" w:rsidP="00CE4979">
      <w:pPr>
        <w:tabs>
          <w:tab w:val="left" w:pos="480"/>
        </w:tabs>
        <w:ind w:firstLine="851"/>
        <w:jc w:val="both"/>
        <w:rPr>
          <w:sz w:val="28"/>
          <w:szCs w:val="28"/>
        </w:rPr>
      </w:pPr>
      <w:r w:rsidRPr="00CE4979">
        <w:rPr>
          <w:sz w:val="28"/>
          <w:szCs w:val="28"/>
        </w:rPr>
        <w:t xml:space="preserve">-воспитывать желание заниматься и играть сообща,  а также радоваться </w:t>
      </w:r>
      <w:r w:rsidR="00CE4979">
        <w:rPr>
          <w:sz w:val="28"/>
          <w:szCs w:val="28"/>
        </w:rPr>
        <w:t>успехам других;</w:t>
      </w:r>
    </w:p>
    <w:p w:rsidR="00815413" w:rsidRPr="00CE4979" w:rsidRDefault="00CE4979" w:rsidP="00CE4979">
      <w:pPr>
        <w:tabs>
          <w:tab w:val="left" w:pos="480"/>
        </w:tabs>
        <w:ind w:firstLine="851"/>
        <w:jc w:val="both"/>
        <w:rPr>
          <w:sz w:val="28"/>
          <w:szCs w:val="28"/>
        </w:rPr>
      </w:pPr>
      <w:r>
        <w:rPr>
          <w:sz w:val="28"/>
          <w:szCs w:val="28"/>
        </w:rPr>
        <w:t>-</w:t>
      </w:r>
      <w:r w:rsidR="00815413" w:rsidRPr="00CE4979">
        <w:rPr>
          <w:sz w:val="28"/>
          <w:szCs w:val="28"/>
        </w:rPr>
        <w:t>формировать опыт безопасного поведения при выполнении простейших опытов и экспериментов</w:t>
      </w:r>
      <w:r>
        <w:rPr>
          <w:sz w:val="28"/>
          <w:szCs w:val="28"/>
        </w:rPr>
        <w:t>.</w:t>
      </w:r>
    </w:p>
    <w:p w:rsidR="00CE4979" w:rsidRDefault="00CE4979" w:rsidP="00CE4979">
      <w:pPr>
        <w:ind w:firstLine="851"/>
        <w:jc w:val="both"/>
        <w:rPr>
          <w:b/>
          <w:sz w:val="28"/>
          <w:szCs w:val="28"/>
        </w:rPr>
      </w:pPr>
    </w:p>
    <w:p w:rsidR="00BC24D2" w:rsidRPr="00CE4979" w:rsidRDefault="00815413" w:rsidP="00CE4979">
      <w:pPr>
        <w:ind w:firstLine="851"/>
        <w:jc w:val="both"/>
        <w:rPr>
          <w:b/>
          <w:sz w:val="28"/>
          <w:szCs w:val="28"/>
        </w:rPr>
      </w:pPr>
      <w:r w:rsidRPr="00CE4979">
        <w:rPr>
          <w:b/>
          <w:sz w:val="28"/>
          <w:szCs w:val="28"/>
        </w:rPr>
        <w:t>Принципы</w:t>
      </w:r>
      <w:r w:rsidR="00016C19" w:rsidRPr="00CE4979">
        <w:rPr>
          <w:b/>
          <w:sz w:val="28"/>
          <w:szCs w:val="28"/>
        </w:rPr>
        <w:t xml:space="preserve"> организации работы:</w:t>
      </w:r>
    </w:p>
    <w:p w:rsidR="00016C19" w:rsidRPr="00CE4979" w:rsidRDefault="00016C19" w:rsidP="00CE4979">
      <w:pPr>
        <w:ind w:firstLine="851"/>
        <w:jc w:val="both"/>
        <w:rPr>
          <w:sz w:val="28"/>
          <w:szCs w:val="28"/>
        </w:rPr>
      </w:pPr>
      <w:r w:rsidRPr="00CE4979">
        <w:rPr>
          <w:sz w:val="28"/>
          <w:szCs w:val="28"/>
        </w:rPr>
        <w:t>-принцип развивающего образования ориентирует педагогов на построение образования в зоне ближайшего развития ребенка;</w:t>
      </w:r>
    </w:p>
    <w:p w:rsidR="00016C19" w:rsidRPr="00CE4979" w:rsidRDefault="00016C19" w:rsidP="00CE4979">
      <w:pPr>
        <w:ind w:firstLine="851"/>
        <w:jc w:val="both"/>
        <w:rPr>
          <w:sz w:val="28"/>
          <w:szCs w:val="28"/>
        </w:rPr>
      </w:pPr>
      <w:r w:rsidRPr="00CE4979">
        <w:rPr>
          <w:sz w:val="28"/>
          <w:szCs w:val="28"/>
        </w:rPr>
        <w:lastRenderedPageBreak/>
        <w:t>-принцип интеграции связан с взаимопроникновением и взаимодействием отдельных образовательных областей, обеспечивающих целостность образовательного процесса (интеграция содержания образования и специфических видов детской деятельности;</w:t>
      </w:r>
    </w:p>
    <w:p w:rsidR="00016C19" w:rsidRPr="00CE4979" w:rsidRDefault="00016C19" w:rsidP="00CE4979">
      <w:pPr>
        <w:ind w:firstLine="851"/>
        <w:jc w:val="both"/>
        <w:rPr>
          <w:sz w:val="28"/>
          <w:szCs w:val="28"/>
        </w:rPr>
      </w:pPr>
      <w:r w:rsidRPr="00CE4979">
        <w:rPr>
          <w:sz w:val="28"/>
          <w:szCs w:val="28"/>
        </w:rPr>
        <w:t>-принцип адаптивности предполагает адаптивность предметно-развивающей среды к потребностям ребенка дошкольного возраста к пространству дошкольного учреждения;</w:t>
      </w:r>
    </w:p>
    <w:p w:rsidR="00016C19" w:rsidRPr="00CE4979" w:rsidRDefault="00016C19" w:rsidP="00CE4979">
      <w:pPr>
        <w:ind w:firstLine="851"/>
        <w:jc w:val="both"/>
        <w:rPr>
          <w:sz w:val="28"/>
          <w:szCs w:val="28"/>
        </w:rPr>
      </w:pPr>
      <w:r w:rsidRPr="00CE4979">
        <w:rPr>
          <w:sz w:val="28"/>
          <w:szCs w:val="28"/>
        </w:rPr>
        <w:t>-принцип учета возрастных и индивидуальных особенностей детей.</w:t>
      </w:r>
    </w:p>
    <w:p w:rsidR="00CE4979" w:rsidRDefault="00CE4979" w:rsidP="00CE4979">
      <w:pPr>
        <w:ind w:firstLine="851"/>
        <w:jc w:val="both"/>
        <w:rPr>
          <w:b/>
          <w:sz w:val="28"/>
          <w:szCs w:val="28"/>
        </w:rPr>
      </w:pPr>
    </w:p>
    <w:p w:rsidR="00016C19" w:rsidRPr="00CE4979" w:rsidRDefault="00016C19" w:rsidP="00CE4979">
      <w:pPr>
        <w:ind w:firstLine="851"/>
        <w:jc w:val="both"/>
        <w:rPr>
          <w:b/>
          <w:sz w:val="28"/>
          <w:szCs w:val="28"/>
        </w:rPr>
      </w:pPr>
      <w:r w:rsidRPr="00CE4979">
        <w:rPr>
          <w:b/>
          <w:sz w:val="28"/>
          <w:szCs w:val="28"/>
        </w:rPr>
        <w:t>Ожидаемые результаты:</w:t>
      </w:r>
    </w:p>
    <w:p w:rsidR="00016C19" w:rsidRPr="00CE4979" w:rsidRDefault="00CE4979" w:rsidP="00CE4979">
      <w:pPr>
        <w:tabs>
          <w:tab w:val="left" w:pos="480"/>
        </w:tabs>
        <w:ind w:firstLine="851"/>
        <w:jc w:val="both"/>
        <w:rPr>
          <w:sz w:val="28"/>
          <w:szCs w:val="28"/>
        </w:rPr>
      </w:pPr>
      <w:r>
        <w:rPr>
          <w:sz w:val="28"/>
          <w:szCs w:val="28"/>
        </w:rPr>
        <w:t>-</w:t>
      </w:r>
      <w:r w:rsidR="00016C19" w:rsidRPr="00CE4979">
        <w:rPr>
          <w:sz w:val="28"/>
          <w:szCs w:val="28"/>
        </w:rPr>
        <w:t>формирование устойчивого интереса к познавательно-исследовательской деятельности</w:t>
      </w:r>
      <w:r>
        <w:rPr>
          <w:sz w:val="28"/>
          <w:szCs w:val="28"/>
        </w:rPr>
        <w:t>;</w:t>
      </w:r>
    </w:p>
    <w:p w:rsidR="00016C19" w:rsidRPr="00CE4979" w:rsidRDefault="00CE4979" w:rsidP="00CE4979">
      <w:pPr>
        <w:tabs>
          <w:tab w:val="left" w:pos="480"/>
        </w:tabs>
        <w:ind w:firstLine="851"/>
        <w:jc w:val="both"/>
        <w:rPr>
          <w:sz w:val="28"/>
          <w:szCs w:val="28"/>
        </w:rPr>
      </w:pPr>
      <w:r>
        <w:rPr>
          <w:sz w:val="28"/>
          <w:szCs w:val="28"/>
        </w:rPr>
        <w:t>-</w:t>
      </w:r>
      <w:r w:rsidR="00016C19" w:rsidRPr="00CE4979">
        <w:rPr>
          <w:sz w:val="28"/>
          <w:szCs w:val="28"/>
        </w:rPr>
        <w:t>расширение кругозора детей за счет различных видов деятельности</w:t>
      </w:r>
      <w:r>
        <w:rPr>
          <w:sz w:val="28"/>
          <w:szCs w:val="28"/>
        </w:rPr>
        <w:t>;</w:t>
      </w:r>
    </w:p>
    <w:p w:rsidR="00016C19" w:rsidRPr="00CE4979" w:rsidRDefault="00CE4979" w:rsidP="00CE4979">
      <w:pPr>
        <w:tabs>
          <w:tab w:val="left" w:pos="480"/>
        </w:tabs>
        <w:ind w:firstLine="851"/>
        <w:jc w:val="both"/>
        <w:rPr>
          <w:sz w:val="28"/>
          <w:szCs w:val="28"/>
        </w:rPr>
      </w:pPr>
      <w:r>
        <w:rPr>
          <w:sz w:val="28"/>
          <w:szCs w:val="28"/>
        </w:rPr>
        <w:t>-</w:t>
      </w:r>
      <w:r w:rsidR="00016C19" w:rsidRPr="00CE4979">
        <w:rPr>
          <w:sz w:val="28"/>
          <w:szCs w:val="28"/>
        </w:rPr>
        <w:t>овладение навыками обращения с простейшими приборами</w:t>
      </w:r>
      <w:r>
        <w:rPr>
          <w:sz w:val="28"/>
          <w:szCs w:val="28"/>
        </w:rPr>
        <w:t>;</w:t>
      </w:r>
    </w:p>
    <w:p w:rsidR="00016C19" w:rsidRDefault="00CE4979" w:rsidP="00CE4979">
      <w:pPr>
        <w:tabs>
          <w:tab w:val="left" w:pos="480"/>
        </w:tabs>
        <w:ind w:firstLine="851"/>
        <w:jc w:val="both"/>
        <w:rPr>
          <w:sz w:val="28"/>
          <w:szCs w:val="28"/>
        </w:rPr>
      </w:pPr>
      <w:r>
        <w:rPr>
          <w:sz w:val="28"/>
          <w:szCs w:val="28"/>
        </w:rPr>
        <w:t>-</w:t>
      </w:r>
      <w:r w:rsidR="00016C19" w:rsidRPr="00CE4979">
        <w:rPr>
          <w:sz w:val="28"/>
          <w:szCs w:val="28"/>
        </w:rPr>
        <w:t>развитие у детей самостоятельности и уверенности в своих силах.</w:t>
      </w:r>
    </w:p>
    <w:p w:rsidR="00CE4979" w:rsidRDefault="00CE4979" w:rsidP="00CE4979">
      <w:pPr>
        <w:tabs>
          <w:tab w:val="left" w:pos="480"/>
        </w:tabs>
        <w:ind w:firstLine="851"/>
        <w:jc w:val="both"/>
        <w:rPr>
          <w:sz w:val="28"/>
          <w:szCs w:val="28"/>
        </w:rPr>
      </w:pPr>
    </w:p>
    <w:p w:rsidR="00016C19" w:rsidRPr="00CE4979" w:rsidRDefault="00FD61F4" w:rsidP="00CE4979">
      <w:pPr>
        <w:tabs>
          <w:tab w:val="left" w:pos="480"/>
        </w:tabs>
        <w:ind w:firstLine="851"/>
        <w:jc w:val="both"/>
        <w:rPr>
          <w:b/>
          <w:sz w:val="28"/>
          <w:szCs w:val="28"/>
        </w:rPr>
      </w:pPr>
      <w:r>
        <w:rPr>
          <w:b/>
          <w:sz w:val="28"/>
          <w:szCs w:val="28"/>
        </w:rPr>
        <w:t>П</w:t>
      </w:r>
      <w:r w:rsidR="00016C19" w:rsidRPr="00CE4979">
        <w:rPr>
          <w:b/>
          <w:sz w:val="28"/>
          <w:szCs w:val="28"/>
        </w:rPr>
        <w:t>оказатели уровня овладения детьми экспериментальной деятельности</w:t>
      </w:r>
    </w:p>
    <w:tbl>
      <w:tblPr>
        <w:tblStyle w:val="afb"/>
        <w:tblW w:w="9267" w:type="dxa"/>
        <w:tblInd w:w="480" w:type="dxa"/>
        <w:tblLayout w:type="fixed"/>
        <w:tblLook w:val="04A0"/>
      </w:tblPr>
      <w:tblGrid>
        <w:gridCol w:w="868"/>
        <w:gridCol w:w="1734"/>
        <w:gridCol w:w="1562"/>
        <w:gridCol w:w="1560"/>
        <w:gridCol w:w="1773"/>
        <w:gridCol w:w="1770"/>
      </w:tblGrid>
      <w:tr w:rsidR="00133581" w:rsidRPr="00CE4979" w:rsidTr="006B03D9">
        <w:tc>
          <w:tcPr>
            <w:tcW w:w="868" w:type="dxa"/>
            <w:vAlign w:val="center"/>
          </w:tcPr>
          <w:p w:rsidR="00133581" w:rsidRPr="00CE4979" w:rsidRDefault="0076357D" w:rsidP="00CE4979">
            <w:pPr>
              <w:tabs>
                <w:tab w:val="left" w:pos="480"/>
              </w:tabs>
              <w:spacing w:line="240" w:lineRule="exact"/>
              <w:jc w:val="center"/>
              <w:rPr>
                <w:b/>
                <w:sz w:val="24"/>
                <w:szCs w:val="24"/>
              </w:rPr>
            </w:pPr>
            <w:r w:rsidRPr="00CE4979">
              <w:rPr>
                <w:b/>
                <w:sz w:val="24"/>
                <w:szCs w:val="24"/>
              </w:rPr>
              <w:t>У</w:t>
            </w:r>
            <w:r w:rsidR="00133581" w:rsidRPr="00CE4979">
              <w:rPr>
                <w:b/>
                <w:sz w:val="24"/>
                <w:szCs w:val="24"/>
              </w:rPr>
              <w:t>ровень</w:t>
            </w:r>
          </w:p>
        </w:tc>
        <w:tc>
          <w:tcPr>
            <w:tcW w:w="1734" w:type="dxa"/>
            <w:vAlign w:val="center"/>
          </w:tcPr>
          <w:p w:rsidR="00133581" w:rsidRPr="00CE4979" w:rsidRDefault="00133581" w:rsidP="00CE4979">
            <w:pPr>
              <w:tabs>
                <w:tab w:val="left" w:pos="480"/>
              </w:tabs>
              <w:spacing w:line="240" w:lineRule="exact"/>
              <w:jc w:val="center"/>
              <w:rPr>
                <w:b/>
                <w:sz w:val="24"/>
                <w:szCs w:val="24"/>
              </w:rPr>
            </w:pPr>
            <w:r w:rsidRPr="00CE4979">
              <w:rPr>
                <w:b/>
                <w:sz w:val="24"/>
                <w:szCs w:val="24"/>
              </w:rPr>
              <w:t>Отношение к экспериментальной деятельности</w:t>
            </w:r>
          </w:p>
        </w:tc>
        <w:tc>
          <w:tcPr>
            <w:tcW w:w="1562" w:type="dxa"/>
            <w:vAlign w:val="center"/>
          </w:tcPr>
          <w:p w:rsidR="00133581" w:rsidRPr="00CE4979" w:rsidRDefault="00C6261B" w:rsidP="00CE4979">
            <w:pPr>
              <w:tabs>
                <w:tab w:val="left" w:pos="480"/>
              </w:tabs>
              <w:spacing w:line="240" w:lineRule="exact"/>
              <w:jc w:val="center"/>
              <w:rPr>
                <w:b/>
                <w:sz w:val="24"/>
                <w:szCs w:val="24"/>
              </w:rPr>
            </w:pPr>
            <w:r w:rsidRPr="00CE4979">
              <w:rPr>
                <w:b/>
                <w:sz w:val="24"/>
                <w:szCs w:val="24"/>
              </w:rPr>
              <w:t>Ц</w:t>
            </w:r>
            <w:r w:rsidR="00133581" w:rsidRPr="00CE4979">
              <w:rPr>
                <w:b/>
                <w:sz w:val="24"/>
                <w:szCs w:val="24"/>
              </w:rPr>
              <w:t>елеполаганию</w:t>
            </w:r>
          </w:p>
        </w:tc>
        <w:tc>
          <w:tcPr>
            <w:tcW w:w="1560" w:type="dxa"/>
            <w:vAlign w:val="center"/>
          </w:tcPr>
          <w:p w:rsidR="00133581" w:rsidRPr="00CE4979" w:rsidRDefault="00C6261B" w:rsidP="00CE4979">
            <w:pPr>
              <w:tabs>
                <w:tab w:val="left" w:pos="480"/>
              </w:tabs>
              <w:spacing w:line="240" w:lineRule="exact"/>
              <w:jc w:val="center"/>
              <w:rPr>
                <w:b/>
                <w:sz w:val="24"/>
                <w:szCs w:val="24"/>
              </w:rPr>
            </w:pPr>
            <w:r w:rsidRPr="00CE4979">
              <w:rPr>
                <w:b/>
                <w:sz w:val="24"/>
                <w:szCs w:val="24"/>
              </w:rPr>
              <w:t>П</w:t>
            </w:r>
            <w:r w:rsidR="00133581" w:rsidRPr="00CE4979">
              <w:rPr>
                <w:b/>
                <w:sz w:val="24"/>
                <w:szCs w:val="24"/>
              </w:rPr>
              <w:t>ланирование</w:t>
            </w:r>
          </w:p>
        </w:tc>
        <w:tc>
          <w:tcPr>
            <w:tcW w:w="1773" w:type="dxa"/>
            <w:vAlign w:val="center"/>
          </w:tcPr>
          <w:p w:rsidR="00133581" w:rsidRPr="00CE4979" w:rsidRDefault="00C6261B" w:rsidP="00CE4979">
            <w:pPr>
              <w:tabs>
                <w:tab w:val="left" w:pos="480"/>
              </w:tabs>
              <w:spacing w:line="240" w:lineRule="exact"/>
              <w:jc w:val="center"/>
              <w:rPr>
                <w:b/>
                <w:sz w:val="24"/>
                <w:szCs w:val="24"/>
              </w:rPr>
            </w:pPr>
            <w:r w:rsidRPr="00CE4979">
              <w:rPr>
                <w:b/>
                <w:sz w:val="24"/>
                <w:szCs w:val="24"/>
              </w:rPr>
              <w:t>Р</w:t>
            </w:r>
            <w:r w:rsidR="00133581" w:rsidRPr="00CE4979">
              <w:rPr>
                <w:b/>
                <w:sz w:val="24"/>
                <w:szCs w:val="24"/>
              </w:rPr>
              <w:t>еализация</w:t>
            </w:r>
          </w:p>
        </w:tc>
        <w:tc>
          <w:tcPr>
            <w:tcW w:w="1770" w:type="dxa"/>
            <w:vAlign w:val="center"/>
          </w:tcPr>
          <w:p w:rsidR="00133581" w:rsidRPr="00CE4979" w:rsidRDefault="00C6261B" w:rsidP="00CE4979">
            <w:pPr>
              <w:tabs>
                <w:tab w:val="left" w:pos="480"/>
              </w:tabs>
              <w:spacing w:line="240" w:lineRule="exact"/>
              <w:jc w:val="center"/>
              <w:rPr>
                <w:b/>
                <w:sz w:val="24"/>
                <w:szCs w:val="24"/>
              </w:rPr>
            </w:pPr>
            <w:r w:rsidRPr="00CE4979">
              <w:rPr>
                <w:b/>
                <w:sz w:val="24"/>
                <w:szCs w:val="24"/>
              </w:rPr>
              <w:t>Р</w:t>
            </w:r>
            <w:r w:rsidR="00133581" w:rsidRPr="00CE4979">
              <w:rPr>
                <w:b/>
                <w:sz w:val="24"/>
                <w:szCs w:val="24"/>
              </w:rPr>
              <w:t>ефлексия</w:t>
            </w:r>
          </w:p>
        </w:tc>
      </w:tr>
      <w:tr w:rsidR="00133581" w:rsidRPr="00CE4979" w:rsidTr="006B03D9">
        <w:tc>
          <w:tcPr>
            <w:tcW w:w="868" w:type="dxa"/>
          </w:tcPr>
          <w:p w:rsidR="00133581" w:rsidRPr="00CE4979" w:rsidRDefault="00133581" w:rsidP="0076357D">
            <w:pPr>
              <w:tabs>
                <w:tab w:val="left" w:pos="480"/>
              </w:tabs>
              <w:spacing w:line="240" w:lineRule="exact"/>
              <w:jc w:val="both"/>
              <w:rPr>
                <w:sz w:val="24"/>
                <w:szCs w:val="24"/>
              </w:rPr>
            </w:pPr>
            <w:r w:rsidRPr="00CE4979">
              <w:rPr>
                <w:sz w:val="24"/>
                <w:szCs w:val="24"/>
              </w:rPr>
              <w:t>высокий</w:t>
            </w:r>
          </w:p>
        </w:tc>
        <w:tc>
          <w:tcPr>
            <w:tcW w:w="1734" w:type="dxa"/>
          </w:tcPr>
          <w:p w:rsidR="00133581" w:rsidRPr="00CE4979" w:rsidRDefault="00133581" w:rsidP="0076357D">
            <w:pPr>
              <w:tabs>
                <w:tab w:val="left" w:pos="480"/>
              </w:tabs>
              <w:spacing w:line="240" w:lineRule="exact"/>
              <w:jc w:val="both"/>
              <w:rPr>
                <w:sz w:val="24"/>
                <w:szCs w:val="24"/>
              </w:rPr>
            </w:pPr>
            <w:r w:rsidRPr="00CE4979">
              <w:rPr>
                <w:sz w:val="24"/>
                <w:szCs w:val="24"/>
              </w:rPr>
              <w:t>Познавательное отношение устойчиво. Ребенок проявляет инициативу и творчество в решении проблемных задач</w:t>
            </w:r>
          </w:p>
        </w:tc>
        <w:tc>
          <w:tcPr>
            <w:tcW w:w="1562" w:type="dxa"/>
          </w:tcPr>
          <w:p w:rsidR="00133581" w:rsidRPr="00CE4979" w:rsidRDefault="00133581" w:rsidP="0076357D">
            <w:pPr>
              <w:tabs>
                <w:tab w:val="left" w:pos="480"/>
              </w:tabs>
              <w:spacing w:line="240" w:lineRule="exact"/>
              <w:jc w:val="both"/>
              <w:rPr>
                <w:sz w:val="24"/>
                <w:szCs w:val="24"/>
              </w:rPr>
            </w:pPr>
            <w:r w:rsidRPr="00CE4979">
              <w:rPr>
                <w:sz w:val="24"/>
                <w:szCs w:val="24"/>
              </w:rPr>
              <w:t>Самостоятельно видит проблему. Активно высказывает предположения, выдвигает гипотезы, способы их решения, широко пользуясь аргументацией и доказательствами</w:t>
            </w:r>
          </w:p>
        </w:tc>
        <w:tc>
          <w:tcPr>
            <w:tcW w:w="1560" w:type="dxa"/>
          </w:tcPr>
          <w:p w:rsidR="00133581" w:rsidRPr="00CE4979" w:rsidRDefault="00133581" w:rsidP="0076357D">
            <w:pPr>
              <w:tabs>
                <w:tab w:val="left" w:pos="480"/>
              </w:tabs>
              <w:spacing w:line="240" w:lineRule="exact"/>
              <w:jc w:val="both"/>
              <w:rPr>
                <w:sz w:val="24"/>
                <w:szCs w:val="24"/>
              </w:rPr>
            </w:pPr>
            <w:r w:rsidRPr="00CE4979">
              <w:rPr>
                <w:sz w:val="24"/>
                <w:szCs w:val="24"/>
              </w:rPr>
              <w:t>Самостоятельно планирует предстоящую деятельность. Осознанно выбирает предметы и материалы для самостоятельной деятельности в соответствии с их качествами, свойствами, назначением</w:t>
            </w:r>
          </w:p>
        </w:tc>
        <w:tc>
          <w:tcPr>
            <w:tcW w:w="1773" w:type="dxa"/>
          </w:tcPr>
          <w:p w:rsidR="00133581" w:rsidRPr="00CE4979" w:rsidRDefault="00133581" w:rsidP="0076357D">
            <w:pPr>
              <w:tabs>
                <w:tab w:val="left" w:pos="480"/>
              </w:tabs>
              <w:spacing w:line="240" w:lineRule="exact"/>
              <w:jc w:val="both"/>
              <w:rPr>
                <w:sz w:val="24"/>
                <w:szCs w:val="24"/>
              </w:rPr>
            </w:pPr>
            <w:r w:rsidRPr="00CE4979">
              <w:rPr>
                <w:sz w:val="24"/>
                <w:szCs w:val="24"/>
              </w:rPr>
              <w:t>Действует планомерно. Помнит о цели работы на протяжении всей деятельности. В диалоге со взрослым поясняет ход деятельности.</w:t>
            </w:r>
          </w:p>
        </w:tc>
        <w:tc>
          <w:tcPr>
            <w:tcW w:w="1770" w:type="dxa"/>
          </w:tcPr>
          <w:p w:rsidR="00133581" w:rsidRPr="00CE4979" w:rsidRDefault="00133581" w:rsidP="0076357D">
            <w:pPr>
              <w:tabs>
                <w:tab w:val="left" w:pos="480"/>
              </w:tabs>
              <w:spacing w:line="240" w:lineRule="exact"/>
              <w:jc w:val="both"/>
              <w:rPr>
                <w:sz w:val="24"/>
                <w:szCs w:val="24"/>
              </w:rPr>
            </w:pPr>
            <w:r w:rsidRPr="00CE4979">
              <w:rPr>
                <w:sz w:val="24"/>
                <w:szCs w:val="24"/>
              </w:rPr>
              <w:t>Фо</w:t>
            </w:r>
            <w:r w:rsidR="0076357D" w:rsidRPr="00CE4979">
              <w:rPr>
                <w:sz w:val="24"/>
                <w:szCs w:val="24"/>
              </w:rPr>
              <w:t>р</w:t>
            </w:r>
            <w:r w:rsidRPr="00CE4979">
              <w:rPr>
                <w:sz w:val="24"/>
                <w:szCs w:val="24"/>
              </w:rPr>
              <w:t>мулируе</w:t>
            </w:r>
            <w:r w:rsidR="0076357D" w:rsidRPr="00CE4979">
              <w:rPr>
                <w:sz w:val="24"/>
                <w:szCs w:val="24"/>
              </w:rPr>
              <w:t>т</w:t>
            </w:r>
            <w:r w:rsidRPr="00CE4979">
              <w:rPr>
                <w:sz w:val="24"/>
                <w:szCs w:val="24"/>
              </w:rPr>
              <w:t xml:space="preserve"> в речи достигнутый результат, замечае</w:t>
            </w:r>
            <w:r w:rsidR="0076357D" w:rsidRPr="00CE4979">
              <w:rPr>
                <w:sz w:val="24"/>
                <w:szCs w:val="24"/>
              </w:rPr>
              <w:t>т</w:t>
            </w:r>
            <w:r w:rsidRPr="00CE4979">
              <w:rPr>
                <w:sz w:val="24"/>
                <w:szCs w:val="24"/>
              </w:rPr>
              <w:t xml:space="preserve"> неполное соответствие полученного</w:t>
            </w:r>
            <w:r w:rsidR="0076357D" w:rsidRPr="00CE4979">
              <w:rPr>
                <w:sz w:val="24"/>
                <w:szCs w:val="24"/>
              </w:rPr>
              <w:t xml:space="preserve"> </w:t>
            </w:r>
            <w:r w:rsidRPr="00CE4979">
              <w:rPr>
                <w:sz w:val="24"/>
                <w:szCs w:val="24"/>
              </w:rPr>
              <w:t>рез</w:t>
            </w:r>
            <w:r w:rsidR="0076357D" w:rsidRPr="00CE4979">
              <w:rPr>
                <w:sz w:val="24"/>
                <w:szCs w:val="24"/>
              </w:rPr>
              <w:t>у</w:t>
            </w:r>
            <w:r w:rsidRPr="00CE4979">
              <w:rPr>
                <w:sz w:val="24"/>
                <w:szCs w:val="24"/>
              </w:rPr>
              <w:t>льтата гипотезе. Способен устанавливать разнообразные временные, последовательные, причинные связи. Делает выводы.</w:t>
            </w:r>
          </w:p>
        </w:tc>
      </w:tr>
      <w:tr w:rsidR="00133581" w:rsidRPr="00CE4979" w:rsidTr="006B03D9">
        <w:tc>
          <w:tcPr>
            <w:tcW w:w="868" w:type="dxa"/>
          </w:tcPr>
          <w:p w:rsidR="00133581" w:rsidRPr="00CE4979" w:rsidRDefault="00133581" w:rsidP="0076357D">
            <w:pPr>
              <w:tabs>
                <w:tab w:val="left" w:pos="480"/>
              </w:tabs>
              <w:spacing w:line="240" w:lineRule="exact"/>
              <w:jc w:val="both"/>
              <w:rPr>
                <w:sz w:val="24"/>
                <w:szCs w:val="24"/>
              </w:rPr>
            </w:pPr>
            <w:r w:rsidRPr="00CE4979">
              <w:rPr>
                <w:sz w:val="24"/>
                <w:szCs w:val="24"/>
              </w:rPr>
              <w:t>средний</w:t>
            </w:r>
          </w:p>
        </w:tc>
        <w:tc>
          <w:tcPr>
            <w:tcW w:w="1734" w:type="dxa"/>
          </w:tcPr>
          <w:p w:rsidR="00133581" w:rsidRPr="00CE4979" w:rsidRDefault="00133581" w:rsidP="0076357D">
            <w:pPr>
              <w:tabs>
                <w:tab w:val="left" w:pos="480"/>
              </w:tabs>
              <w:spacing w:line="240" w:lineRule="exact"/>
              <w:jc w:val="both"/>
              <w:rPr>
                <w:sz w:val="24"/>
                <w:szCs w:val="24"/>
              </w:rPr>
            </w:pPr>
            <w:r w:rsidRPr="00CE4979">
              <w:rPr>
                <w:sz w:val="24"/>
                <w:szCs w:val="24"/>
              </w:rPr>
              <w:t>В большинстве случаев проявляет активный познавательный интерес</w:t>
            </w:r>
          </w:p>
        </w:tc>
        <w:tc>
          <w:tcPr>
            <w:tcW w:w="1562" w:type="dxa"/>
          </w:tcPr>
          <w:p w:rsidR="00133581" w:rsidRPr="00CE4979" w:rsidRDefault="00133581" w:rsidP="0076357D">
            <w:pPr>
              <w:tabs>
                <w:tab w:val="left" w:pos="480"/>
              </w:tabs>
              <w:spacing w:line="240" w:lineRule="exact"/>
              <w:jc w:val="both"/>
              <w:rPr>
                <w:sz w:val="24"/>
                <w:szCs w:val="24"/>
              </w:rPr>
            </w:pPr>
            <w:r w:rsidRPr="00CE4979">
              <w:rPr>
                <w:sz w:val="24"/>
                <w:szCs w:val="24"/>
              </w:rPr>
              <w:t xml:space="preserve">Видит проблему иногда самостоятельно, иногда с небольшой подсказкой взрослого. Высказывает предположения, </w:t>
            </w:r>
            <w:r w:rsidRPr="00CE4979">
              <w:rPr>
                <w:sz w:val="24"/>
                <w:szCs w:val="24"/>
              </w:rPr>
              <w:lastRenderedPageBreak/>
              <w:t>выстраивает гипотезу самостоятельно или с небольшой помощью других (сверстников или взрослого)</w:t>
            </w:r>
          </w:p>
        </w:tc>
        <w:tc>
          <w:tcPr>
            <w:tcW w:w="1560" w:type="dxa"/>
          </w:tcPr>
          <w:p w:rsidR="00133581" w:rsidRPr="00CE4979" w:rsidRDefault="00133581" w:rsidP="0076357D">
            <w:pPr>
              <w:tabs>
                <w:tab w:val="left" w:pos="480"/>
              </w:tabs>
              <w:spacing w:line="240" w:lineRule="exact"/>
              <w:jc w:val="both"/>
              <w:rPr>
                <w:sz w:val="24"/>
                <w:szCs w:val="24"/>
              </w:rPr>
            </w:pPr>
            <w:r w:rsidRPr="00CE4979">
              <w:rPr>
                <w:sz w:val="24"/>
                <w:szCs w:val="24"/>
              </w:rPr>
              <w:lastRenderedPageBreak/>
              <w:t>Принимает активное участие при планировании деятельности совместно со взрослым</w:t>
            </w:r>
          </w:p>
        </w:tc>
        <w:tc>
          <w:tcPr>
            <w:tcW w:w="1773" w:type="dxa"/>
          </w:tcPr>
          <w:p w:rsidR="00133581" w:rsidRPr="00CE4979" w:rsidRDefault="00133581" w:rsidP="0076357D">
            <w:pPr>
              <w:tabs>
                <w:tab w:val="left" w:pos="480"/>
              </w:tabs>
              <w:spacing w:line="240" w:lineRule="exact"/>
              <w:jc w:val="both"/>
              <w:rPr>
                <w:sz w:val="24"/>
                <w:szCs w:val="24"/>
              </w:rPr>
            </w:pPr>
            <w:r w:rsidRPr="00CE4979">
              <w:rPr>
                <w:sz w:val="24"/>
                <w:szCs w:val="24"/>
              </w:rPr>
              <w:t>Самостоятельно готовит материал для экспериментиро</w:t>
            </w:r>
            <w:r w:rsidR="0076357D" w:rsidRPr="00CE4979">
              <w:rPr>
                <w:sz w:val="24"/>
                <w:szCs w:val="24"/>
              </w:rPr>
              <w:t>ва</w:t>
            </w:r>
            <w:r w:rsidRPr="00CE4979">
              <w:rPr>
                <w:sz w:val="24"/>
                <w:szCs w:val="24"/>
              </w:rPr>
              <w:t>ния, исходя из их качеств и свойств</w:t>
            </w:r>
            <w:r w:rsidR="0076357D" w:rsidRPr="00CE4979">
              <w:rPr>
                <w:sz w:val="24"/>
                <w:szCs w:val="24"/>
              </w:rPr>
              <w:t xml:space="preserve">. Проявляет настойчивость в достижении результатов, </w:t>
            </w:r>
            <w:r w:rsidR="0076357D" w:rsidRPr="00CE4979">
              <w:rPr>
                <w:sz w:val="24"/>
                <w:szCs w:val="24"/>
              </w:rPr>
              <w:lastRenderedPageBreak/>
              <w:t>помня о цели работы</w:t>
            </w:r>
          </w:p>
        </w:tc>
        <w:tc>
          <w:tcPr>
            <w:tcW w:w="1770" w:type="dxa"/>
          </w:tcPr>
          <w:p w:rsidR="00133581" w:rsidRPr="00CE4979" w:rsidRDefault="0076357D" w:rsidP="0076357D">
            <w:pPr>
              <w:tabs>
                <w:tab w:val="left" w:pos="480"/>
              </w:tabs>
              <w:spacing w:line="240" w:lineRule="exact"/>
              <w:jc w:val="both"/>
              <w:rPr>
                <w:sz w:val="24"/>
                <w:szCs w:val="24"/>
              </w:rPr>
            </w:pPr>
            <w:r w:rsidRPr="00CE4979">
              <w:rPr>
                <w:sz w:val="24"/>
                <w:szCs w:val="24"/>
              </w:rPr>
              <w:lastRenderedPageBreak/>
              <w:t xml:space="preserve">Может формулировать выводы самостоятельно или по наводящим вопросам. Аргументирует свои суждения и пользуется </w:t>
            </w:r>
            <w:r w:rsidRPr="00CE4979">
              <w:rPr>
                <w:sz w:val="24"/>
                <w:szCs w:val="24"/>
              </w:rPr>
              <w:lastRenderedPageBreak/>
              <w:t>доказательствами с помощью взрослого</w:t>
            </w:r>
          </w:p>
        </w:tc>
      </w:tr>
    </w:tbl>
    <w:p w:rsidR="00133581" w:rsidRDefault="00133581" w:rsidP="00016C19">
      <w:pPr>
        <w:tabs>
          <w:tab w:val="left" w:pos="480"/>
        </w:tabs>
        <w:spacing w:line="360" w:lineRule="auto"/>
        <w:ind w:left="480" w:right="38"/>
        <w:jc w:val="both"/>
        <w:rPr>
          <w:b/>
          <w:sz w:val="26"/>
          <w:szCs w:val="26"/>
        </w:rPr>
      </w:pPr>
    </w:p>
    <w:p w:rsidR="0076357D" w:rsidRPr="00A71B7D" w:rsidRDefault="0076357D" w:rsidP="00A71B7D">
      <w:pPr>
        <w:tabs>
          <w:tab w:val="left" w:pos="480"/>
        </w:tabs>
        <w:ind w:firstLine="851"/>
        <w:jc w:val="both"/>
        <w:rPr>
          <w:b/>
          <w:sz w:val="28"/>
          <w:szCs w:val="28"/>
        </w:rPr>
      </w:pPr>
      <w:r w:rsidRPr="00A71B7D">
        <w:rPr>
          <w:b/>
          <w:sz w:val="28"/>
          <w:szCs w:val="28"/>
        </w:rPr>
        <w:t>Региональный компонент дошкольного образования</w:t>
      </w:r>
    </w:p>
    <w:p w:rsidR="00A71B7D" w:rsidRDefault="00A71B7D" w:rsidP="00A71B7D">
      <w:pPr>
        <w:tabs>
          <w:tab w:val="left" w:pos="0"/>
        </w:tabs>
        <w:ind w:firstLine="851"/>
        <w:jc w:val="both"/>
        <w:rPr>
          <w:sz w:val="28"/>
          <w:szCs w:val="28"/>
        </w:rPr>
      </w:pPr>
      <w:r>
        <w:rPr>
          <w:sz w:val="28"/>
          <w:szCs w:val="28"/>
        </w:rPr>
        <w:t>Внедрение регионального компонента в дошкольном возрасте закладывает основы личности, становление и формирование социокультурного опыта. В этот период закладывается интерес, уважение и любовь к своей Родине. Понимание Родины у дошкольников связано с конкретными представлениями о том, что близко и дорого – родственники, дом, родные места. Ознакомление с историей своего города, своего края выступает одним из ведущих факторов формирования исторического и патриотического сознания детей. Ведь формирование отношения к стране и государству, где живет человек, начинается с детства. Чем полнее, глубже, содержательнее будут знания детей о родном крае</w:t>
      </w:r>
      <w:r w:rsidR="00174847">
        <w:rPr>
          <w:sz w:val="28"/>
          <w:szCs w:val="28"/>
        </w:rPr>
        <w:t xml:space="preserve"> и его лучших людях, природе, традициях, тем более действенными окажутся они в воспитании любви к родному краю, своей Родине. </w:t>
      </w:r>
    </w:p>
    <w:p w:rsidR="00174847" w:rsidRDefault="00174847" w:rsidP="00A71B7D">
      <w:pPr>
        <w:tabs>
          <w:tab w:val="left" w:pos="0"/>
        </w:tabs>
        <w:ind w:firstLine="851"/>
        <w:jc w:val="both"/>
        <w:rPr>
          <w:sz w:val="28"/>
          <w:szCs w:val="28"/>
        </w:rPr>
      </w:pPr>
      <w:r w:rsidRPr="00174847">
        <w:rPr>
          <w:b/>
          <w:sz w:val="28"/>
          <w:szCs w:val="28"/>
        </w:rPr>
        <w:t>Цель</w:t>
      </w:r>
      <w:r>
        <w:rPr>
          <w:sz w:val="28"/>
          <w:szCs w:val="28"/>
        </w:rPr>
        <w:t xml:space="preserve">: формирование устойчивого интереса к культурным ценностям города, чувства уважения к его жителям через обогащение и систематизацию краеведческих знаний и представлений. </w:t>
      </w:r>
    </w:p>
    <w:p w:rsidR="00174847" w:rsidRPr="00174847" w:rsidRDefault="00174847" w:rsidP="00A71B7D">
      <w:pPr>
        <w:tabs>
          <w:tab w:val="left" w:pos="0"/>
        </w:tabs>
        <w:ind w:firstLine="851"/>
        <w:jc w:val="both"/>
        <w:rPr>
          <w:b/>
          <w:sz w:val="28"/>
          <w:szCs w:val="28"/>
        </w:rPr>
      </w:pPr>
      <w:r w:rsidRPr="00174847">
        <w:rPr>
          <w:b/>
          <w:sz w:val="28"/>
          <w:szCs w:val="28"/>
        </w:rPr>
        <w:t>Задачи:</w:t>
      </w:r>
    </w:p>
    <w:p w:rsidR="0076357D" w:rsidRPr="00CE4979" w:rsidRDefault="00174847" w:rsidP="00CE4979">
      <w:pPr>
        <w:tabs>
          <w:tab w:val="left" w:pos="480"/>
        </w:tabs>
        <w:ind w:firstLine="851"/>
        <w:jc w:val="both"/>
        <w:rPr>
          <w:b/>
          <w:i/>
          <w:sz w:val="28"/>
          <w:szCs w:val="28"/>
        </w:rPr>
      </w:pPr>
      <w:r w:rsidRPr="00CE4979">
        <w:rPr>
          <w:b/>
          <w:i/>
          <w:sz w:val="28"/>
          <w:szCs w:val="28"/>
        </w:rPr>
        <w:t>Вторая младшая группа</w:t>
      </w:r>
    </w:p>
    <w:p w:rsidR="00174847" w:rsidRPr="00CE4979" w:rsidRDefault="00174847" w:rsidP="00CE4979">
      <w:pPr>
        <w:tabs>
          <w:tab w:val="left" w:pos="480"/>
        </w:tabs>
        <w:ind w:firstLine="851"/>
        <w:jc w:val="both"/>
        <w:rPr>
          <w:sz w:val="28"/>
          <w:szCs w:val="28"/>
        </w:rPr>
      </w:pPr>
      <w:r w:rsidRPr="00CE4979">
        <w:rPr>
          <w:sz w:val="28"/>
          <w:szCs w:val="28"/>
        </w:rPr>
        <w:t>-Систематизировать представления о бл</w:t>
      </w:r>
      <w:r w:rsidR="00A011BF">
        <w:rPr>
          <w:sz w:val="28"/>
          <w:szCs w:val="28"/>
        </w:rPr>
        <w:t>ижайшем окружении детского сада;</w:t>
      </w:r>
    </w:p>
    <w:p w:rsidR="00174847" w:rsidRPr="00CE4979" w:rsidRDefault="00174847" w:rsidP="00CE4979">
      <w:pPr>
        <w:tabs>
          <w:tab w:val="left" w:pos="480"/>
        </w:tabs>
        <w:ind w:firstLine="851"/>
        <w:jc w:val="both"/>
        <w:rPr>
          <w:sz w:val="28"/>
          <w:szCs w:val="28"/>
        </w:rPr>
      </w:pPr>
      <w:r w:rsidRPr="00CE4979">
        <w:rPr>
          <w:sz w:val="28"/>
          <w:szCs w:val="28"/>
        </w:rPr>
        <w:t>-формировать основы безопасного поведения на улице</w:t>
      </w:r>
      <w:r w:rsidR="00A011BF">
        <w:rPr>
          <w:sz w:val="28"/>
          <w:szCs w:val="28"/>
        </w:rPr>
        <w:t>;</w:t>
      </w:r>
    </w:p>
    <w:p w:rsidR="00174847" w:rsidRPr="00CE4979" w:rsidRDefault="00174847" w:rsidP="00CE4979">
      <w:pPr>
        <w:tabs>
          <w:tab w:val="left" w:pos="480"/>
        </w:tabs>
        <w:ind w:firstLine="851"/>
        <w:jc w:val="both"/>
        <w:rPr>
          <w:sz w:val="28"/>
          <w:szCs w:val="28"/>
        </w:rPr>
      </w:pPr>
      <w:r w:rsidRPr="00CE4979">
        <w:rPr>
          <w:sz w:val="28"/>
          <w:szCs w:val="28"/>
        </w:rPr>
        <w:t>-содействовать обогащению сюжетно-ролевых игр</w:t>
      </w:r>
      <w:r w:rsidR="00A011BF">
        <w:rPr>
          <w:sz w:val="28"/>
          <w:szCs w:val="28"/>
        </w:rPr>
        <w:t>;</w:t>
      </w:r>
    </w:p>
    <w:p w:rsidR="00174847" w:rsidRPr="00CE4979" w:rsidRDefault="00174847" w:rsidP="00CE4979">
      <w:pPr>
        <w:tabs>
          <w:tab w:val="left" w:pos="480"/>
        </w:tabs>
        <w:ind w:firstLine="851"/>
        <w:jc w:val="both"/>
        <w:rPr>
          <w:sz w:val="28"/>
          <w:szCs w:val="28"/>
        </w:rPr>
      </w:pPr>
      <w:r w:rsidRPr="00CE4979">
        <w:rPr>
          <w:sz w:val="28"/>
          <w:szCs w:val="28"/>
        </w:rPr>
        <w:t>-обогащать представления о функциях и назначении предметов. Используемых представителями разных профессий</w:t>
      </w:r>
    </w:p>
    <w:p w:rsidR="00174847" w:rsidRPr="00CE4979" w:rsidRDefault="00174847" w:rsidP="00CE4979">
      <w:pPr>
        <w:tabs>
          <w:tab w:val="left" w:pos="480"/>
        </w:tabs>
        <w:ind w:firstLine="851"/>
        <w:jc w:val="both"/>
        <w:rPr>
          <w:b/>
          <w:i/>
          <w:sz w:val="28"/>
          <w:szCs w:val="28"/>
        </w:rPr>
      </w:pPr>
      <w:r w:rsidRPr="00CE4979">
        <w:rPr>
          <w:b/>
          <w:i/>
          <w:sz w:val="28"/>
          <w:szCs w:val="28"/>
        </w:rPr>
        <w:t>Средняя группа</w:t>
      </w:r>
    </w:p>
    <w:p w:rsidR="00174847" w:rsidRPr="00CE4979" w:rsidRDefault="00174847" w:rsidP="00CE4979">
      <w:pPr>
        <w:tabs>
          <w:tab w:val="left" w:pos="480"/>
        </w:tabs>
        <w:ind w:firstLine="851"/>
        <w:jc w:val="both"/>
        <w:rPr>
          <w:sz w:val="28"/>
          <w:szCs w:val="28"/>
        </w:rPr>
      </w:pPr>
      <w:r w:rsidRPr="00CE4979">
        <w:rPr>
          <w:b/>
          <w:i/>
          <w:sz w:val="28"/>
          <w:szCs w:val="28"/>
        </w:rPr>
        <w:t>-</w:t>
      </w:r>
      <w:r w:rsidRPr="00CE4979">
        <w:rPr>
          <w:sz w:val="28"/>
          <w:szCs w:val="28"/>
        </w:rPr>
        <w:t xml:space="preserve">расширять представления о микрорайоне, </w:t>
      </w:r>
      <w:r w:rsidR="00A011BF">
        <w:rPr>
          <w:sz w:val="28"/>
          <w:szCs w:val="28"/>
        </w:rPr>
        <w:t>в котором находится детский сад;</w:t>
      </w:r>
    </w:p>
    <w:p w:rsidR="00174847" w:rsidRPr="00CE4979" w:rsidRDefault="00174847" w:rsidP="00CE4979">
      <w:pPr>
        <w:tabs>
          <w:tab w:val="left" w:pos="480"/>
        </w:tabs>
        <w:ind w:firstLine="851"/>
        <w:jc w:val="both"/>
        <w:rPr>
          <w:sz w:val="28"/>
          <w:szCs w:val="28"/>
        </w:rPr>
      </w:pPr>
      <w:r w:rsidRPr="00CE4979">
        <w:rPr>
          <w:b/>
          <w:i/>
          <w:sz w:val="28"/>
          <w:szCs w:val="28"/>
        </w:rPr>
        <w:t>-</w:t>
      </w:r>
      <w:r w:rsidRPr="00CE4979">
        <w:rPr>
          <w:sz w:val="28"/>
          <w:szCs w:val="28"/>
        </w:rPr>
        <w:t>расширять и закреплять представления детей о  понятии «улица», начать формировать понятие «город»</w:t>
      </w:r>
      <w:r w:rsidR="00A011BF">
        <w:rPr>
          <w:sz w:val="28"/>
          <w:szCs w:val="28"/>
        </w:rPr>
        <w:t>;</w:t>
      </w:r>
    </w:p>
    <w:p w:rsidR="00174847" w:rsidRPr="00CE4979" w:rsidRDefault="00174847" w:rsidP="00CE4979">
      <w:pPr>
        <w:tabs>
          <w:tab w:val="left" w:pos="480"/>
        </w:tabs>
        <w:ind w:firstLine="851"/>
        <w:jc w:val="both"/>
        <w:rPr>
          <w:sz w:val="28"/>
          <w:szCs w:val="28"/>
        </w:rPr>
      </w:pPr>
      <w:r w:rsidRPr="00CE4979">
        <w:rPr>
          <w:b/>
          <w:i/>
          <w:sz w:val="28"/>
          <w:szCs w:val="28"/>
        </w:rPr>
        <w:t>-</w:t>
      </w:r>
      <w:r w:rsidRPr="00CE4979">
        <w:rPr>
          <w:sz w:val="28"/>
          <w:szCs w:val="28"/>
        </w:rPr>
        <w:t>продолжать работу по знакомству с транспортом и его видами</w:t>
      </w:r>
      <w:r w:rsidR="00A011BF">
        <w:rPr>
          <w:sz w:val="28"/>
          <w:szCs w:val="28"/>
        </w:rPr>
        <w:t>;</w:t>
      </w:r>
    </w:p>
    <w:p w:rsidR="00174847" w:rsidRPr="00CE4979" w:rsidRDefault="00174847" w:rsidP="00CE4979">
      <w:pPr>
        <w:tabs>
          <w:tab w:val="left" w:pos="480"/>
        </w:tabs>
        <w:ind w:firstLine="851"/>
        <w:jc w:val="both"/>
        <w:rPr>
          <w:sz w:val="28"/>
          <w:szCs w:val="28"/>
        </w:rPr>
      </w:pPr>
      <w:r w:rsidRPr="00CE4979">
        <w:rPr>
          <w:b/>
          <w:i/>
          <w:sz w:val="28"/>
          <w:szCs w:val="28"/>
        </w:rPr>
        <w:t>-</w:t>
      </w:r>
      <w:r w:rsidRPr="00CE4979">
        <w:rPr>
          <w:sz w:val="28"/>
          <w:szCs w:val="28"/>
        </w:rPr>
        <w:t>продолжать формировать навыки безопасного поведения на улице, в транспорте</w:t>
      </w:r>
      <w:r w:rsidR="00A011BF">
        <w:rPr>
          <w:sz w:val="28"/>
          <w:szCs w:val="28"/>
        </w:rPr>
        <w:t>.</w:t>
      </w:r>
    </w:p>
    <w:p w:rsidR="00342C73" w:rsidRPr="00CE4979" w:rsidRDefault="00342C73" w:rsidP="00CE4979">
      <w:pPr>
        <w:tabs>
          <w:tab w:val="left" w:pos="480"/>
        </w:tabs>
        <w:ind w:firstLine="851"/>
        <w:jc w:val="both"/>
        <w:rPr>
          <w:b/>
          <w:i/>
          <w:sz w:val="28"/>
          <w:szCs w:val="28"/>
        </w:rPr>
      </w:pPr>
      <w:r w:rsidRPr="00CE4979">
        <w:rPr>
          <w:b/>
          <w:i/>
          <w:sz w:val="28"/>
          <w:szCs w:val="28"/>
        </w:rPr>
        <w:t>Старшая группа</w:t>
      </w:r>
    </w:p>
    <w:p w:rsidR="00342C73" w:rsidRPr="00CE4979" w:rsidRDefault="00342C73" w:rsidP="00CE4979">
      <w:pPr>
        <w:tabs>
          <w:tab w:val="left" w:pos="480"/>
        </w:tabs>
        <w:ind w:firstLine="851"/>
        <w:jc w:val="both"/>
        <w:rPr>
          <w:sz w:val="28"/>
          <w:szCs w:val="28"/>
        </w:rPr>
      </w:pPr>
      <w:r w:rsidRPr="00CE4979">
        <w:rPr>
          <w:sz w:val="28"/>
          <w:szCs w:val="28"/>
        </w:rPr>
        <w:t>-знакомить детей с природой родного края, культурой прошлого и настоящего, историей и современностью;</w:t>
      </w:r>
    </w:p>
    <w:p w:rsidR="00342C73" w:rsidRPr="00CE4979" w:rsidRDefault="00342C73" w:rsidP="00CE4979">
      <w:pPr>
        <w:tabs>
          <w:tab w:val="left" w:pos="480"/>
        </w:tabs>
        <w:ind w:firstLine="851"/>
        <w:jc w:val="both"/>
        <w:rPr>
          <w:sz w:val="28"/>
          <w:szCs w:val="28"/>
        </w:rPr>
      </w:pPr>
      <w:r w:rsidRPr="00CE4979">
        <w:rPr>
          <w:sz w:val="28"/>
          <w:szCs w:val="28"/>
        </w:rPr>
        <w:lastRenderedPageBreak/>
        <w:t>-формировать познавательный интерес и патриотические чувства к малой Родине</w:t>
      </w:r>
      <w:r w:rsidR="00A011BF">
        <w:rPr>
          <w:sz w:val="28"/>
          <w:szCs w:val="28"/>
        </w:rPr>
        <w:t>.</w:t>
      </w:r>
    </w:p>
    <w:p w:rsidR="00342C73" w:rsidRPr="00CE4979" w:rsidRDefault="00342C73" w:rsidP="00CE4979">
      <w:pPr>
        <w:tabs>
          <w:tab w:val="left" w:pos="480"/>
        </w:tabs>
        <w:ind w:firstLine="851"/>
        <w:jc w:val="both"/>
        <w:rPr>
          <w:b/>
          <w:i/>
          <w:sz w:val="28"/>
          <w:szCs w:val="28"/>
        </w:rPr>
      </w:pPr>
      <w:r w:rsidRPr="00CE4979">
        <w:rPr>
          <w:b/>
          <w:i/>
          <w:sz w:val="28"/>
          <w:szCs w:val="28"/>
        </w:rPr>
        <w:t>Подготовительная группа</w:t>
      </w:r>
    </w:p>
    <w:p w:rsidR="00342C73" w:rsidRPr="00CE4979" w:rsidRDefault="00342C73" w:rsidP="00CE4979">
      <w:pPr>
        <w:tabs>
          <w:tab w:val="left" w:pos="480"/>
        </w:tabs>
        <w:ind w:firstLine="851"/>
        <w:jc w:val="both"/>
        <w:rPr>
          <w:sz w:val="28"/>
          <w:szCs w:val="28"/>
        </w:rPr>
      </w:pPr>
      <w:r w:rsidRPr="00CE4979">
        <w:rPr>
          <w:sz w:val="28"/>
          <w:szCs w:val="28"/>
        </w:rPr>
        <w:t>-закреплять знания культурных и исторических традициях своего города</w:t>
      </w:r>
      <w:r w:rsidR="00A011BF">
        <w:rPr>
          <w:sz w:val="28"/>
          <w:szCs w:val="28"/>
        </w:rPr>
        <w:t>;</w:t>
      </w:r>
    </w:p>
    <w:p w:rsidR="00342C73" w:rsidRPr="00CE4979" w:rsidRDefault="00342C73" w:rsidP="00CE4979">
      <w:pPr>
        <w:tabs>
          <w:tab w:val="left" w:pos="480"/>
        </w:tabs>
        <w:ind w:firstLine="851"/>
        <w:jc w:val="both"/>
        <w:rPr>
          <w:sz w:val="28"/>
          <w:szCs w:val="28"/>
        </w:rPr>
      </w:pPr>
      <w:r w:rsidRPr="00CE4979">
        <w:rPr>
          <w:sz w:val="28"/>
          <w:szCs w:val="28"/>
        </w:rPr>
        <w:t>-обогащать представления об истории родного города, культурно-исторических достопримечательностях</w:t>
      </w:r>
      <w:r w:rsidR="00A011BF">
        <w:rPr>
          <w:sz w:val="28"/>
          <w:szCs w:val="28"/>
        </w:rPr>
        <w:t>;</w:t>
      </w:r>
    </w:p>
    <w:p w:rsidR="00342C73" w:rsidRPr="00CE4979" w:rsidRDefault="00342C73" w:rsidP="00CE4979">
      <w:pPr>
        <w:tabs>
          <w:tab w:val="left" w:pos="480"/>
        </w:tabs>
        <w:ind w:firstLine="851"/>
        <w:jc w:val="both"/>
        <w:rPr>
          <w:sz w:val="28"/>
          <w:szCs w:val="28"/>
        </w:rPr>
      </w:pPr>
      <w:r w:rsidRPr="00CE4979">
        <w:rPr>
          <w:sz w:val="28"/>
          <w:szCs w:val="28"/>
        </w:rPr>
        <w:t>-воспитывать чувство патриотизма и гордости за свой город</w:t>
      </w:r>
      <w:r w:rsidR="00A011BF">
        <w:rPr>
          <w:sz w:val="28"/>
          <w:szCs w:val="28"/>
        </w:rPr>
        <w:t>;</w:t>
      </w:r>
    </w:p>
    <w:p w:rsidR="00342C73" w:rsidRPr="00CE4979" w:rsidRDefault="00342C73" w:rsidP="00CE4979">
      <w:pPr>
        <w:tabs>
          <w:tab w:val="left" w:pos="480"/>
        </w:tabs>
        <w:ind w:firstLine="851"/>
        <w:jc w:val="both"/>
        <w:rPr>
          <w:sz w:val="28"/>
          <w:szCs w:val="28"/>
        </w:rPr>
      </w:pPr>
      <w:r w:rsidRPr="00CE4979">
        <w:rPr>
          <w:sz w:val="28"/>
          <w:szCs w:val="28"/>
        </w:rPr>
        <w:t>-воспитывать уважение к истории и культурным традициям В. Новгорода</w:t>
      </w:r>
      <w:r w:rsidR="00A011BF">
        <w:rPr>
          <w:sz w:val="28"/>
          <w:szCs w:val="28"/>
        </w:rPr>
        <w:t>;</w:t>
      </w:r>
    </w:p>
    <w:p w:rsidR="00342C73" w:rsidRPr="00CE4979" w:rsidRDefault="00342C73" w:rsidP="00CE4979">
      <w:pPr>
        <w:tabs>
          <w:tab w:val="left" w:pos="480"/>
        </w:tabs>
        <w:ind w:firstLine="851"/>
        <w:jc w:val="both"/>
        <w:rPr>
          <w:sz w:val="28"/>
          <w:szCs w:val="28"/>
        </w:rPr>
      </w:pPr>
      <w:r w:rsidRPr="00CE4979">
        <w:rPr>
          <w:sz w:val="28"/>
          <w:szCs w:val="28"/>
        </w:rPr>
        <w:t>-воспитывать уважительное, бережное, созидательное отношение к историческим, природным и культурным ценностям родного края</w:t>
      </w:r>
      <w:r w:rsidR="00A011BF">
        <w:rPr>
          <w:sz w:val="28"/>
          <w:szCs w:val="28"/>
        </w:rPr>
        <w:t>.</w:t>
      </w:r>
    </w:p>
    <w:p w:rsidR="00174847" w:rsidRPr="00CE4979" w:rsidRDefault="00174847" w:rsidP="00CE4979">
      <w:pPr>
        <w:ind w:firstLine="851"/>
        <w:jc w:val="both"/>
        <w:rPr>
          <w:i/>
          <w:sz w:val="28"/>
          <w:szCs w:val="28"/>
        </w:rPr>
      </w:pPr>
      <w:r w:rsidRPr="00CE4979">
        <w:rPr>
          <w:b/>
          <w:i/>
          <w:sz w:val="28"/>
          <w:szCs w:val="28"/>
        </w:rPr>
        <w:t>Принципы организации работы</w:t>
      </w:r>
      <w:r w:rsidRPr="00CE4979">
        <w:rPr>
          <w:i/>
          <w:sz w:val="28"/>
          <w:szCs w:val="28"/>
        </w:rPr>
        <w:t xml:space="preserve">: </w:t>
      </w:r>
    </w:p>
    <w:p w:rsidR="00174847" w:rsidRPr="00CE4979" w:rsidRDefault="00174847" w:rsidP="00CE4979">
      <w:pPr>
        <w:suppressAutoHyphens w:val="0"/>
        <w:ind w:firstLine="851"/>
        <w:contextualSpacing/>
        <w:jc w:val="both"/>
        <w:rPr>
          <w:sz w:val="28"/>
          <w:szCs w:val="28"/>
        </w:rPr>
      </w:pPr>
      <w:r w:rsidRPr="00CE4979">
        <w:rPr>
          <w:sz w:val="28"/>
          <w:szCs w:val="28"/>
        </w:rPr>
        <w:t xml:space="preserve">Системность и непрерывность. </w:t>
      </w:r>
    </w:p>
    <w:p w:rsidR="00174847" w:rsidRPr="00CE4979" w:rsidRDefault="00174847" w:rsidP="00CE4979">
      <w:pPr>
        <w:suppressAutoHyphens w:val="0"/>
        <w:ind w:firstLine="851"/>
        <w:contextualSpacing/>
        <w:jc w:val="both"/>
        <w:rPr>
          <w:sz w:val="28"/>
          <w:szCs w:val="28"/>
        </w:rPr>
      </w:pPr>
      <w:r w:rsidRPr="00CE4979">
        <w:rPr>
          <w:sz w:val="28"/>
          <w:szCs w:val="28"/>
        </w:rPr>
        <w:t>Личностно-ориентированный гуманистический характер взаимоде</w:t>
      </w:r>
      <w:r w:rsidRPr="00CE4979">
        <w:rPr>
          <w:sz w:val="28"/>
          <w:szCs w:val="28"/>
        </w:rPr>
        <w:t>й</w:t>
      </w:r>
      <w:r w:rsidRPr="00CE4979">
        <w:rPr>
          <w:sz w:val="28"/>
          <w:szCs w:val="28"/>
        </w:rPr>
        <w:t>ствия детей и взрослых.</w:t>
      </w:r>
    </w:p>
    <w:p w:rsidR="00174847" w:rsidRPr="00CE4979" w:rsidRDefault="00174847" w:rsidP="00CE4979">
      <w:pPr>
        <w:suppressAutoHyphens w:val="0"/>
        <w:ind w:firstLine="851"/>
        <w:contextualSpacing/>
        <w:jc w:val="both"/>
        <w:rPr>
          <w:sz w:val="28"/>
          <w:szCs w:val="28"/>
        </w:rPr>
      </w:pPr>
      <w:r w:rsidRPr="00CE4979">
        <w:rPr>
          <w:sz w:val="28"/>
          <w:szCs w:val="28"/>
        </w:rPr>
        <w:t xml:space="preserve">Свобода индивидуального личностного развития. </w:t>
      </w:r>
    </w:p>
    <w:p w:rsidR="00174847" w:rsidRPr="00CE4979" w:rsidRDefault="00174847" w:rsidP="00CE4979">
      <w:pPr>
        <w:suppressAutoHyphens w:val="0"/>
        <w:ind w:firstLine="851"/>
        <w:contextualSpacing/>
        <w:jc w:val="both"/>
        <w:rPr>
          <w:sz w:val="28"/>
          <w:szCs w:val="28"/>
        </w:rPr>
      </w:pPr>
      <w:r w:rsidRPr="00CE4979">
        <w:rPr>
          <w:sz w:val="28"/>
          <w:szCs w:val="28"/>
        </w:rPr>
        <w:t xml:space="preserve">Признание приоритета ценностей внутреннего мира ребенка, </w:t>
      </w:r>
      <w:r w:rsidR="00B10E28" w:rsidRPr="00CE4979">
        <w:rPr>
          <w:sz w:val="28"/>
          <w:szCs w:val="28"/>
        </w:rPr>
        <w:t>о</w:t>
      </w:r>
      <w:r w:rsidRPr="00CE4979">
        <w:rPr>
          <w:sz w:val="28"/>
          <w:szCs w:val="28"/>
        </w:rPr>
        <w:t>поры  на</w:t>
      </w:r>
      <w:r w:rsidR="00B10E28" w:rsidRPr="00CE4979">
        <w:rPr>
          <w:sz w:val="28"/>
          <w:szCs w:val="28"/>
        </w:rPr>
        <w:t xml:space="preserve"> </w:t>
      </w:r>
      <w:r w:rsidRPr="00CE4979">
        <w:rPr>
          <w:sz w:val="28"/>
          <w:szCs w:val="28"/>
        </w:rPr>
        <w:t xml:space="preserve">позитивный внутренний потенциал развития ребенка. </w:t>
      </w:r>
    </w:p>
    <w:p w:rsidR="00174847" w:rsidRPr="00CE4979" w:rsidRDefault="00174847" w:rsidP="00CE4979">
      <w:pPr>
        <w:suppressAutoHyphens w:val="0"/>
        <w:ind w:firstLine="851"/>
        <w:contextualSpacing/>
        <w:jc w:val="both"/>
        <w:rPr>
          <w:sz w:val="28"/>
          <w:szCs w:val="28"/>
        </w:rPr>
      </w:pPr>
      <w:r w:rsidRPr="00CE4979">
        <w:rPr>
          <w:sz w:val="28"/>
          <w:szCs w:val="28"/>
        </w:rPr>
        <w:t>Принцип регионализации (учет специфики региона)</w:t>
      </w:r>
      <w:r w:rsidR="00A011BF">
        <w:rPr>
          <w:sz w:val="28"/>
          <w:szCs w:val="28"/>
        </w:rPr>
        <w:t>.</w:t>
      </w:r>
      <w:r w:rsidRPr="00CE4979">
        <w:rPr>
          <w:sz w:val="28"/>
          <w:szCs w:val="28"/>
        </w:rPr>
        <w:t xml:space="preserve"> </w:t>
      </w:r>
    </w:p>
    <w:p w:rsidR="00342C73" w:rsidRPr="00CE4979" w:rsidRDefault="00342C73" w:rsidP="00CE4979">
      <w:pPr>
        <w:suppressAutoHyphens w:val="0"/>
        <w:ind w:firstLine="851"/>
        <w:contextualSpacing/>
        <w:jc w:val="both"/>
        <w:rPr>
          <w:b/>
          <w:i/>
          <w:sz w:val="28"/>
          <w:szCs w:val="28"/>
        </w:rPr>
      </w:pPr>
      <w:r w:rsidRPr="00CE4979">
        <w:rPr>
          <w:b/>
          <w:i/>
          <w:sz w:val="28"/>
          <w:szCs w:val="28"/>
        </w:rPr>
        <w:t>Ожидаемые результаты</w:t>
      </w:r>
    </w:p>
    <w:p w:rsidR="00342C73" w:rsidRPr="00A011BF" w:rsidRDefault="00342C73" w:rsidP="00CE4979">
      <w:pPr>
        <w:suppressAutoHyphens w:val="0"/>
        <w:ind w:firstLine="851"/>
        <w:contextualSpacing/>
        <w:jc w:val="both"/>
        <w:rPr>
          <w:i/>
          <w:sz w:val="28"/>
          <w:szCs w:val="28"/>
        </w:rPr>
      </w:pPr>
      <w:r w:rsidRPr="00CE4979">
        <w:rPr>
          <w:sz w:val="28"/>
          <w:szCs w:val="28"/>
        </w:rPr>
        <w:t xml:space="preserve">На этапе завершения дошкольного образования дети </w:t>
      </w:r>
      <w:r w:rsidRPr="00A011BF">
        <w:rPr>
          <w:i/>
          <w:sz w:val="28"/>
          <w:szCs w:val="28"/>
        </w:rPr>
        <w:t>имеют пре</w:t>
      </w:r>
      <w:r w:rsidRPr="00A011BF">
        <w:rPr>
          <w:i/>
          <w:sz w:val="28"/>
          <w:szCs w:val="28"/>
        </w:rPr>
        <w:t>д</w:t>
      </w:r>
      <w:r w:rsidRPr="00A011BF">
        <w:rPr>
          <w:i/>
          <w:sz w:val="28"/>
          <w:szCs w:val="28"/>
        </w:rPr>
        <w:t>ставления:</w:t>
      </w:r>
    </w:p>
    <w:p w:rsidR="00342C73" w:rsidRPr="00CE4979" w:rsidRDefault="00342C73" w:rsidP="00CE4979">
      <w:pPr>
        <w:suppressAutoHyphens w:val="0"/>
        <w:ind w:firstLine="851"/>
        <w:contextualSpacing/>
        <w:jc w:val="both"/>
        <w:rPr>
          <w:sz w:val="28"/>
          <w:szCs w:val="28"/>
        </w:rPr>
      </w:pPr>
      <w:r w:rsidRPr="00CE4979">
        <w:rPr>
          <w:sz w:val="28"/>
          <w:szCs w:val="28"/>
        </w:rPr>
        <w:t>-об уникальном историко-культурном наследии В.Новгорода</w:t>
      </w:r>
      <w:r w:rsidR="0099689C" w:rsidRPr="00CE4979">
        <w:rPr>
          <w:sz w:val="28"/>
          <w:szCs w:val="28"/>
        </w:rPr>
        <w:t xml:space="preserve"> (о п</w:t>
      </w:r>
      <w:r w:rsidR="0099689C" w:rsidRPr="00CE4979">
        <w:rPr>
          <w:sz w:val="28"/>
          <w:szCs w:val="28"/>
        </w:rPr>
        <w:t>а</w:t>
      </w:r>
      <w:r w:rsidR="0099689C" w:rsidRPr="00CE4979">
        <w:rPr>
          <w:sz w:val="28"/>
          <w:szCs w:val="28"/>
        </w:rPr>
        <w:t>мятниках культуры, истории возникновения В.Новгорода);</w:t>
      </w:r>
    </w:p>
    <w:p w:rsidR="00342C73" w:rsidRPr="00CE4979" w:rsidRDefault="00342C73" w:rsidP="00CE4979">
      <w:pPr>
        <w:suppressAutoHyphens w:val="0"/>
        <w:ind w:firstLine="851"/>
        <w:contextualSpacing/>
        <w:jc w:val="both"/>
        <w:rPr>
          <w:sz w:val="28"/>
          <w:szCs w:val="28"/>
        </w:rPr>
      </w:pPr>
      <w:r w:rsidRPr="00CE4979">
        <w:rPr>
          <w:sz w:val="28"/>
          <w:szCs w:val="28"/>
        </w:rPr>
        <w:t>-о расположении В.Новгорода на карте</w:t>
      </w:r>
      <w:r w:rsidR="0099689C" w:rsidRPr="00CE4979">
        <w:rPr>
          <w:sz w:val="28"/>
          <w:szCs w:val="28"/>
        </w:rPr>
        <w:t>;</w:t>
      </w:r>
    </w:p>
    <w:p w:rsidR="00342C73" w:rsidRPr="00CE4979" w:rsidRDefault="00342C73" w:rsidP="00CE4979">
      <w:pPr>
        <w:suppressAutoHyphens w:val="0"/>
        <w:ind w:firstLine="851"/>
        <w:contextualSpacing/>
        <w:jc w:val="both"/>
        <w:rPr>
          <w:sz w:val="28"/>
          <w:szCs w:val="28"/>
        </w:rPr>
      </w:pPr>
      <w:r w:rsidRPr="00CE4979">
        <w:rPr>
          <w:sz w:val="28"/>
          <w:szCs w:val="28"/>
        </w:rPr>
        <w:t>-о гербе В.Новгорода</w:t>
      </w:r>
      <w:r w:rsidR="0099689C" w:rsidRPr="00CE4979">
        <w:rPr>
          <w:sz w:val="28"/>
          <w:szCs w:val="28"/>
        </w:rPr>
        <w:t>;</w:t>
      </w:r>
    </w:p>
    <w:p w:rsidR="00342C73" w:rsidRPr="00CE4979" w:rsidRDefault="00342C73" w:rsidP="00CE4979">
      <w:pPr>
        <w:suppressAutoHyphens w:val="0"/>
        <w:ind w:firstLine="851"/>
        <w:contextualSpacing/>
        <w:jc w:val="both"/>
        <w:rPr>
          <w:sz w:val="28"/>
          <w:szCs w:val="28"/>
        </w:rPr>
      </w:pPr>
      <w:r w:rsidRPr="00CE4979">
        <w:rPr>
          <w:sz w:val="28"/>
          <w:szCs w:val="28"/>
        </w:rPr>
        <w:t>-о происхождении названий улиц В.Новгорода</w:t>
      </w:r>
      <w:r w:rsidR="0099689C" w:rsidRPr="00CE4979">
        <w:rPr>
          <w:sz w:val="28"/>
          <w:szCs w:val="28"/>
        </w:rPr>
        <w:t>;</w:t>
      </w:r>
    </w:p>
    <w:p w:rsidR="00342C73" w:rsidRPr="00CE4979" w:rsidRDefault="00342C73" w:rsidP="00CE4979">
      <w:pPr>
        <w:suppressAutoHyphens w:val="0"/>
        <w:ind w:firstLine="851"/>
        <w:contextualSpacing/>
        <w:jc w:val="both"/>
        <w:rPr>
          <w:sz w:val="28"/>
          <w:szCs w:val="28"/>
        </w:rPr>
      </w:pPr>
      <w:r w:rsidRPr="00CE4979">
        <w:rPr>
          <w:sz w:val="28"/>
          <w:szCs w:val="28"/>
        </w:rPr>
        <w:t>-о людях, прославивших город</w:t>
      </w:r>
      <w:r w:rsidR="0099689C" w:rsidRPr="00CE4979">
        <w:rPr>
          <w:sz w:val="28"/>
          <w:szCs w:val="28"/>
        </w:rPr>
        <w:t xml:space="preserve"> (героях войны, чьи имена увековечены в городе);</w:t>
      </w:r>
    </w:p>
    <w:p w:rsidR="0099689C" w:rsidRPr="00A011BF" w:rsidRDefault="0099689C" w:rsidP="00CE4979">
      <w:pPr>
        <w:suppressAutoHyphens w:val="0"/>
        <w:ind w:firstLine="851"/>
        <w:contextualSpacing/>
        <w:jc w:val="both"/>
        <w:rPr>
          <w:i/>
          <w:sz w:val="28"/>
          <w:szCs w:val="28"/>
        </w:rPr>
      </w:pPr>
      <w:r w:rsidRPr="00A011BF">
        <w:rPr>
          <w:i/>
          <w:sz w:val="28"/>
          <w:szCs w:val="28"/>
        </w:rPr>
        <w:t>умеют рассказывать:</w:t>
      </w:r>
    </w:p>
    <w:p w:rsidR="0099689C" w:rsidRPr="00CE4979" w:rsidRDefault="0099689C" w:rsidP="00CE4979">
      <w:pPr>
        <w:suppressAutoHyphens w:val="0"/>
        <w:ind w:firstLine="851"/>
        <w:contextualSpacing/>
        <w:jc w:val="both"/>
        <w:rPr>
          <w:sz w:val="28"/>
          <w:szCs w:val="28"/>
        </w:rPr>
      </w:pPr>
      <w:r w:rsidRPr="00CE4979">
        <w:rPr>
          <w:sz w:val="28"/>
          <w:szCs w:val="28"/>
        </w:rPr>
        <w:t>-о достопримечательностях родного города;</w:t>
      </w:r>
    </w:p>
    <w:p w:rsidR="00342C73" w:rsidRPr="00CE4979" w:rsidRDefault="0099689C" w:rsidP="00CE4979">
      <w:pPr>
        <w:suppressAutoHyphens w:val="0"/>
        <w:ind w:firstLine="851"/>
        <w:contextualSpacing/>
        <w:jc w:val="both"/>
        <w:rPr>
          <w:sz w:val="28"/>
          <w:szCs w:val="28"/>
        </w:rPr>
      </w:pPr>
      <w:r w:rsidRPr="00CE4979">
        <w:rPr>
          <w:sz w:val="28"/>
          <w:szCs w:val="28"/>
        </w:rPr>
        <w:t>-о своем отношении к историческому прошлому и настоящему родн</w:t>
      </w:r>
      <w:r w:rsidRPr="00CE4979">
        <w:rPr>
          <w:sz w:val="28"/>
          <w:szCs w:val="28"/>
        </w:rPr>
        <w:t>о</w:t>
      </w:r>
      <w:r w:rsidRPr="00CE4979">
        <w:rPr>
          <w:sz w:val="28"/>
          <w:szCs w:val="28"/>
        </w:rPr>
        <w:t>го города.</w:t>
      </w:r>
    </w:p>
    <w:p w:rsidR="00174847" w:rsidRPr="00CE4979" w:rsidRDefault="0099689C" w:rsidP="00CE4979">
      <w:pPr>
        <w:tabs>
          <w:tab w:val="left" w:pos="0"/>
        </w:tabs>
        <w:ind w:firstLine="851"/>
        <w:jc w:val="both"/>
        <w:rPr>
          <w:b/>
          <w:i/>
          <w:sz w:val="28"/>
          <w:szCs w:val="28"/>
        </w:rPr>
      </w:pPr>
      <w:r w:rsidRPr="00CE4979">
        <w:rPr>
          <w:b/>
          <w:i/>
          <w:sz w:val="28"/>
          <w:szCs w:val="28"/>
        </w:rPr>
        <w:t>Форма подведения итогов:</w:t>
      </w:r>
    </w:p>
    <w:p w:rsidR="0099689C" w:rsidRPr="00CE4979" w:rsidRDefault="0099689C" w:rsidP="00CE4979">
      <w:pPr>
        <w:tabs>
          <w:tab w:val="left" w:pos="0"/>
        </w:tabs>
        <w:ind w:firstLine="851"/>
        <w:jc w:val="both"/>
        <w:rPr>
          <w:sz w:val="28"/>
          <w:szCs w:val="28"/>
        </w:rPr>
      </w:pPr>
      <w:r w:rsidRPr="00CE4979">
        <w:rPr>
          <w:sz w:val="28"/>
          <w:szCs w:val="28"/>
        </w:rPr>
        <w:t>-выставки детских работ</w:t>
      </w:r>
      <w:r w:rsidR="00A011BF">
        <w:rPr>
          <w:sz w:val="28"/>
          <w:szCs w:val="28"/>
        </w:rPr>
        <w:t>;</w:t>
      </w:r>
    </w:p>
    <w:p w:rsidR="0099689C" w:rsidRPr="00CE4979" w:rsidRDefault="0099689C" w:rsidP="00CE4979">
      <w:pPr>
        <w:tabs>
          <w:tab w:val="left" w:pos="0"/>
        </w:tabs>
        <w:ind w:firstLine="851"/>
        <w:jc w:val="both"/>
        <w:rPr>
          <w:sz w:val="28"/>
          <w:szCs w:val="28"/>
        </w:rPr>
      </w:pPr>
      <w:r w:rsidRPr="00CE4979">
        <w:rPr>
          <w:sz w:val="28"/>
          <w:szCs w:val="28"/>
        </w:rPr>
        <w:t>-рассказы детей</w:t>
      </w:r>
      <w:r w:rsidR="00A011BF">
        <w:rPr>
          <w:sz w:val="28"/>
          <w:szCs w:val="28"/>
        </w:rPr>
        <w:t>;</w:t>
      </w:r>
      <w:r w:rsidRPr="00CE4979">
        <w:rPr>
          <w:sz w:val="28"/>
          <w:szCs w:val="28"/>
        </w:rPr>
        <w:t xml:space="preserve"> </w:t>
      </w:r>
    </w:p>
    <w:p w:rsidR="0099689C" w:rsidRPr="00CE4979" w:rsidRDefault="0099689C" w:rsidP="00CE4979">
      <w:pPr>
        <w:tabs>
          <w:tab w:val="left" w:pos="0"/>
        </w:tabs>
        <w:ind w:firstLine="851"/>
        <w:jc w:val="both"/>
        <w:rPr>
          <w:sz w:val="28"/>
          <w:szCs w:val="28"/>
        </w:rPr>
      </w:pPr>
      <w:r w:rsidRPr="00CE4979">
        <w:rPr>
          <w:sz w:val="28"/>
          <w:szCs w:val="28"/>
        </w:rPr>
        <w:t>-конструктивная деятельность.</w:t>
      </w:r>
    </w:p>
    <w:p w:rsidR="00B10E28" w:rsidRDefault="00B10E28" w:rsidP="00CE4979">
      <w:pPr>
        <w:tabs>
          <w:tab w:val="left" w:pos="0"/>
        </w:tabs>
        <w:ind w:firstLine="851"/>
        <w:jc w:val="both"/>
        <w:rPr>
          <w:b/>
          <w:i/>
          <w:sz w:val="28"/>
          <w:szCs w:val="28"/>
        </w:rPr>
      </w:pPr>
    </w:p>
    <w:p w:rsidR="009B5A56" w:rsidRDefault="009B5A56">
      <w:pPr>
        <w:suppressAutoHyphens w:val="0"/>
        <w:spacing w:after="200" w:line="276" w:lineRule="auto"/>
        <w:rPr>
          <w:b/>
          <w:caps/>
          <w:sz w:val="28"/>
          <w:szCs w:val="28"/>
        </w:rPr>
      </w:pPr>
      <w:r>
        <w:rPr>
          <w:b/>
          <w:caps/>
          <w:sz w:val="28"/>
          <w:szCs w:val="28"/>
        </w:rPr>
        <w:br w:type="page"/>
      </w:r>
    </w:p>
    <w:p w:rsidR="009471F6" w:rsidRDefault="009471F6" w:rsidP="00AD4B50">
      <w:pPr>
        <w:ind w:firstLine="851"/>
        <w:jc w:val="both"/>
        <w:rPr>
          <w:b/>
          <w:i/>
          <w:caps/>
          <w:sz w:val="28"/>
          <w:szCs w:val="28"/>
        </w:rPr>
      </w:pPr>
      <w:r w:rsidRPr="00A011BF">
        <w:rPr>
          <w:b/>
          <w:caps/>
          <w:sz w:val="28"/>
          <w:szCs w:val="28"/>
        </w:rPr>
        <w:lastRenderedPageBreak/>
        <w:t>Содержательный раздел</w:t>
      </w:r>
      <w:r>
        <w:rPr>
          <w:b/>
          <w:i/>
          <w:caps/>
          <w:sz w:val="28"/>
          <w:szCs w:val="28"/>
        </w:rPr>
        <w:t xml:space="preserve"> </w:t>
      </w:r>
    </w:p>
    <w:p w:rsidR="00FD61F4" w:rsidRDefault="00FD61F4" w:rsidP="00AD4B50">
      <w:pPr>
        <w:ind w:firstLine="851"/>
        <w:jc w:val="both"/>
        <w:rPr>
          <w:b/>
          <w:i/>
          <w:sz w:val="28"/>
          <w:szCs w:val="28"/>
        </w:rPr>
      </w:pPr>
    </w:p>
    <w:p w:rsidR="009471F6" w:rsidRDefault="007C1302" w:rsidP="00AD4B50">
      <w:pPr>
        <w:ind w:firstLine="851"/>
        <w:jc w:val="both"/>
        <w:rPr>
          <w:b/>
          <w:i/>
          <w:sz w:val="28"/>
          <w:szCs w:val="28"/>
        </w:rPr>
      </w:pPr>
      <w:r>
        <w:rPr>
          <w:b/>
          <w:i/>
          <w:sz w:val="28"/>
          <w:szCs w:val="28"/>
        </w:rPr>
        <w:t>Направление развития «С</w:t>
      </w:r>
      <w:r w:rsidR="009471F6">
        <w:rPr>
          <w:b/>
          <w:i/>
          <w:sz w:val="28"/>
          <w:szCs w:val="28"/>
        </w:rPr>
        <w:t>оциально-коммуникативное»</w:t>
      </w:r>
    </w:p>
    <w:p w:rsidR="009471F6" w:rsidRPr="009471F6" w:rsidRDefault="009471F6" w:rsidP="00AD4B50">
      <w:pPr>
        <w:ind w:firstLine="851"/>
        <w:jc w:val="both"/>
        <w:rPr>
          <w:sz w:val="28"/>
          <w:szCs w:val="28"/>
        </w:rPr>
      </w:pPr>
      <w:r w:rsidRPr="009471F6">
        <w:rPr>
          <w:sz w:val="28"/>
          <w:szCs w:val="28"/>
        </w:rPr>
        <w:t>Программа» С.Г.Якобсон «Моральное воспитание в детском саду»</w:t>
      </w:r>
    </w:p>
    <w:tbl>
      <w:tblPr>
        <w:tblStyle w:val="afb"/>
        <w:tblW w:w="0" w:type="auto"/>
        <w:tblLook w:val="04A0"/>
      </w:tblPr>
      <w:tblGrid>
        <w:gridCol w:w="3227"/>
        <w:gridCol w:w="6344"/>
      </w:tblGrid>
      <w:tr w:rsidR="00CB1091" w:rsidTr="00F0430A">
        <w:tc>
          <w:tcPr>
            <w:tcW w:w="3227" w:type="dxa"/>
          </w:tcPr>
          <w:p w:rsidR="00CB1091" w:rsidRDefault="00F0430A" w:rsidP="00AF473E">
            <w:pPr>
              <w:ind w:firstLine="284"/>
              <w:jc w:val="center"/>
              <w:rPr>
                <w:sz w:val="28"/>
                <w:szCs w:val="28"/>
              </w:rPr>
            </w:pPr>
            <w:r>
              <w:rPr>
                <w:sz w:val="28"/>
                <w:szCs w:val="28"/>
              </w:rPr>
              <w:t>Задачи:</w:t>
            </w:r>
          </w:p>
        </w:tc>
        <w:tc>
          <w:tcPr>
            <w:tcW w:w="6344" w:type="dxa"/>
          </w:tcPr>
          <w:p w:rsidR="00CB1091" w:rsidRDefault="00F0430A" w:rsidP="00AF473E">
            <w:pPr>
              <w:ind w:firstLine="459"/>
              <w:jc w:val="center"/>
              <w:rPr>
                <w:sz w:val="28"/>
                <w:szCs w:val="28"/>
              </w:rPr>
            </w:pPr>
            <w:r>
              <w:rPr>
                <w:sz w:val="28"/>
                <w:szCs w:val="28"/>
              </w:rPr>
              <w:t>Содержание</w:t>
            </w:r>
          </w:p>
        </w:tc>
      </w:tr>
      <w:tr w:rsidR="00F0430A" w:rsidTr="00F0430A">
        <w:tc>
          <w:tcPr>
            <w:tcW w:w="9571" w:type="dxa"/>
            <w:gridSpan w:val="2"/>
          </w:tcPr>
          <w:p w:rsidR="00F0430A" w:rsidRDefault="00F0430A" w:rsidP="00AF473E">
            <w:pPr>
              <w:ind w:firstLine="459"/>
              <w:jc w:val="center"/>
              <w:rPr>
                <w:sz w:val="28"/>
                <w:szCs w:val="28"/>
              </w:rPr>
            </w:pPr>
            <w:r w:rsidRPr="00CB1091">
              <w:rPr>
                <w:b/>
                <w:sz w:val="28"/>
                <w:szCs w:val="28"/>
              </w:rPr>
              <w:t>2-3 года</w:t>
            </w:r>
          </w:p>
        </w:tc>
      </w:tr>
      <w:tr w:rsidR="00F0430A" w:rsidTr="00F0430A">
        <w:tc>
          <w:tcPr>
            <w:tcW w:w="3227" w:type="dxa"/>
          </w:tcPr>
          <w:p w:rsidR="00F0430A" w:rsidRDefault="00F0430A" w:rsidP="00AF473E">
            <w:pPr>
              <w:ind w:firstLine="284"/>
              <w:jc w:val="both"/>
              <w:rPr>
                <w:sz w:val="28"/>
                <w:szCs w:val="28"/>
              </w:rPr>
            </w:pPr>
            <w:r>
              <w:rPr>
                <w:sz w:val="28"/>
                <w:szCs w:val="28"/>
              </w:rPr>
              <w:t>Обеспечение опыта доброжелательных взаимоотношений со сверстниками (становление групповой нормы предотвращения агрессии в адрес членов группы; появление предпосылок сочувствия и сопереживания сверстнику)</w:t>
            </w:r>
          </w:p>
        </w:tc>
        <w:tc>
          <w:tcPr>
            <w:tcW w:w="6344" w:type="dxa"/>
          </w:tcPr>
          <w:p w:rsidR="00F0430A" w:rsidRDefault="00F0430A" w:rsidP="00AF473E">
            <w:pPr>
              <w:ind w:firstLine="459"/>
              <w:jc w:val="both"/>
              <w:rPr>
                <w:sz w:val="28"/>
                <w:szCs w:val="28"/>
              </w:rPr>
            </w:pPr>
            <w:r>
              <w:rPr>
                <w:sz w:val="28"/>
                <w:szCs w:val="28"/>
              </w:rPr>
              <w:t xml:space="preserve">Выделение воспитателем требований к взаимодействию и взаимоотношениям со сверстниками (социальные требования), </w:t>
            </w:r>
            <w:r w:rsidR="004916A7">
              <w:rPr>
                <w:sz w:val="28"/>
                <w:szCs w:val="28"/>
              </w:rPr>
              <w:t xml:space="preserve">их всех режимных, </w:t>
            </w:r>
            <w:r>
              <w:rPr>
                <w:sz w:val="28"/>
                <w:szCs w:val="28"/>
              </w:rPr>
              <w:t>гигиенических и бытовых требований</w:t>
            </w:r>
            <w:r w:rsidR="004916A7">
              <w:rPr>
                <w:sz w:val="28"/>
                <w:szCs w:val="28"/>
              </w:rPr>
              <w:t>.</w:t>
            </w:r>
          </w:p>
          <w:p w:rsidR="004916A7" w:rsidRDefault="004916A7" w:rsidP="00AF473E">
            <w:pPr>
              <w:ind w:firstLine="459"/>
              <w:jc w:val="both"/>
              <w:rPr>
                <w:sz w:val="28"/>
                <w:szCs w:val="28"/>
              </w:rPr>
            </w:pPr>
          </w:p>
          <w:p w:rsidR="004916A7" w:rsidRPr="004916A7" w:rsidRDefault="004916A7" w:rsidP="00AF473E">
            <w:pPr>
              <w:ind w:firstLine="459"/>
              <w:jc w:val="both"/>
              <w:rPr>
                <w:b/>
                <w:sz w:val="28"/>
                <w:szCs w:val="28"/>
              </w:rPr>
            </w:pPr>
            <w:r w:rsidRPr="004916A7">
              <w:rPr>
                <w:b/>
                <w:sz w:val="28"/>
                <w:szCs w:val="28"/>
              </w:rPr>
              <w:t>Методика «Пальчик сердится»</w:t>
            </w:r>
          </w:p>
          <w:p w:rsidR="004916A7" w:rsidRDefault="004916A7" w:rsidP="00AF473E">
            <w:pPr>
              <w:ind w:firstLine="459"/>
              <w:jc w:val="both"/>
              <w:rPr>
                <w:sz w:val="28"/>
                <w:szCs w:val="28"/>
              </w:rPr>
            </w:pPr>
            <w:r>
              <w:rPr>
                <w:sz w:val="28"/>
                <w:szCs w:val="28"/>
              </w:rPr>
              <w:t xml:space="preserve">Пресечение и осуждение ко всем без исключения фактов агрессивного поведения по отношению к другим.  </w:t>
            </w:r>
          </w:p>
          <w:p w:rsidR="004916A7" w:rsidRDefault="004916A7" w:rsidP="00AF473E">
            <w:pPr>
              <w:ind w:firstLine="459"/>
              <w:jc w:val="both"/>
              <w:rPr>
                <w:sz w:val="28"/>
                <w:szCs w:val="28"/>
              </w:rPr>
            </w:pPr>
          </w:p>
          <w:p w:rsidR="004916A7" w:rsidRDefault="004916A7" w:rsidP="00AF473E">
            <w:pPr>
              <w:ind w:firstLine="459"/>
              <w:jc w:val="both"/>
              <w:rPr>
                <w:sz w:val="28"/>
                <w:szCs w:val="28"/>
              </w:rPr>
            </w:pPr>
          </w:p>
        </w:tc>
      </w:tr>
      <w:tr w:rsidR="00F0430A" w:rsidTr="00F0430A">
        <w:tc>
          <w:tcPr>
            <w:tcW w:w="3227" w:type="dxa"/>
          </w:tcPr>
          <w:p w:rsidR="00F0430A" w:rsidRDefault="00F0430A" w:rsidP="00AF473E">
            <w:pPr>
              <w:ind w:firstLine="284"/>
              <w:jc w:val="both"/>
              <w:rPr>
                <w:sz w:val="28"/>
                <w:szCs w:val="28"/>
              </w:rPr>
            </w:pPr>
            <w:r>
              <w:rPr>
                <w:sz w:val="28"/>
                <w:szCs w:val="28"/>
              </w:rPr>
              <w:t>Формирование у каждого ребенка уверенности в симпатии и внимании воспитателя.</w:t>
            </w:r>
          </w:p>
          <w:p w:rsidR="00F0430A" w:rsidRDefault="00F0430A" w:rsidP="00AF473E">
            <w:pPr>
              <w:ind w:firstLine="284"/>
              <w:jc w:val="both"/>
              <w:rPr>
                <w:sz w:val="28"/>
                <w:szCs w:val="28"/>
              </w:rPr>
            </w:pPr>
            <w:r>
              <w:rPr>
                <w:sz w:val="28"/>
                <w:szCs w:val="28"/>
              </w:rPr>
              <w:t>к нему лично и ощущения своего равенства с остальными детьми</w:t>
            </w:r>
          </w:p>
        </w:tc>
        <w:tc>
          <w:tcPr>
            <w:tcW w:w="6344" w:type="dxa"/>
          </w:tcPr>
          <w:p w:rsidR="00F0430A" w:rsidRDefault="004916A7" w:rsidP="00AF473E">
            <w:pPr>
              <w:ind w:firstLine="459"/>
              <w:jc w:val="both"/>
              <w:rPr>
                <w:sz w:val="28"/>
                <w:szCs w:val="28"/>
              </w:rPr>
            </w:pPr>
            <w:r w:rsidRPr="004916A7">
              <w:rPr>
                <w:b/>
                <w:sz w:val="28"/>
                <w:szCs w:val="28"/>
              </w:rPr>
              <w:t>Методика «Одинаковые подарки</w:t>
            </w:r>
            <w:r>
              <w:rPr>
                <w:sz w:val="28"/>
                <w:szCs w:val="28"/>
              </w:rPr>
              <w:t>»</w:t>
            </w:r>
          </w:p>
          <w:p w:rsidR="004916A7" w:rsidRDefault="004916A7" w:rsidP="00AF473E">
            <w:pPr>
              <w:ind w:firstLine="459"/>
              <w:jc w:val="both"/>
              <w:rPr>
                <w:sz w:val="28"/>
                <w:szCs w:val="28"/>
              </w:rPr>
            </w:pPr>
            <w:r>
              <w:rPr>
                <w:sz w:val="28"/>
                <w:szCs w:val="28"/>
              </w:rPr>
              <w:t xml:space="preserve">Демонстративное </w:t>
            </w:r>
            <w:proofErr w:type="spellStart"/>
            <w:r>
              <w:rPr>
                <w:sz w:val="28"/>
                <w:szCs w:val="28"/>
              </w:rPr>
              <w:t>одаривание</w:t>
            </w:r>
            <w:proofErr w:type="spellEnd"/>
            <w:r>
              <w:rPr>
                <w:sz w:val="28"/>
                <w:szCs w:val="28"/>
              </w:rPr>
              <w:t xml:space="preserve"> всех без исключения детей одинаковыми незамысловатыми подарками (фантики, бабочки, ленточки, шишки, бумажные самолетики и пр.), сопровождая их вручение ласковыми словами. </w:t>
            </w:r>
          </w:p>
          <w:p w:rsidR="004916A7" w:rsidRDefault="004916A7" w:rsidP="00AF473E">
            <w:pPr>
              <w:ind w:firstLine="459"/>
              <w:jc w:val="both"/>
              <w:rPr>
                <w:sz w:val="28"/>
                <w:szCs w:val="28"/>
              </w:rPr>
            </w:pPr>
            <w:r>
              <w:rPr>
                <w:sz w:val="28"/>
                <w:szCs w:val="28"/>
              </w:rPr>
              <w:t>Подчеркивание воспитателем одинаково доброжелательного внимания каждому ребенку.</w:t>
            </w:r>
          </w:p>
        </w:tc>
      </w:tr>
      <w:tr w:rsidR="00F0430A" w:rsidTr="00F0430A">
        <w:tc>
          <w:tcPr>
            <w:tcW w:w="3227" w:type="dxa"/>
          </w:tcPr>
          <w:p w:rsidR="00F0430A" w:rsidRDefault="004916A7" w:rsidP="00AF473E">
            <w:pPr>
              <w:ind w:firstLine="284"/>
              <w:jc w:val="both"/>
              <w:rPr>
                <w:sz w:val="28"/>
                <w:szCs w:val="28"/>
              </w:rPr>
            </w:pPr>
            <w:r>
              <w:rPr>
                <w:sz w:val="28"/>
                <w:szCs w:val="28"/>
              </w:rPr>
              <w:t>Формирование сочувствия к сверстникам</w:t>
            </w:r>
          </w:p>
        </w:tc>
        <w:tc>
          <w:tcPr>
            <w:tcW w:w="6344" w:type="dxa"/>
          </w:tcPr>
          <w:p w:rsidR="00F0430A" w:rsidRDefault="004916A7" w:rsidP="00AF473E">
            <w:pPr>
              <w:ind w:firstLine="459"/>
              <w:jc w:val="both"/>
              <w:rPr>
                <w:sz w:val="28"/>
                <w:szCs w:val="28"/>
              </w:rPr>
            </w:pPr>
            <w:r w:rsidRPr="004916A7">
              <w:rPr>
                <w:b/>
                <w:sz w:val="28"/>
                <w:szCs w:val="28"/>
              </w:rPr>
              <w:t>Методика «Пожалеем друг друга</w:t>
            </w:r>
            <w:r>
              <w:rPr>
                <w:sz w:val="28"/>
                <w:szCs w:val="28"/>
              </w:rPr>
              <w:t>»</w:t>
            </w:r>
          </w:p>
          <w:p w:rsidR="004916A7" w:rsidRDefault="004916A7" w:rsidP="00AF473E">
            <w:pPr>
              <w:ind w:firstLine="459"/>
              <w:jc w:val="both"/>
              <w:rPr>
                <w:sz w:val="28"/>
                <w:szCs w:val="28"/>
              </w:rPr>
            </w:pPr>
            <w:r>
              <w:rPr>
                <w:sz w:val="28"/>
                <w:szCs w:val="28"/>
              </w:rPr>
              <w:t>Подведение детей к тому, что определенные события, ситуации, а так же поступки окружающих могут ст</w:t>
            </w:r>
            <w:r w:rsidR="004B0AB2">
              <w:rPr>
                <w:sz w:val="28"/>
                <w:szCs w:val="28"/>
              </w:rPr>
              <w:t>а</w:t>
            </w:r>
            <w:r>
              <w:rPr>
                <w:sz w:val="28"/>
                <w:szCs w:val="28"/>
              </w:rPr>
              <w:t>ть причиной страха, обиды, огорчения и потребуют</w:t>
            </w:r>
            <w:r w:rsidR="004B0AB2">
              <w:rPr>
                <w:sz w:val="28"/>
                <w:szCs w:val="28"/>
              </w:rPr>
              <w:t xml:space="preserve"> сочувствия и утешения.</w:t>
            </w:r>
          </w:p>
          <w:p w:rsidR="004B0AB2" w:rsidRDefault="004B0AB2" w:rsidP="00AF473E">
            <w:pPr>
              <w:ind w:firstLine="459"/>
              <w:jc w:val="both"/>
              <w:rPr>
                <w:sz w:val="28"/>
                <w:szCs w:val="28"/>
              </w:rPr>
            </w:pPr>
            <w:r>
              <w:rPr>
                <w:sz w:val="28"/>
                <w:szCs w:val="28"/>
              </w:rPr>
              <w:t>Привлечение воспитателем внимания детей к тому, кто упал, ушибся, у кого отняли игрушку и т.п.; приобщение детей к выражению им сочувствия и поддержки.</w:t>
            </w:r>
          </w:p>
        </w:tc>
      </w:tr>
      <w:tr w:rsidR="004B0AB2" w:rsidTr="00A2684A">
        <w:tc>
          <w:tcPr>
            <w:tcW w:w="9571" w:type="dxa"/>
            <w:gridSpan w:val="2"/>
          </w:tcPr>
          <w:p w:rsidR="004B0AB2" w:rsidRPr="004B0AB2" w:rsidRDefault="004B0AB2" w:rsidP="00AF473E">
            <w:pPr>
              <w:ind w:firstLine="459"/>
              <w:jc w:val="center"/>
              <w:rPr>
                <w:b/>
                <w:sz w:val="28"/>
                <w:szCs w:val="28"/>
              </w:rPr>
            </w:pPr>
            <w:r w:rsidRPr="004B0AB2">
              <w:rPr>
                <w:b/>
                <w:sz w:val="28"/>
                <w:szCs w:val="28"/>
              </w:rPr>
              <w:t>3-4 года</w:t>
            </w:r>
          </w:p>
        </w:tc>
      </w:tr>
      <w:tr w:rsidR="00CB1091" w:rsidTr="00F0430A">
        <w:tc>
          <w:tcPr>
            <w:tcW w:w="3227" w:type="dxa"/>
          </w:tcPr>
          <w:p w:rsidR="00CB1091" w:rsidRDefault="00A2684A" w:rsidP="00AF473E">
            <w:pPr>
              <w:ind w:firstLine="284"/>
              <w:jc w:val="both"/>
              <w:rPr>
                <w:sz w:val="28"/>
                <w:szCs w:val="28"/>
              </w:rPr>
            </w:pPr>
            <w:r>
              <w:rPr>
                <w:sz w:val="28"/>
                <w:szCs w:val="28"/>
              </w:rPr>
              <w:t xml:space="preserve">Формирование образа </w:t>
            </w:r>
            <w:proofErr w:type="spellStart"/>
            <w:r>
              <w:rPr>
                <w:sz w:val="28"/>
                <w:szCs w:val="28"/>
              </w:rPr>
              <w:t>Я-ребенка</w:t>
            </w:r>
            <w:proofErr w:type="spellEnd"/>
            <w:r>
              <w:rPr>
                <w:sz w:val="28"/>
                <w:szCs w:val="28"/>
              </w:rPr>
              <w:t>, способности критической самооценки</w:t>
            </w:r>
          </w:p>
        </w:tc>
        <w:tc>
          <w:tcPr>
            <w:tcW w:w="6344" w:type="dxa"/>
          </w:tcPr>
          <w:p w:rsidR="00CB1091" w:rsidRDefault="00A2684A" w:rsidP="00AF473E">
            <w:pPr>
              <w:ind w:firstLine="459"/>
              <w:jc w:val="both"/>
              <w:rPr>
                <w:sz w:val="28"/>
                <w:szCs w:val="28"/>
              </w:rPr>
            </w:pPr>
            <w:r w:rsidRPr="00A2684A">
              <w:rPr>
                <w:b/>
                <w:sz w:val="28"/>
                <w:szCs w:val="28"/>
              </w:rPr>
              <w:t>Методика «Когда ты был маленьким</w:t>
            </w:r>
            <w:r>
              <w:rPr>
                <w:sz w:val="28"/>
                <w:szCs w:val="28"/>
              </w:rPr>
              <w:t>»</w:t>
            </w:r>
          </w:p>
          <w:p w:rsidR="00A2684A" w:rsidRDefault="00A2684A" w:rsidP="00AF473E">
            <w:pPr>
              <w:ind w:firstLine="459"/>
              <w:jc w:val="both"/>
              <w:rPr>
                <w:sz w:val="28"/>
                <w:szCs w:val="28"/>
              </w:rPr>
            </w:pPr>
            <w:r>
              <w:rPr>
                <w:sz w:val="28"/>
                <w:szCs w:val="28"/>
              </w:rPr>
              <w:t>Формирование представлений об истории собственной жизни ребенка, в которой было много важных и забавных событий.</w:t>
            </w:r>
          </w:p>
          <w:p w:rsidR="00A2684A" w:rsidRDefault="00A2684A" w:rsidP="00AF473E">
            <w:pPr>
              <w:ind w:firstLine="459"/>
              <w:jc w:val="both"/>
              <w:rPr>
                <w:sz w:val="28"/>
                <w:szCs w:val="28"/>
              </w:rPr>
            </w:pPr>
            <w:r>
              <w:rPr>
                <w:sz w:val="28"/>
                <w:szCs w:val="28"/>
              </w:rPr>
              <w:t>Умение видеть себя в динамике – какими были и какими стали.</w:t>
            </w:r>
          </w:p>
          <w:p w:rsidR="00A2684A" w:rsidRDefault="00A2684A" w:rsidP="00AF473E">
            <w:pPr>
              <w:ind w:firstLine="459"/>
              <w:jc w:val="both"/>
              <w:rPr>
                <w:sz w:val="28"/>
                <w:szCs w:val="28"/>
              </w:rPr>
            </w:pPr>
            <w:r w:rsidRPr="00A2684A">
              <w:rPr>
                <w:b/>
                <w:sz w:val="28"/>
                <w:szCs w:val="28"/>
              </w:rPr>
              <w:t>Методика «Домик по заказу зайца</w:t>
            </w:r>
            <w:r>
              <w:rPr>
                <w:sz w:val="28"/>
                <w:szCs w:val="28"/>
              </w:rPr>
              <w:t>»</w:t>
            </w:r>
          </w:p>
          <w:p w:rsidR="00A2684A" w:rsidRDefault="00A2684A" w:rsidP="00AF473E">
            <w:pPr>
              <w:ind w:firstLine="459"/>
              <w:jc w:val="both"/>
              <w:rPr>
                <w:sz w:val="28"/>
                <w:szCs w:val="28"/>
              </w:rPr>
            </w:pPr>
            <w:r>
              <w:rPr>
                <w:sz w:val="28"/>
                <w:szCs w:val="28"/>
              </w:rPr>
              <w:t xml:space="preserve">Суть методики в использовании продуктов художественно-творческой деятельности ребенка </w:t>
            </w:r>
            <w:r>
              <w:rPr>
                <w:sz w:val="28"/>
                <w:szCs w:val="28"/>
              </w:rPr>
              <w:lastRenderedPageBreak/>
              <w:t>для критической оценки со стороны игровых персонажей, которые указывают ребенку на недостатки и просят их исправить.</w:t>
            </w:r>
          </w:p>
          <w:p w:rsidR="00A2684A" w:rsidRDefault="00A2684A" w:rsidP="00AF473E">
            <w:pPr>
              <w:ind w:firstLine="459"/>
              <w:jc w:val="both"/>
              <w:rPr>
                <w:sz w:val="28"/>
                <w:szCs w:val="28"/>
              </w:rPr>
            </w:pPr>
            <w:r>
              <w:rPr>
                <w:sz w:val="28"/>
                <w:szCs w:val="28"/>
              </w:rPr>
              <w:t>Формирование у ребенка представлений о собственной значимости, ответственность за свою работу, признание критики и исправление недостатков.</w:t>
            </w:r>
          </w:p>
          <w:p w:rsidR="00A2684A" w:rsidRDefault="00A2684A" w:rsidP="00AF473E">
            <w:pPr>
              <w:ind w:firstLine="459"/>
              <w:jc w:val="both"/>
              <w:rPr>
                <w:b/>
                <w:sz w:val="28"/>
                <w:szCs w:val="28"/>
              </w:rPr>
            </w:pPr>
            <w:r w:rsidRPr="00A2684A">
              <w:rPr>
                <w:b/>
                <w:sz w:val="28"/>
                <w:szCs w:val="28"/>
              </w:rPr>
              <w:t>Методика «</w:t>
            </w:r>
            <w:r>
              <w:rPr>
                <w:b/>
                <w:sz w:val="28"/>
                <w:szCs w:val="28"/>
              </w:rPr>
              <w:t>Плохой заяц – это кажется про меня»</w:t>
            </w:r>
          </w:p>
          <w:p w:rsidR="0036578F" w:rsidRDefault="0036578F" w:rsidP="00AF473E">
            <w:pPr>
              <w:ind w:firstLine="459"/>
              <w:jc w:val="both"/>
              <w:rPr>
                <w:sz w:val="28"/>
                <w:szCs w:val="28"/>
              </w:rPr>
            </w:pPr>
            <w:r>
              <w:rPr>
                <w:sz w:val="28"/>
                <w:szCs w:val="28"/>
              </w:rPr>
              <w:t>Методика направлена на формирование у детей предпосылок моральной самооценки, как важнейшего условия морального поведения. Используются сценки с игрушками, в которых разыгрывается нежелательное поведение ребенка.</w:t>
            </w:r>
          </w:p>
          <w:p w:rsidR="0036578F" w:rsidRDefault="0036578F" w:rsidP="00AF473E">
            <w:pPr>
              <w:ind w:firstLine="459"/>
              <w:jc w:val="both"/>
              <w:rPr>
                <w:sz w:val="28"/>
                <w:szCs w:val="28"/>
              </w:rPr>
            </w:pPr>
            <w:r>
              <w:rPr>
                <w:sz w:val="28"/>
                <w:szCs w:val="28"/>
              </w:rPr>
              <w:t>Ребенок должен сам осознать и осудить собственный поступок без формы публичного признания своих неправильных действий.</w:t>
            </w:r>
          </w:p>
          <w:p w:rsidR="0036578F" w:rsidRPr="00A2684A" w:rsidRDefault="0036578F" w:rsidP="00AF473E">
            <w:pPr>
              <w:ind w:firstLine="459"/>
              <w:jc w:val="both"/>
              <w:rPr>
                <w:sz w:val="28"/>
                <w:szCs w:val="28"/>
              </w:rPr>
            </w:pPr>
          </w:p>
        </w:tc>
      </w:tr>
      <w:tr w:rsidR="00CB1091" w:rsidTr="00F0430A">
        <w:tc>
          <w:tcPr>
            <w:tcW w:w="3227" w:type="dxa"/>
          </w:tcPr>
          <w:p w:rsidR="00CB1091" w:rsidRDefault="00A2684A" w:rsidP="00AF473E">
            <w:pPr>
              <w:ind w:firstLine="284"/>
              <w:jc w:val="both"/>
              <w:rPr>
                <w:sz w:val="28"/>
                <w:szCs w:val="28"/>
              </w:rPr>
            </w:pPr>
            <w:r>
              <w:rPr>
                <w:sz w:val="28"/>
                <w:szCs w:val="28"/>
              </w:rPr>
              <w:lastRenderedPageBreak/>
              <w:t>Формирование моральных оценок-фактов соблюдения и нарушения простейших норм</w:t>
            </w:r>
          </w:p>
        </w:tc>
        <w:tc>
          <w:tcPr>
            <w:tcW w:w="6344" w:type="dxa"/>
          </w:tcPr>
          <w:p w:rsidR="00CB1091" w:rsidRDefault="00A2684A" w:rsidP="00AF473E">
            <w:pPr>
              <w:ind w:firstLine="459"/>
              <w:jc w:val="both"/>
              <w:rPr>
                <w:b/>
                <w:sz w:val="28"/>
                <w:szCs w:val="28"/>
              </w:rPr>
            </w:pPr>
            <w:r w:rsidRPr="00A2684A">
              <w:rPr>
                <w:b/>
                <w:sz w:val="28"/>
                <w:szCs w:val="28"/>
              </w:rPr>
              <w:t>Методика «</w:t>
            </w:r>
            <w:r w:rsidR="0036578F">
              <w:rPr>
                <w:b/>
                <w:sz w:val="28"/>
                <w:szCs w:val="28"/>
              </w:rPr>
              <w:t>игра - Фу»</w:t>
            </w:r>
          </w:p>
          <w:p w:rsidR="0036578F" w:rsidRPr="0036578F" w:rsidRDefault="0036578F" w:rsidP="00AF473E">
            <w:pPr>
              <w:ind w:firstLine="459"/>
              <w:jc w:val="both"/>
              <w:rPr>
                <w:sz w:val="28"/>
                <w:szCs w:val="28"/>
              </w:rPr>
            </w:pPr>
            <w:r>
              <w:rPr>
                <w:sz w:val="28"/>
                <w:szCs w:val="28"/>
              </w:rPr>
              <w:t>Эта работа строится в форме игры, в которой воспитатель называет разные поступки, а дети оценивают их возгласами «фу!» или «ура!»</w:t>
            </w:r>
          </w:p>
        </w:tc>
      </w:tr>
      <w:tr w:rsidR="004B0AB2" w:rsidTr="00F0430A">
        <w:tc>
          <w:tcPr>
            <w:tcW w:w="3227" w:type="dxa"/>
          </w:tcPr>
          <w:p w:rsidR="004B0AB2" w:rsidRDefault="00A2684A" w:rsidP="00AF473E">
            <w:pPr>
              <w:ind w:firstLine="284"/>
              <w:jc w:val="both"/>
              <w:rPr>
                <w:sz w:val="28"/>
                <w:szCs w:val="28"/>
              </w:rPr>
            </w:pPr>
            <w:r>
              <w:rPr>
                <w:sz w:val="28"/>
                <w:szCs w:val="28"/>
              </w:rPr>
              <w:t>Формирование положительного отношения ко всем членам группы</w:t>
            </w:r>
          </w:p>
        </w:tc>
        <w:tc>
          <w:tcPr>
            <w:tcW w:w="6344" w:type="dxa"/>
          </w:tcPr>
          <w:p w:rsidR="004B0AB2" w:rsidRDefault="00A2684A" w:rsidP="00AF473E">
            <w:pPr>
              <w:ind w:firstLine="459"/>
              <w:jc w:val="both"/>
              <w:rPr>
                <w:b/>
                <w:sz w:val="28"/>
                <w:szCs w:val="28"/>
              </w:rPr>
            </w:pPr>
            <w:r w:rsidRPr="00A2684A">
              <w:rPr>
                <w:b/>
                <w:sz w:val="28"/>
                <w:szCs w:val="28"/>
              </w:rPr>
              <w:t>Методика «</w:t>
            </w:r>
            <w:r w:rsidR="0036578F">
              <w:rPr>
                <w:b/>
                <w:sz w:val="28"/>
                <w:szCs w:val="28"/>
              </w:rPr>
              <w:t>У нас все хорошие»</w:t>
            </w:r>
          </w:p>
          <w:p w:rsidR="0036578F" w:rsidRDefault="0036578F" w:rsidP="00AF473E">
            <w:pPr>
              <w:ind w:firstLine="459"/>
              <w:jc w:val="both"/>
              <w:rPr>
                <w:sz w:val="28"/>
                <w:szCs w:val="28"/>
              </w:rPr>
            </w:pPr>
            <w:r>
              <w:rPr>
                <w:sz w:val="28"/>
                <w:szCs w:val="28"/>
              </w:rPr>
              <w:t>Особенность методики состоит в том, что сам ребенок и все остальные услышат о каждом что-то хорошее. Воспитатель коротко рассказывает, чем отличился в течение текущего дня каждый ребенок. Методика используется при ежедневном подведении итогов дня.</w:t>
            </w:r>
          </w:p>
          <w:p w:rsidR="0036578F" w:rsidRPr="0036578F" w:rsidRDefault="0036578F" w:rsidP="00AF473E">
            <w:pPr>
              <w:ind w:firstLine="459"/>
              <w:jc w:val="both"/>
              <w:rPr>
                <w:b/>
                <w:sz w:val="28"/>
                <w:szCs w:val="28"/>
              </w:rPr>
            </w:pPr>
            <w:r w:rsidRPr="0036578F">
              <w:rPr>
                <w:b/>
                <w:sz w:val="28"/>
                <w:szCs w:val="28"/>
              </w:rPr>
              <w:t>Методика «Давайте по очереди»</w:t>
            </w:r>
          </w:p>
          <w:p w:rsidR="0036578F" w:rsidRPr="0036578F" w:rsidRDefault="00272D30" w:rsidP="00AF473E">
            <w:pPr>
              <w:ind w:firstLine="459"/>
              <w:jc w:val="both"/>
              <w:rPr>
                <w:sz w:val="28"/>
                <w:szCs w:val="28"/>
              </w:rPr>
            </w:pPr>
            <w:r>
              <w:rPr>
                <w:sz w:val="28"/>
                <w:szCs w:val="28"/>
              </w:rPr>
              <w:t>Методика н</w:t>
            </w:r>
            <w:r w:rsidR="0036578F">
              <w:rPr>
                <w:sz w:val="28"/>
                <w:szCs w:val="28"/>
              </w:rPr>
              <w:t>аправлена на предотвращение конфликтов, которые возникают у нескольких детей в одно и тоже время и связаны с желанием действовать с одним и тем же предметом.</w:t>
            </w:r>
          </w:p>
        </w:tc>
      </w:tr>
      <w:tr w:rsidR="004B0AB2" w:rsidTr="00F0430A">
        <w:tc>
          <w:tcPr>
            <w:tcW w:w="3227" w:type="dxa"/>
          </w:tcPr>
          <w:p w:rsidR="004B0AB2" w:rsidRDefault="00A2684A" w:rsidP="00AF473E">
            <w:pPr>
              <w:ind w:firstLine="284"/>
              <w:jc w:val="both"/>
              <w:rPr>
                <w:sz w:val="28"/>
                <w:szCs w:val="28"/>
              </w:rPr>
            </w:pPr>
            <w:r>
              <w:rPr>
                <w:sz w:val="28"/>
                <w:szCs w:val="28"/>
              </w:rPr>
              <w:t>Предотвращение жестокости в отношении живых существ</w:t>
            </w:r>
          </w:p>
        </w:tc>
        <w:tc>
          <w:tcPr>
            <w:tcW w:w="6344" w:type="dxa"/>
          </w:tcPr>
          <w:p w:rsidR="004B0AB2" w:rsidRDefault="00A2684A" w:rsidP="00AF473E">
            <w:pPr>
              <w:ind w:firstLine="459"/>
              <w:jc w:val="both"/>
              <w:rPr>
                <w:b/>
                <w:sz w:val="28"/>
                <w:szCs w:val="28"/>
              </w:rPr>
            </w:pPr>
            <w:r w:rsidRPr="00A2684A">
              <w:rPr>
                <w:b/>
                <w:sz w:val="28"/>
                <w:szCs w:val="28"/>
              </w:rPr>
              <w:t>Методика «</w:t>
            </w:r>
            <w:r w:rsidR="0036578F">
              <w:rPr>
                <w:b/>
                <w:sz w:val="28"/>
                <w:szCs w:val="28"/>
              </w:rPr>
              <w:t>Злой великан и муравьи»</w:t>
            </w:r>
          </w:p>
          <w:p w:rsidR="0036578F" w:rsidRPr="0036578F" w:rsidRDefault="00272D30" w:rsidP="00AF473E">
            <w:pPr>
              <w:ind w:firstLine="459"/>
              <w:jc w:val="both"/>
              <w:rPr>
                <w:sz w:val="28"/>
                <w:szCs w:val="28"/>
              </w:rPr>
            </w:pPr>
            <w:r>
              <w:rPr>
                <w:sz w:val="28"/>
                <w:szCs w:val="28"/>
              </w:rPr>
              <w:t>Методика состоит в том, что воспитатель организует игру, в которой дети представляют себя разными объектами живой природы и разыгрывают какой-нибудь эпизод из жизни последних.</w:t>
            </w:r>
          </w:p>
        </w:tc>
      </w:tr>
      <w:tr w:rsidR="00AF473E" w:rsidRPr="00272D30" w:rsidTr="00AF473E">
        <w:tc>
          <w:tcPr>
            <w:tcW w:w="9571" w:type="dxa"/>
            <w:gridSpan w:val="2"/>
          </w:tcPr>
          <w:p w:rsidR="00AF473E" w:rsidRPr="00272D30" w:rsidRDefault="00AF473E" w:rsidP="00AF473E">
            <w:pPr>
              <w:ind w:firstLine="459"/>
              <w:jc w:val="center"/>
              <w:rPr>
                <w:b/>
                <w:sz w:val="28"/>
                <w:szCs w:val="28"/>
              </w:rPr>
            </w:pPr>
            <w:r w:rsidRPr="00272D30">
              <w:rPr>
                <w:b/>
                <w:sz w:val="28"/>
                <w:szCs w:val="28"/>
              </w:rPr>
              <w:t>4-5 лет</w:t>
            </w:r>
          </w:p>
        </w:tc>
      </w:tr>
      <w:tr w:rsidR="004B0AB2" w:rsidTr="00F0430A">
        <w:tc>
          <w:tcPr>
            <w:tcW w:w="3227" w:type="dxa"/>
          </w:tcPr>
          <w:p w:rsidR="004B0AB2" w:rsidRDefault="00272D30" w:rsidP="00AF473E">
            <w:pPr>
              <w:ind w:firstLine="284"/>
              <w:jc w:val="both"/>
              <w:rPr>
                <w:sz w:val="28"/>
                <w:szCs w:val="28"/>
              </w:rPr>
            </w:pPr>
            <w:r>
              <w:rPr>
                <w:sz w:val="28"/>
                <w:szCs w:val="28"/>
              </w:rPr>
              <w:t xml:space="preserve">Продолжение работы по формированию </w:t>
            </w:r>
            <w:r>
              <w:rPr>
                <w:sz w:val="28"/>
                <w:szCs w:val="28"/>
              </w:rPr>
              <w:lastRenderedPageBreak/>
              <w:t>образа Я</w:t>
            </w:r>
          </w:p>
        </w:tc>
        <w:tc>
          <w:tcPr>
            <w:tcW w:w="6344" w:type="dxa"/>
          </w:tcPr>
          <w:p w:rsidR="004B0AB2" w:rsidRDefault="00272D30" w:rsidP="00AF473E">
            <w:pPr>
              <w:ind w:firstLine="459"/>
              <w:jc w:val="both"/>
              <w:rPr>
                <w:sz w:val="28"/>
                <w:szCs w:val="28"/>
              </w:rPr>
            </w:pPr>
            <w:r w:rsidRPr="00272D30">
              <w:rPr>
                <w:b/>
                <w:sz w:val="28"/>
                <w:szCs w:val="28"/>
              </w:rPr>
              <w:lastRenderedPageBreak/>
              <w:t>Методика «Играем, как ты хочешь</w:t>
            </w:r>
            <w:r>
              <w:rPr>
                <w:sz w:val="28"/>
                <w:szCs w:val="28"/>
              </w:rPr>
              <w:t>»</w:t>
            </w:r>
          </w:p>
          <w:p w:rsidR="00272D30" w:rsidRDefault="00272D30" w:rsidP="00AF473E">
            <w:pPr>
              <w:ind w:firstLine="459"/>
              <w:jc w:val="both"/>
              <w:rPr>
                <w:sz w:val="28"/>
                <w:szCs w:val="28"/>
              </w:rPr>
            </w:pPr>
            <w:r>
              <w:rPr>
                <w:sz w:val="28"/>
                <w:szCs w:val="28"/>
              </w:rPr>
              <w:t xml:space="preserve">Суть методики заключается в создании </w:t>
            </w:r>
            <w:r>
              <w:rPr>
                <w:sz w:val="28"/>
                <w:szCs w:val="28"/>
              </w:rPr>
              <w:lastRenderedPageBreak/>
              <w:t xml:space="preserve">условий, когда ребенок руководит  действиями другого </w:t>
            </w:r>
            <w:r w:rsidR="00AF473E">
              <w:rPr>
                <w:sz w:val="28"/>
                <w:szCs w:val="28"/>
              </w:rPr>
              <w:t xml:space="preserve">ребенка </w:t>
            </w:r>
            <w:r>
              <w:rPr>
                <w:sz w:val="28"/>
                <w:szCs w:val="28"/>
              </w:rPr>
              <w:t>в совместной деятельности. Основное требование в том, что ситуация создается взрослым, а не складывается стихийно и включается в основном в сюжетно-ролевые игры.</w:t>
            </w:r>
          </w:p>
        </w:tc>
      </w:tr>
      <w:tr w:rsidR="004B0AB2" w:rsidTr="00F0430A">
        <w:tc>
          <w:tcPr>
            <w:tcW w:w="3227" w:type="dxa"/>
          </w:tcPr>
          <w:p w:rsidR="004B0AB2" w:rsidRDefault="00272D30" w:rsidP="00AF473E">
            <w:pPr>
              <w:ind w:firstLine="284"/>
              <w:jc w:val="both"/>
              <w:rPr>
                <w:sz w:val="28"/>
                <w:szCs w:val="28"/>
              </w:rPr>
            </w:pPr>
            <w:r>
              <w:rPr>
                <w:sz w:val="28"/>
                <w:szCs w:val="28"/>
              </w:rPr>
              <w:lastRenderedPageBreak/>
              <w:t>Формирование личного отношения к соблюдению и нарушению норм морали</w:t>
            </w:r>
          </w:p>
        </w:tc>
        <w:tc>
          <w:tcPr>
            <w:tcW w:w="6344" w:type="dxa"/>
          </w:tcPr>
          <w:p w:rsidR="004B0AB2" w:rsidRDefault="00272D30" w:rsidP="00AF473E">
            <w:pPr>
              <w:ind w:firstLine="459"/>
              <w:jc w:val="both"/>
              <w:rPr>
                <w:b/>
                <w:sz w:val="28"/>
                <w:szCs w:val="28"/>
              </w:rPr>
            </w:pPr>
            <w:r w:rsidRPr="00272D30">
              <w:rPr>
                <w:b/>
                <w:sz w:val="28"/>
                <w:szCs w:val="28"/>
              </w:rPr>
              <w:t>Методика</w:t>
            </w:r>
            <w:r>
              <w:rPr>
                <w:b/>
                <w:sz w:val="28"/>
                <w:szCs w:val="28"/>
              </w:rPr>
              <w:t xml:space="preserve"> «Моральные пьески»</w:t>
            </w:r>
          </w:p>
          <w:p w:rsidR="00272D30" w:rsidRPr="00272D30" w:rsidRDefault="00272D30" w:rsidP="00AF473E">
            <w:pPr>
              <w:ind w:firstLine="459"/>
              <w:jc w:val="both"/>
              <w:rPr>
                <w:sz w:val="28"/>
                <w:szCs w:val="28"/>
              </w:rPr>
            </w:pPr>
            <w:r>
              <w:rPr>
                <w:sz w:val="28"/>
                <w:szCs w:val="28"/>
              </w:rPr>
              <w:t>Суть методики состоит в использовании чтения и показа сценок, где фигурирует три основных персонажа: жертва, обидчик, помощник. Героями сценок являются животные, с которыми происходит то, что вполне может случиться с детьми.</w:t>
            </w:r>
          </w:p>
        </w:tc>
      </w:tr>
      <w:tr w:rsidR="00272D30" w:rsidTr="00F0430A">
        <w:tc>
          <w:tcPr>
            <w:tcW w:w="3227" w:type="dxa"/>
          </w:tcPr>
          <w:p w:rsidR="00272D30" w:rsidRDefault="00272D30" w:rsidP="00AF473E">
            <w:pPr>
              <w:ind w:firstLine="284"/>
              <w:jc w:val="both"/>
              <w:rPr>
                <w:sz w:val="28"/>
                <w:szCs w:val="28"/>
              </w:rPr>
            </w:pPr>
            <w:r>
              <w:rPr>
                <w:sz w:val="28"/>
                <w:szCs w:val="28"/>
              </w:rPr>
              <w:t>Продолжение работы по формированию доброжелательных взаимоотношений между членами группы</w:t>
            </w:r>
          </w:p>
        </w:tc>
        <w:tc>
          <w:tcPr>
            <w:tcW w:w="6344" w:type="dxa"/>
          </w:tcPr>
          <w:p w:rsidR="00272D30" w:rsidRDefault="00272D30" w:rsidP="00AF473E">
            <w:pPr>
              <w:ind w:firstLine="459"/>
              <w:jc w:val="both"/>
              <w:rPr>
                <w:b/>
                <w:sz w:val="28"/>
                <w:szCs w:val="28"/>
              </w:rPr>
            </w:pPr>
            <w:r w:rsidRPr="00272D30">
              <w:rPr>
                <w:b/>
                <w:sz w:val="28"/>
                <w:szCs w:val="28"/>
              </w:rPr>
              <w:t>Методика</w:t>
            </w:r>
            <w:r>
              <w:rPr>
                <w:b/>
                <w:sz w:val="28"/>
                <w:szCs w:val="28"/>
              </w:rPr>
              <w:t xml:space="preserve"> «У нас все хорошие»</w:t>
            </w:r>
          </w:p>
          <w:p w:rsidR="00272D30" w:rsidRPr="00272D30" w:rsidRDefault="00272D30" w:rsidP="00AF473E">
            <w:pPr>
              <w:ind w:firstLine="459"/>
              <w:jc w:val="both"/>
              <w:rPr>
                <w:sz w:val="28"/>
                <w:szCs w:val="28"/>
              </w:rPr>
            </w:pPr>
            <w:r>
              <w:rPr>
                <w:sz w:val="28"/>
                <w:szCs w:val="28"/>
              </w:rPr>
              <w:t>Методика заключается в том, что воспитатель рассказывает от реальных положительных поступках детей, а так же стимулирует заявления самих детей в собственных положительных действиях и поступках самих детей</w:t>
            </w:r>
          </w:p>
        </w:tc>
      </w:tr>
      <w:tr w:rsidR="00272D30" w:rsidTr="00F0430A">
        <w:tc>
          <w:tcPr>
            <w:tcW w:w="3227" w:type="dxa"/>
          </w:tcPr>
          <w:p w:rsidR="00272D30" w:rsidRDefault="00272D30" w:rsidP="00AF473E">
            <w:pPr>
              <w:ind w:firstLine="284"/>
              <w:jc w:val="both"/>
              <w:rPr>
                <w:sz w:val="28"/>
                <w:szCs w:val="28"/>
              </w:rPr>
            </w:pPr>
            <w:r>
              <w:rPr>
                <w:sz w:val="28"/>
                <w:szCs w:val="28"/>
              </w:rPr>
              <w:t>Обогащение опыта социальных отношений детей</w:t>
            </w:r>
          </w:p>
        </w:tc>
        <w:tc>
          <w:tcPr>
            <w:tcW w:w="6344" w:type="dxa"/>
          </w:tcPr>
          <w:p w:rsidR="00272D30" w:rsidRDefault="00272D30" w:rsidP="00AF473E">
            <w:pPr>
              <w:ind w:firstLine="459"/>
              <w:jc w:val="both"/>
              <w:rPr>
                <w:b/>
                <w:sz w:val="28"/>
                <w:szCs w:val="28"/>
              </w:rPr>
            </w:pPr>
            <w:r w:rsidRPr="00272D30">
              <w:rPr>
                <w:b/>
                <w:sz w:val="28"/>
                <w:szCs w:val="28"/>
              </w:rPr>
              <w:t>Методика</w:t>
            </w:r>
            <w:r>
              <w:rPr>
                <w:b/>
                <w:sz w:val="28"/>
                <w:szCs w:val="28"/>
              </w:rPr>
              <w:t xml:space="preserve"> «</w:t>
            </w:r>
            <w:r w:rsidR="00E4619D">
              <w:rPr>
                <w:b/>
                <w:sz w:val="28"/>
                <w:szCs w:val="28"/>
              </w:rPr>
              <w:t>Дети выбирают сами</w:t>
            </w:r>
            <w:r>
              <w:rPr>
                <w:b/>
                <w:sz w:val="28"/>
                <w:szCs w:val="28"/>
              </w:rPr>
              <w:t>»</w:t>
            </w:r>
          </w:p>
          <w:p w:rsidR="00E4619D" w:rsidRPr="00E4619D" w:rsidRDefault="00E4619D" w:rsidP="00AF473E">
            <w:pPr>
              <w:ind w:firstLine="459"/>
              <w:jc w:val="both"/>
              <w:rPr>
                <w:sz w:val="28"/>
                <w:szCs w:val="28"/>
              </w:rPr>
            </w:pPr>
            <w:r>
              <w:rPr>
                <w:sz w:val="28"/>
                <w:szCs w:val="28"/>
              </w:rPr>
              <w:t>Методика направлена на приобретение детьми опыта равноправия со взрослым, выработку и реализацию групповых решений и основана на предоставлении детям права выбора деятельности партнеров по игре, игрушек, пособий и др.</w:t>
            </w:r>
          </w:p>
        </w:tc>
      </w:tr>
      <w:tr w:rsidR="00E4619D" w:rsidRPr="00E4619D" w:rsidTr="00E4619D">
        <w:tc>
          <w:tcPr>
            <w:tcW w:w="9571" w:type="dxa"/>
            <w:gridSpan w:val="2"/>
          </w:tcPr>
          <w:p w:rsidR="00E4619D" w:rsidRDefault="00E4619D" w:rsidP="00AF473E">
            <w:pPr>
              <w:ind w:firstLine="459"/>
              <w:jc w:val="center"/>
              <w:rPr>
                <w:b/>
                <w:sz w:val="28"/>
                <w:szCs w:val="28"/>
              </w:rPr>
            </w:pPr>
            <w:r w:rsidRPr="00E4619D">
              <w:rPr>
                <w:b/>
                <w:sz w:val="28"/>
                <w:szCs w:val="28"/>
              </w:rPr>
              <w:t>5-</w:t>
            </w:r>
            <w:r w:rsidR="009B5A56">
              <w:rPr>
                <w:b/>
                <w:sz w:val="28"/>
                <w:szCs w:val="28"/>
              </w:rPr>
              <w:t>8</w:t>
            </w:r>
            <w:r w:rsidRPr="00E4619D">
              <w:rPr>
                <w:b/>
                <w:sz w:val="28"/>
                <w:szCs w:val="28"/>
              </w:rPr>
              <w:t xml:space="preserve"> лет</w:t>
            </w:r>
          </w:p>
          <w:p w:rsidR="00E4619D" w:rsidRPr="00E4619D" w:rsidRDefault="00E4619D" w:rsidP="00AF473E">
            <w:pPr>
              <w:ind w:firstLine="459"/>
              <w:jc w:val="both"/>
              <w:rPr>
                <w:sz w:val="28"/>
                <w:szCs w:val="28"/>
              </w:rPr>
            </w:pPr>
            <w:r w:rsidRPr="00E4619D">
              <w:rPr>
                <w:sz w:val="28"/>
                <w:szCs w:val="28"/>
              </w:rPr>
              <w:t>В работе со старшими детьми отдельные методики объединяются в общее смысловое целое и включают в жизнь группы особый персонаж, который любит всех детей группы, принимает участие в их делах и отношениях, стремиться помочь им стать еще лучше</w:t>
            </w:r>
            <w:r>
              <w:rPr>
                <w:sz w:val="28"/>
                <w:szCs w:val="28"/>
              </w:rPr>
              <w:t>. Персонаж «приходит» 2-3 раза в месяц и проявляет интерес ко всем сторонам жизни детей</w:t>
            </w:r>
          </w:p>
        </w:tc>
      </w:tr>
      <w:tr w:rsidR="00E4619D" w:rsidTr="00F0430A">
        <w:tc>
          <w:tcPr>
            <w:tcW w:w="3227" w:type="dxa"/>
          </w:tcPr>
          <w:p w:rsidR="00E4619D" w:rsidRDefault="00E4619D" w:rsidP="00AF473E">
            <w:pPr>
              <w:ind w:firstLine="284"/>
              <w:jc w:val="both"/>
              <w:rPr>
                <w:sz w:val="28"/>
                <w:szCs w:val="28"/>
              </w:rPr>
            </w:pPr>
            <w:r>
              <w:rPr>
                <w:sz w:val="28"/>
                <w:szCs w:val="28"/>
              </w:rPr>
              <w:t>Внесение в образ Я ребенка представлений о себе, как о носителе определенных моральных качеств (честность, справедливость, отзывчивость) и одобрение в себе этих качеств</w:t>
            </w:r>
          </w:p>
        </w:tc>
        <w:tc>
          <w:tcPr>
            <w:tcW w:w="6344" w:type="dxa"/>
          </w:tcPr>
          <w:p w:rsidR="00E4619D" w:rsidRDefault="00E4619D" w:rsidP="00AF473E">
            <w:pPr>
              <w:ind w:firstLine="459"/>
              <w:jc w:val="both"/>
              <w:rPr>
                <w:b/>
                <w:sz w:val="28"/>
                <w:szCs w:val="28"/>
              </w:rPr>
            </w:pPr>
            <w:r w:rsidRPr="00272D30">
              <w:rPr>
                <w:b/>
                <w:sz w:val="28"/>
                <w:szCs w:val="28"/>
              </w:rPr>
              <w:t>Методика</w:t>
            </w:r>
            <w:r>
              <w:rPr>
                <w:b/>
                <w:sz w:val="28"/>
                <w:szCs w:val="28"/>
              </w:rPr>
              <w:t xml:space="preserve"> «Рассказ про себя»</w:t>
            </w:r>
          </w:p>
          <w:p w:rsidR="00E4619D" w:rsidRPr="00E4619D" w:rsidRDefault="00D81050" w:rsidP="00AF473E">
            <w:pPr>
              <w:ind w:firstLine="459"/>
              <w:jc w:val="both"/>
              <w:rPr>
                <w:sz w:val="28"/>
                <w:szCs w:val="28"/>
              </w:rPr>
            </w:pPr>
            <w:r>
              <w:rPr>
                <w:sz w:val="28"/>
                <w:szCs w:val="28"/>
              </w:rPr>
              <w:t>Ребенку рассказывают о вымышленной ситуации, в которую он попадает, но в рассказе он лучше чем есть на самом деле, то есть это идеальный образ, которому ребенок будет соответствовать, если будет соблюдать определенные нормы.</w:t>
            </w:r>
          </w:p>
        </w:tc>
      </w:tr>
      <w:tr w:rsidR="00E4619D" w:rsidTr="00F0430A">
        <w:tc>
          <w:tcPr>
            <w:tcW w:w="3227" w:type="dxa"/>
          </w:tcPr>
          <w:p w:rsidR="00E4619D" w:rsidRDefault="00E4619D" w:rsidP="00AF473E">
            <w:pPr>
              <w:ind w:firstLine="284"/>
              <w:jc w:val="both"/>
              <w:rPr>
                <w:sz w:val="28"/>
                <w:szCs w:val="28"/>
              </w:rPr>
            </w:pPr>
            <w:r>
              <w:rPr>
                <w:sz w:val="28"/>
                <w:szCs w:val="28"/>
              </w:rPr>
              <w:t xml:space="preserve">Формирование критической моральной самооценки – способности </w:t>
            </w:r>
            <w:r>
              <w:rPr>
                <w:sz w:val="28"/>
                <w:szCs w:val="28"/>
              </w:rPr>
              <w:lastRenderedPageBreak/>
              <w:t>отрицательно отнестись к себе при нарушении ном морали</w:t>
            </w:r>
          </w:p>
        </w:tc>
        <w:tc>
          <w:tcPr>
            <w:tcW w:w="6344" w:type="dxa"/>
          </w:tcPr>
          <w:p w:rsidR="00E4619D" w:rsidRDefault="00E4619D" w:rsidP="00AF473E">
            <w:pPr>
              <w:ind w:firstLine="459"/>
              <w:jc w:val="both"/>
              <w:rPr>
                <w:b/>
                <w:sz w:val="28"/>
                <w:szCs w:val="28"/>
              </w:rPr>
            </w:pPr>
            <w:r w:rsidRPr="00272D30">
              <w:rPr>
                <w:b/>
                <w:sz w:val="28"/>
                <w:szCs w:val="28"/>
              </w:rPr>
              <w:lastRenderedPageBreak/>
              <w:t>Методика</w:t>
            </w:r>
            <w:r>
              <w:rPr>
                <w:b/>
                <w:sz w:val="28"/>
                <w:szCs w:val="28"/>
              </w:rPr>
              <w:t xml:space="preserve"> «</w:t>
            </w:r>
            <w:r w:rsidR="00D81050">
              <w:rPr>
                <w:b/>
                <w:sz w:val="28"/>
                <w:szCs w:val="28"/>
              </w:rPr>
              <w:t>Я поступил плохо, когда….»</w:t>
            </w:r>
          </w:p>
          <w:p w:rsidR="00D81050" w:rsidRPr="00D81050" w:rsidRDefault="00D81050" w:rsidP="00AF473E">
            <w:pPr>
              <w:ind w:firstLine="459"/>
              <w:jc w:val="both"/>
              <w:rPr>
                <w:sz w:val="28"/>
                <w:szCs w:val="28"/>
              </w:rPr>
            </w:pPr>
            <w:r>
              <w:rPr>
                <w:sz w:val="28"/>
                <w:szCs w:val="28"/>
              </w:rPr>
              <w:t>Методика заключается в том, что ребенок рассказывает о своих проступках другим (это может быть воспитатель или другой ребенок).</w:t>
            </w:r>
          </w:p>
        </w:tc>
      </w:tr>
      <w:tr w:rsidR="00E4619D" w:rsidTr="00F0430A">
        <w:tc>
          <w:tcPr>
            <w:tcW w:w="3227" w:type="dxa"/>
          </w:tcPr>
          <w:p w:rsidR="00E4619D" w:rsidRDefault="00E4619D" w:rsidP="00AF473E">
            <w:pPr>
              <w:ind w:firstLine="284"/>
              <w:jc w:val="both"/>
              <w:rPr>
                <w:sz w:val="28"/>
                <w:szCs w:val="28"/>
              </w:rPr>
            </w:pPr>
            <w:r>
              <w:rPr>
                <w:sz w:val="28"/>
                <w:szCs w:val="28"/>
              </w:rPr>
              <w:lastRenderedPageBreak/>
              <w:t>Продолжение работы по формированию личного противоположного отношения к соблюдению и нарушению норм морали другими</w:t>
            </w:r>
          </w:p>
        </w:tc>
        <w:tc>
          <w:tcPr>
            <w:tcW w:w="6344" w:type="dxa"/>
          </w:tcPr>
          <w:p w:rsidR="00E4619D" w:rsidRDefault="00E4619D" w:rsidP="00AF473E">
            <w:pPr>
              <w:ind w:firstLine="459"/>
              <w:jc w:val="both"/>
              <w:rPr>
                <w:b/>
                <w:sz w:val="28"/>
                <w:szCs w:val="28"/>
              </w:rPr>
            </w:pPr>
            <w:r w:rsidRPr="00272D30">
              <w:rPr>
                <w:b/>
                <w:sz w:val="28"/>
                <w:szCs w:val="28"/>
              </w:rPr>
              <w:t>Методика</w:t>
            </w:r>
            <w:r>
              <w:rPr>
                <w:b/>
                <w:sz w:val="28"/>
                <w:szCs w:val="28"/>
              </w:rPr>
              <w:t xml:space="preserve"> «</w:t>
            </w:r>
            <w:r w:rsidR="00D81050">
              <w:rPr>
                <w:b/>
                <w:sz w:val="28"/>
                <w:szCs w:val="28"/>
              </w:rPr>
              <w:t>Моральные пьески»</w:t>
            </w:r>
          </w:p>
          <w:p w:rsidR="00D81050" w:rsidRPr="00D81050" w:rsidRDefault="00D81050" w:rsidP="00AF473E">
            <w:pPr>
              <w:ind w:firstLine="459"/>
              <w:jc w:val="both"/>
              <w:rPr>
                <w:sz w:val="28"/>
                <w:szCs w:val="28"/>
              </w:rPr>
            </w:pPr>
            <w:r>
              <w:rPr>
                <w:sz w:val="28"/>
                <w:szCs w:val="28"/>
              </w:rPr>
              <w:t xml:space="preserve">Работа по данной методике начинается </w:t>
            </w:r>
            <w:proofErr w:type="spellStart"/>
            <w:r>
              <w:rPr>
                <w:sz w:val="28"/>
                <w:szCs w:val="28"/>
              </w:rPr>
              <w:t>св</w:t>
            </w:r>
            <w:proofErr w:type="spellEnd"/>
            <w:r>
              <w:rPr>
                <w:sz w:val="28"/>
                <w:szCs w:val="28"/>
              </w:rPr>
              <w:t xml:space="preserve"> средней группе. Новое в работе со старшими детьми, что героями пьесок являются дети, а события, происходящие с ними, могут случиться в любой группе детского сада.</w:t>
            </w:r>
          </w:p>
        </w:tc>
      </w:tr>
      <w:tr w:rsidR="00E4619D" w:rsidTr="00F0430A">
        <w:tc>
          <w:tcPr>
            <w:tcW w:w="3227" w:type="dxa"/>
          </w:tcPr>
          <w:p w:rsidR="00E4619D" w:rsidRDefault="00E4619D" w:rsidP="00AF473E">
            <w:pPr>
              <w:ind w:firstLine="284"/>
              <w:jc w:val="both"/>
              <w:rPr>
                <w:sz w:val="28"/>
                <w:szCs w:val="28"/>
              </w:rPr>
            </w:pPr>
            <w:r>
              <w:rPr>
                <w:sz w:val="28"/>
                <w:szCs w:val="28"/>
              </w:rPr>
              <w:t>Продолжение работы по формированию доброжелательных отношений ко всем членам группы, уважения их прав и интересов</w:t>
            </w:r>
          </w:p>
        </w:tc>
        <w:tc>
          <w:tcPr>
            <w:tcW w:w="6344" w:type="dxa"/>
          </w:tcPr>
          <w:p w:rsidR="00E4619D" w:rsidRDefault="00E4619D" w:rsidP="00AF473E">
            <w:pPr>
              <w:ind w:firstLine="459"/>
              <w:jc w:val="both"/>
              <w:rPr>
                <w:b/>
                <w:sz w:val="28"/>
                <w:szCs w:val="28"/>
              </w:rPr>
            </w:pPr>
            <w:r w:rsidRPr="00272D30">
              <w:rPr>
                <w:b/>
                <w:sz w:val="28"/>
                <w:szCs w:val="28"/>
              </w:rPr>
              <w:t>Методика</w:t>
            </w:r>
            <w:r>
              <w:rPr>
                <w:b/>
                <w:sz w:val="28"/>
                <w:szCs w:val="28"/>
              </w:rPr>
              <w:t xml:space="preserve"> «</w:t>
            </w:r>
            <w:r w:rsidR="00D81050">
              <w:rPr>
                <w:b/>
                <w:sz w:val="28"/>
                <w:szCs w:val="28"/>
              </w:rPr>
              <w:t>Волшебная труба»</w:t>
            </w:r>
          </w:p>
          <w:p w:rsidR="00D81050" w:rsidRPr="00D81050" w:rsidRDefault="00540FCA" w:rsidP="00540FCA">
            <w:pPr>
              <w:ind w:firstLine="459"/>
              <w:jc w:val="both"/>
              <w:rPr>
                <w:sz w:val="28"/>
                <w:szCs w:val="28"/>
              </w:rPr>
            </w:pPr>
            <w:r>
              <w:rPr>
                <w:sz w:val="28"/>
                <w:szCs w:val="28"/>
              </w:rPr>
              <w:t>Методика н</w:t>
            </w:r>
            <w:r w:rsidR="00D81050">
              <w:rPr>
                <w:sz w:val="28"/>
                <w:szCs w:val="28"/>
              </w:rPr>
              <w:t>аправлена на формирование способностей находить достоинства в каждом члене группы. В работе используется игровой персонаж.</w:t>
            </w:r>
          </w:p>
        </w:tc>
      </w:tr>
      <w:tr w:rsidR="00E4619D" w:rsidTr="00F0430A">
        <w:tc>
          <w:tcPr>
            <w:tcW w:w="3227" w:type="dxa"/>
          </w:tcPr>
          <w:p w:rsidR="00E4619D" w:rsidRDefault="00E4619D" w:rsidP="00AF473E">
            <w:pPr>
              <w:ind w:firstLine="284"/>
              <w:jc w:val="both"/>
              <w:rPr>
                <w:sz w:val="28"/>
                <w:szCs w:val="28"/>
              </w:rPr>
            </w:pPr>
            <w:r>
              <w:rPr>
                <w:sz w:val="28"/>
                <w:szCs w:val="28"/>
              </w:rPr>
              <w:t>Формирование опыта ответственного общения с младшими детьми</w:t>
            </w:r>
          </w:p>
        </w:tc>
        <w:tc>
          <w:tcPr>
            <w:tcW w:w="6344" w:type="dxa"/>
          </w:tcPr>
          <w:p w:rsidR="00E4619D" w:rsidRDefault="00E4619D" w:rsidP="00AF473E">
            <w:pPr>
              <w:ind w:firstLine="459"/>
              <w:jc w:val="both"/>
              <w:rPr>
                <w:b/>
                <w:sz w:val="28"/>
                <w:szCs w:val="28"/>
              </w:rPr>
            </w:pPr>
            <w:r w:rsidRPr="00272D30">
              <w:rPr>
                <w:b/>
                <w:sz w:val="28"/>
                <w:szCs w:val="28"/>
              </w:rPr>
              <w:t>Методик</w:t>
            </w:r>
            <w:r w:rsidR="00F3199F">
              <w:rPr>
                <w:b/>
                <w:sz w:val="28"/>
                <w:szCs w:val="28"/>
              </w:rPr>
              <w:t>и</w:t>
            </w:r>
            <w:r>
              <w:rPr>
                <w:b/>
                <w:sz w:val="28"/>
                <w:szCs w:val="28"/>
              </w:rPr>
              <w:t xml:space="preserve"> «</w:t>
            </w:r>
            <w:r w:rsidR="00F3199F">
              <w:rPr>
                <w:b/>
                <w:sz w:val="28"/>
                <w:szCs w:val="28"/>
              </w:rPr>
              <w:t>Концерт для малышей», «Подарки маленьким», «Играем вместе», «Помощь малышам»</w:t>
            </w:r>
          </w:p>
          <w:p w:rsidR="00F3199F" w:rsidRPr="00F3199F" w:rsidRDefault="00F3199F" w:rsidP="00AF473E">
            <w:pPr>
              <w:ind w:firstLine="459"/>
              <w:jc w:val="both"/>
              <w:rPr>
                <w:sz w:val="28"/>
                <w:szCs w:val="28"/>
              </w:rPr>
            </w:pPr>
            <w:r>
              <w:rPr>
                <w:sz w:val="28"/>
                <w:szCs w:val="28"/>
              </w:rPr>
              <w:t xml:space="preserve">Через организацию </w:t>
            </w:r>
            <w:proofErr w:type="spellStart"/>
            <w:r>
              <w:rPr>
                <w:sz w:val="28"/>
                <w:szCs w:val="28"/>
              </w:rPr>
              <w:t>межвозрастного</w:t>
            </w:r>
            <w:proofErr w:type="spellEnd"/>
            <w:r>
              <w:rPr>
                <w:sz w:val="28"/>
                <w:szCs w:val="28"/>
              </w:rPr>
              <w:t xml:space="preserve"> общения решаются задачи: обогащения образа Я старших детей представлениями о себе, как о помощнике и защитнике слабых, формированию у всех участников нового опыта доброжелательных отношений. Формами </w:t>
            </w:r>
            <w:proofErr w:type="spellStart"/>
            <w:r>
              <w:rPr>
                <w:sz w:val="28"/>
                <w:szCs w:val="28"/>
              </w:rPr>
              <w:t>межвозрастного</w:t>
            </w:r>
            <w:proofErr w:type="spellEnd"/>
            <w:r>
              <w:rPr>
                <w:sz w:val="28"/>
                <w:szCs w:val="28"/>
              </w:rPr>
              <w:t xml:space="preserve"> общения могут быть концерты, изготовление подарков, совместные игры, помощь при выполнении различных режимных моментов и в овладении бытовыми и гигиеническими навыками.</w:t>
            </w:r>
          </w:p>
        </w:tc>
      </w:tr>
    </w:tbl>
    <w:p w:rsidR="00AD4B50" w:rsidRDefault="00F3199F" w:rsidP="00AD4B50">
      <w:pPr>
        <w:ind w:firstLine="851"/>
        <w:jc w:val="both"/>
        <w:rPr>
          <w:sz w:val="28"/>
          <w:szCs w:val="28"/>
        </w:rPr>
      </w:pPr>
      <w:r>
        <w:rPr>
          <w:sz w:val="28"/>
          <w:szCs w:val="28"/>
        </w:rPr>
        <w:t>Программа в основном реализуется в режимных моментах в групповой, подгрупповой и индивидуальной форме.</w:t>
      </w:r>
      <w:r w:rsidR="00D91038">
        <w:rPr>
          <w:sz w:val="28"/>
          <w:szCs w:val="28"/>
        </w:rPr>
        <w:t xml:space="preserve"> Количество образовательных предложений зависит от степени освоения детьми поставленных программой задач.</w:t>
      </w:r>
    </w:p>
    <w:p w:rsidR="009471F6" w:rsidRDefault="009471F6" w:rsidP="00AD4B50">
      <w:pPr>
        <w:ind w:firstLine="851"/>
        <w:jc w:val="both"/>
        <w:rPr>
          <w:b/>
          <w:i/>
          <w:sz w:val="28"/>
          <w:szCs w:val="28"/>
        </w:rPr>
      </w:pPr>
    </w:p>
    <w:p w:rsidR="00AD4B50" w:rsidRDefault="009471F6" w:rsidP="00AD4B50">
      <w:pPr>
        <w:ind w:firstLine="851"/>
        <w:jc w:val="both"/>
        <w:rPr>
          <w:b/>
          <w:i/>
          <w:sz w:val="28"/>
          <w:szCs w:val="28"/>
        </w:rPr>
      </w:pPr>
      <w:r w:rsidRPr="009471F6">
        <w:rPr>
          <w:b/>
          <w:i/>
          <w:sz w:val="28"/>
          <w:szCs w:val="28"/>
        </w:rPr>
        <w:t>Направление развития «Познавательное»</w:t>
      </w:r>
    </w:p>
    <w:p w:rsidR="009471F6" w:rsidRDefault="009471F6" w:rsidP="009471F6">
      <w:pPr>
        <w:ind w:firstLine="851"/>
        <w:jc w:val="both"/>
        <w:rPr>
          <w:sz w:val="28"/>
          <w:szCs w:val="28"/>
        </w:rPr>
      </w:pPr>
      <w:r w:rsidRPr="009471F6">
        <w:rPr>
          <w:sz w:val="28"/>
          <w:szCs w:val="28"/>
        </w:rPr>
        <w:t>Самостоятельно созданная авторским коллективом педагогов ДОУ методическая разработка «Познавательное развитие детей старшего дошкольного возраста через организацию экспериментальной деятельности»</w:t>
      </w:r>
      <w:r>
        <w:rPr>
          <w:sz w:val="28"/>
          <w:szCs w:val="28"/>
        </w:rPr>
        <w:t>.</w:t>
      </w:r>
    </w:p>
    <w:p w:rsidR="007E681F" w:rsidRDefault="007E681F">
      <w:pPr>
        <w:suppressAutoHyphens w:val="0"/>
        <w:spacing w:after="200" w:line="276" w:lineRule="auto"/>
        <w:rPr>
          <w:b/>
          <w:bCs/>
          <w:sz w:val="28"/>
          <w:szCs w:val="28"/>
        </w:rPr>
      </w:pPr>
      <w:r>
        <w:rPr>
          <w:b/>
          <w:bCs/>
          <w:sz w:val="28"/>
          <w:szCs w:val="28"/>
        </w:rPr>
        <w:br w:type="page"/>
      </w:r>
    </w:p>
    <w:p w:rsidR="009471F6" w:rsidRDefault="009471F6" w:rsidP="00222B67">
      <w:pPr>
        <w:spacing w:line="360" w:lineRule="auto"/>
        <w:ind w:left="720" w:firstLine="131"/>
        <w:rPr>
          <w:b/>
          <w:bCs/>
          <w:sz w:val="28"/>
          <w:szCs w:val="28"/>
        </w:rPr>
      </w:pPr>
      <w:r>
        <w:rPr>
          <w:b/>
          <w:bCs/>
          <w:sz w:val="28"/>
          <w:szCs w:val="28"/>
        </w:rPr>
        <w:lastRenderedPageBreak/>
        <w:t>Содержание разделов</w:t>
      </w:r>
    </w:p>
    <w:tbl>
      <w:tblPr>
        <w:tblW w:w="9639" w:type="dxa"/>
        <w:tblInd w:w="55" w:type="dxa"/>
        <w:tblLayout w:type="fixed"/>
        <w:tblCellMar>
          <w:top w:w="55" w:type="dxa"/>
          <w:left w:w="55" w:type="dxa"/>
          <w:bottom w:w="55" w:type="dxa"/>
          <w:right w:w="55" w:type="dxa"/>
        </w:tblCellMar>
        <w:tblLook w:val="0000"/>
      </w:tblPr>
      <w:tblGrid>
        <w:gridCol w:w="2820"/>
        <w:gridCol w:w="3984"/>
        <w:gridCol w:w="2835"/>
      </w:tblGrid>
      <w:tr w:rsidR="009471F6" w:rsidRPr="00A011BF" w:rsidTr="009471F6">
        <w:tc>
          <w:tcPr>
            <w:tcW w:w="2820" w:type="dxa"/>
            <w:tcBorders>
              <w:top w:val="single" w:sz="1" w:space="0" w:color="000000"/>
              <w:left w:val="single" w:sz="1" w:space="0" w:color="000000"/>
              <w:bottom w:val="single" w:sz="1" w:space="0" w:color="000000"/>
            </w:tcBorders>
          </w:tcPr>
          <w:p w:rsidR="009471F6" w:rsidRPr="00A011BF" w:rsidRDefault="009471F6" w:rsidP="00B510E9">
            <w:pPr>
              <w:pStyle w:val="af4"/>
              <w:snapToGrid w:val="0"/>
              <w:ind w:firstLine="371"/>
              <w:jc w:val="center"/>
              <w:rPr>
                <w:b/>
                <w:bCs/>
              </w:rPr>
            </w:pPr>
            <w:r w:rsidRPr="00A011BF">
              <w:rPr>
                <w:b/>
                <w:bCs/>
              </w:rPr>
              <w:t>Раздел</w:t>
            </w:r>
          </w:p>
        </w:tc>
        <w:tc>
          <w:tcPr>
            <w:tcW w:w="3984" w:type="dxa"/>
            <w:tcBorders>
              <w:top w:val="single" w:sz="1" w:space="0" w:color="000000"/>
              <w:left w:val="single" w:sz="1" w:space="0" w:color="000000"/>
              <w:bottom w:val="single" w:sz="1" w:space="0" w:color="000000"/>
            </w:tcBorders>
          </w:tcPr>
          <w:p w:rsidR="009471F6" w:rsidRPr="00A011BF" w:rsidRDefault="009471F6" w:rsidP="009B5A56">
            <w:pPr>
              <w:pStyle w:val="af4"/>
              <w:snapToGrid w:val="0"/>
              <w:ind w:hanging="40"/>
              <w:jc w:val="center"/>
              <w:rPr>
                <w:b/>
                <w:bCs/>
              </w:rPr>
            </w:pPr>
            <w:r w:rsidRPr="00A011BF">
              <w:rPr>
                <w:b/>
                <w:bCs/>
              </w:rPr>
              <w:t>Технологии, опыты и эксперименты,</w:t>
            </w:r>
          </w:p>
        </w:tc>
        <w:tc>
          <w:tcPr>
            <w:tcW w:w="2835" w:type="dxa"/>
            <w:tcBorders>
              <w:top w:val="single" w:sz="1" w:space="0" w:color="000000"/>
              <w:left w:val="single" w:sz="1" w:space="0" w:color="000000"/>
              <w:bottom w:val="single" w:sz="1" w:space="0" w:color="000000"/>
              <w:right w:val="single" w:sz="1" w:space="0" w:color="000000"/>
            </w:tcBorders>
          </w:tcPr>
          <w:p w:rsidR="009471F6" w:rsidRPr="00A011BF" w:rsidRDefault="009471F6" w:rsidP="00A011BF">
            <w:pPr>
              <w:pStyle w:val="af4"/>
              <w:snapToGrid w:val="0"/>
              <w:ind w:firstLine="244"/>
              <w:jc w:val="center"/>
              <w:rPr>
                <w:b/>
                <w:bCs/>
              </w:rPr>
            </w:pPr>
            <w:r w:rsidRPr="00A011BF">
              <w:rPr>
                <w:b/>
                <w:bCs/>
              </w:rPr>
              <w:t>Материалы и оборудование</w:t>
            </w:r>
          </w:p>
        </w:tc>
      </w:tr>
      <w:tr w:rsidR="009471F6" w:rsidRPr="00A011BF" w:rsidTr="009471F6">
        <w:tc>
          <w:tcPr>
            <w:tcW w:w="2820" w:type="dxa"/>
            <w:tcBorders>
              <w:left w:val="single" w:sz="1" w:space="0" w:color="000000"/>
              <w:bottom w:val="single" w:sz="1" w:space="0" w:color="000000"/>
            </w:tcBorders>
          </w:tcPr>
          <w:p w:rsidR="009471F6" w:rsidRPr="00A011BF" w:rsidRDefault="009471F6" w:rsidP="007E681F">
            <w:pPr>
              <w:pStyle w:val="af4"/>
              <w:snapToGrid w:val="0"/>
              <w:ind w:left="5" w:right="35" w:firstLine="366"/>
              <w:rPr>
                <w:b/>
                <w:bCs/>
              </w:rPr>
            </w:pPr>
            <w:r w:rsidRPr="00A011BF">
              <w:rPr>
                <w:b/>
                <w:bCs/>
              </w:rPr>
              <w:t>Знакомство с предметами</w:t>
            </w:r>
            <w:r w:rsidR="007E681F">
              <w:rPr>
                <w:b/>
                <w:bCs/>
              </w:rPr>
              <w:t xml:space="preserve"> </w:t>
            </w:r>
            <w:r w:rsidRPr="00A011BF">
              <w:rPr>
                <w:b/>
                <w:bCs/>
              </w:rPr>
              <w:t>- помощниками</w:t>
            </w:r>
          </w:p>
        </w:tc>
        <w:tc>
          <w:tcPr>
            <w:tcW w:w="3984" w:type="dxa"/>
            <w:tcBorders>
              <w:left w:val="single" w:sz="1" w:space="0" w:color="000000"/>
              <w:bottom w:val="single" w:sz="1" w:space="0" w:color="000000"/>
            </w:tcBorders>
          </w:tcPr>
          <w:p w:rsidR="009471F6" w:rsidRPr="00A011BF" w:rsidRDefault="009471F6" w:rsidP="00A011BF">
            <w:pPr>
              <w:pStyle w:val="af4"/>
              <w:snapToGrid w:val="0"/>
              <w:ind w:firstLine="244"/>
            </w:pPr>
            <w:r w:rsidRPr="00A011BF">
              <w:t>Игра-знакомство с  игровыми персонажами  Ученой Совой  и «Капелькой», (т)</w:t>
            </w:r>
          </w:p>
          <w:p w:rsidR="009471F6" w:rsidRPr="00A011BF" w:rsidRDefault="009471F6" w:rsidP="00A011BF">
            <w:pPr>
              <w:pStyle w:val="af4"/>
              <w:snapToGrid w:val="0"/>
              <w:ind w:firstLine="244"/>
            </w:pPr>
            <w:r w:rsidRPr="00A011BF">
              <w:t>Знакомство с оборудованием и правилами поведения (т)</w:t>
            </w:r>
          </w:p>
          <w:p w:rsidR="009471F6" w:rsidRPr="00A011BF" w:rsidRDefault="009471F6" w:rsidP="00A011BF">
            <w:pPr>
              <w:pStyle w:val="af4"/>
              <w:snapToGrid w:val="0"/>
              <w:ind w:firstLine="244"/>
            </w:pPr>
            <w:r w:rsidRPr="00A011BF">
              <w:t>Пояснение и  непосредственная демонстрация использования разных видов материалов.</w:t>
            </w:r>
            <w:r w:rsidR="00A011BF">
              <w:t xml:space="preserve"> </w:t>
            </w:r>
            <w:r w:rsidRPr="00A011BF">
              <w:t>(</w:t>
            </w:r>
            <w:proofErr w:type="spellStart"/>
            <w:r w:rsidRPr="00A011BF">
              <w:t>п</w:t>
            </w:r>
            <w:proofErr w:type="spellEnd"/>
            <w:r w:rsidRPr="00A011BF">
              <w:t>)</w:t>
            </w:r>
          </w:p>
          <w:p w:rsidR="009471F6" w:rsidRPr="00A011BF" w:rsidRDefault="009471F6" w:rsidP="00A011BF">
            <w:pPr>
              <w:pStyle w:val="af4"/>
              <w:snapToGrid w:val="0"/>
              <w:ind w:firstLine="244"/>
            </w:pPr>
          </w:p>
        </w:tc>
        <w:tc>
          <w:tcPr>
            <w:tcW w:w="2835" w:type="dxa"/>
            <w:tcBorders>
              <w:left w:val="single" w:sz="1" w:space="0" w:color="000000"/>
              <w:bottom w:val="single" w:sz="1" w:space="0" w:color="000000"/>
              <w:right w:val="single" w:sz="1" w:space="0" w:color="000000"/>
            </w:tcBorders>
          </w:tcPr>
          <w:p w:rsidR="009471F6" w:rsidRPr="00A011BF" w:rsidRDefault="009471F6" w:rsidP="00A011BF">
            <w:pPr>
              <w:pStyle w:val="af4"/>
              <w:snapToGrid w:val="0"/>
              <w:ind w:firstLine="244"/>
            </w:pPr>
            <w:r w:rsidRPr="00A011BF">
              <w:t>Все оборудование для экспериментирования</w:t>
            </w:r>
          </w:p>
        </w:tc>
      </w:tr>
      <w:tr w:rsidR="009471F6" w:rsidRPr="00A011BF" w:rsidTr="009471F6">
        <w:trPr>
          <w:trHeight w:val="5433"/>
        </w:trPr>
        <w:tc>
          <w:tcPr>
            <w:tcW w:w="2820" w:type="dxa"/>
            <w:tcBorders>
              <w:left w:val="single" w:sz="1" w:space="0" w:color="000000"/>
              <w:bottom w:val="single" w:sz="1" w:space="0" w:color="000000"/>
            </w:tcBorders>
          </w:tcPr>
          <w:p w:rsidR="009471F6" w:rsidRPr="00A011BF" w:rsidRDefault="009471F6" w:rsidP="00B510E9">
            <w:pPr>
              <w:tabs>
                <w:tab w:val="left" w:pos="720"/>
              </w:tabs>
              <w:snapToGrid w:val="0"/>
              <w:ind w:firstLine="371"/>
              <w:jc w:val="both"/>
              <w:rPr>
                <w:b/>
                <w:bCs/>
              </w:rPr>
            </w:pPr>
            <w:r w:rsidRPr="00A011BF">
              <w:rPr>
                <w:b/>
                <w:bCs/>
              </w:rPr>
              <w:t>«Вода»</w:t>
            </w:r>
          </w:p>
          <w:p w:rsidR="009471F6" w:rsidRPr="00A011BF" w:rsidRDefault="009471F6" w:rsidP="00B510E9">
            <w:pPr>
              <w:tabs>
                <w:tab w:val="left" w:pos="720"/>
              </w:tabs>
              <w:snapToGrid w:val="0"/>
              <w:ind w:firstLine="371"/>
              <w:jc w:val="both"/>
            </w:pPr>
            <w:r w:rsidRPr="00A011BF">
              <w:rPr>
                <w:b/>
              </w:rPr>
              <w:t xml:space="preserve">Цель: </w:t>
            </w:r>
            <w:r w:rsidRPr="00A011BF">
              <w:t xml:space="preserve">Формировать у детей знания о значении воды в жизни человека; ознакомить со свойствами воды: значением воды в жизни человека; </w:t>
            </w:r>
          </w:p>
        </w:tc>
        <w:tc>
          <w:tcPr>
            <w:tcW w:w="3984" w:type="dxa"/>
            <w:tcBorders>
              <w:left w:val="single" w:sz="1" w:space="0" w:color="000000"/>
              <w:bottom w:val="single" w:sz="1" w:space="0" w:color="000000"/>
            </w:tcBorders>
          </w:tcPr>
          <w:p w:rsidR="009471F6" w:rsidRPr="00A011BF" w:rsidRDefault="009471F6" w:rsidP="00A011BF">
            <w:pPr>
              <w:pStyle w:val="af4"/>
              <w:snapToGrid w:val="0"/>
              <w:ind w:left="102" w:firstLine="284"/>
              <w:jc w:val="both"/>
            </w:pPr>
            <w:r w:rsidRPr="00A011BF">
              <w:t>Откуда берётся вода?</w:t>
            </w:r>
            <w:r w:rsidR="00A011BF">
              <w:t xml:space="preserve"> </w:t>
            </w:r>
            <w:r w:rsidRPr="00A011BF">
              <w:t>(</w:t>
            </w:r>
            <w:proofErr w:type="spellStart"/>
            <w:r w:rsidRPr="00A011BF">
              <w:t>п</w:t>
            </w:r>
            <w:proofErr w:type="spellEnd"/>
            <w:r w:rsidRPr="00A011BF">
              <w:t>)</w:t>
            </w:r>
          </w:p>
          <w:p w:rsidR="009471F6" w:rsidRPr="00A011BF" w:rsidRDefault="009471F6" w:rsidP="00A011BF">
            <w:pPr>
              <w:ind w:left="102" w:firstLine="284"/>
              <w:jc w:val="both"/>
            </w:pPr>
            <w:r w:rsidRPr="00A011BF">
              <w:t>Рассказ педагог</w:t>
            </w:r>
            <w:r w:rsidR="00A011BF">
              <w:t xml:space="preserve">а </w:t>
            </w:r>
            <w:r w:rsidRPr="00A011BF">
              <w:t>«Какая бывает вода?» (т)</w:t>
            </w:r>
          </w:p>
          <w:p w:rsidR="009471F6" w:rsidRPr="00A011BF" w:rsidRDefault="009471F6" w:rsidP="00A011BF">
            <w:pPr>
              <w:ind w:left="102" w:firstLine="284"/>
              <w:jc w:val="both"/>
            </w:pPr>
            <w:r w:rsidRPr="00A011BF">
              <w:t>Танцующая виноградинка</w:t>
            </w:r>
            <w:r w:rsidR="00A011BF">
              <w:t xml:space="preserve"> </w:t>
            </w:r>
            <w:r w:rsidRPr="00A011BF">
              <w:t>(</w:t>
            </w:r>
            <w:proofErr w:type="spellStart"/>
            <w:r w:rsidRPr="00A011BF">
              <w:t>п</w:t>
            </w:r>
            <w:proofErr w:type="spellEnd"/>
            <w:r w:rsidRPr="00A011BF">
              <w:t>)</w:t>
            </w:r>
          </w:p>
          <w:p w:rsidR="009471F6" w:rsidRPr="00A011BF" w:rsidRDefault="009471F6" w:rsidP="00A011BF">
            <w:pPr>
              <w:ind w:left="102" w:firstLine="284"/>
              <w:jc w:val="both"/>
            </w:pPr>
            <w:r w:rsidRPr="00A011BF">
              <w:t>Есть ли у воды форма? (</w:t>
            </w:r>
            <w:proofErr w:type="spellStart"/>
            <w:r w:rsidRPr="00A011BF">
              <w:t>п</w:t>
            </w:r>
            <w:proofErr w:type="spellEnd"/>
            <w:r w:rsidRPr="00A011BF">
              <w:t>)</w:t>
            </w:r>
          </w:p>
          <w:p w:rsidR="009471F6" w:rsidRPr="00A011BF" w:rsidRDefault="009471F6" w:rsidP="00A011BF">
            <w:pPr>
              <w:ind w:left="102" w:firstLine="284"/>
              <w:jc w:val="both"/>
            </w:pPr>
            <w:r w:rsidRPr="00A011BF">
              <w:t>«Воображаемая экскурсия на кухню»</w:t>
            </w:r>
            <w:r w:rsidR="00A011BF">
              <w:t xml:space="preserve"> </w:t>
            </w:r>
            <w:r w:rsidRPr="00A011BF">
              <w:t>(т) (Что можно растворить в воде</w:t>
            </w:r>
            <w:r w:rsidR="00A011BF">
              <w:t xml:space="preserve"> </w:t>
            </w:r>
            <w:r w:rsidRPr="00A011BF">
              <w:t>вместе с мамой)</w:t>
            </w:r>
          </w:p>
          <w:p w:rsidR="009471F6" w:rsidRPr="00A011BF" w:rsidRDefault="009471F6" w:rsidP="00A011BF">
            <w:pPr>
              <w:ind w:left="102" w:firstLine="284"/>
              <w:jc w:val="both"/>
            </w:pPr>
            <w:r w:rsidRPr="00A011BF">
              <w:t>Имеет ли вода вкус, цвет, запах?</w:t>
            </w:r>
            <w:r w:rsidR="00A011BF">
              <w:t xml:space="preserve"> </w:t>
            </w:r>
            <w:r w:rsidRPr="00A011BF">
              <w:t>(</w:t>
            </w:r>
            <w:proofErr w:type="spellStart"/>
            <w:r w:rsidRPr="00A011BF">
              <w:t>п</w:t>
            </w:r>
            <w:proofErr w:type="spellEnd"/>
            <w:r w:rsidRPr="00A011BF">
              <w:t>)</w:t>
            </w:r>
          </w:p>
          <w:p w:rsidR="009471F6" w:rsidRPr="00A011BF" w:rsidRDefault="009471F6" w:rsidP="00A011BF">
            <w:pPr>
              <w:ind w:left="102" w:firstLine="284"/>
              <w:jc w:val="both"/>
            </w:pPr>
            <w:r w:rsidRPr="00A011BF">
              <w:t>Ручеёк</w:t>
            </w:r>
            <w:r w:rsidR="00A011BF">
              <w:t xml:space="preserve"> </w:t>
            </w:r>
            <w:r w:rsidRPr="00A011BF">
              <w:t>(</w:t>
            </w:r>
            <w:proofErr w:type="spellStart"/>
            <w:r w:rsidRPr="00A011BF">
              <w:t>п</w:t>
            </w:r>
            <w:proofErr w:type="spellEnd"/>
            <w:r w:rsidRPr="00A011BF">
              <w:t>)</w:t>
            </w:r>
          </w:p>
          <w:p w:rsidR="009471F6" w:rsidRPr="00A011BF" w:rsidRDefault="009471F6" w:rsidP="00A011BF">
            <w:pPr>
              <w:ind w:left="102" w:firstLine="284"/>
              <w:jc w:val="both"/>
            </w:pPr>
            <w:r w:rsidRPr="00A011BF">
              <w:t>Познавательная игра «Кто придумал фонтан»</w:t>
            </w:r>
            <w:r w:rsidR="00A011BF">
              <w:t xml:space="preserve"> </w:t>
            </w:r>
            <w:r w:rsidRPr="00A011BF">
              <w:t>(т)</w:t>
            </w:r>
          </w:p>
          <w:p w:rsidR="009471F6" w:rsidRPr="00A011BF" w:rsidRDefault="009471F6" w:rsidP="00A011BF">
            <w:pPr>
              <w:ind w:left="102" w:firstLine="284"/>
              <w:jc w:val="both"/>
            </w:pPr>
            <w:r w:rsidRPr="00A011BF">
              <w:t>«Фонтан своими руками» (</w:t>
            </w:r>
            <w:proofErr w:type="spellStart"/>
            <w:r w:rsidRPr="00A011BF">
              <w:t>п</w:t>
            </w:r>
            <w:proofErr w:type="spellEnd"/>
            <w:r w:rsidRPr="00A011BF">
              <w:t>)</w:t>
            </w:r>
          </w:p>
          <w:p w:rsidR="009471F6" w:rsidRPr="00A011BF" w:rsidRDefault="009471F6" w:rsidP="00A011BF">
            <w:pPr>
              <w:pStyle w:val="af4"/>
              <w:snapToGrid w:val="0"/>
              <w:ind w:left="102" w:firstLine="284"/>
              <w:jc w:val="both"/>
            </w:pPr>
            <w:r w:rsidRPr="00A011BF">
              <w:t>Подводная лодка(</w:t>
            </w:r>
            <w:proofErr w:type="spellStart"/>
            <w:r w:rsidRPr="00A011BF">
              <w:t>п</w:t>
            </w:r>
            <w:proofErr w:type="spellEnd"/>
            <w:r w:rsidRPr="00A011BF">
              <w:t>)</w:t>
            </w:r>
          </w:p>
          <w:p w:rsidR="009471F6" w:rsidRPr="00A011BF" w:rsidRDefault="009471F6" w:rsidP="00A011BF">
            <w:pPr>
              <w:pStyle w:val="af4"/>
              <w:snapToGrid w:val="0"/>
              <w:ind w:left="102" w:firstLine="284"/>
              <w:jc w:val="both"/>
            </w:pPr>
            <w:r w:rsidRPr="00A011BF">
              <w:t>Беседа « Мне нравится вода, потому что....»</w:t>
            </w:r>
            <w:r w:rsidR="00A011BF">
              <w:t xml:space="preserve"> </w:t>
            </w:r>
            <w:r w:rsidRPr="00A011BF">
              <w:t>(т)</w:t>
            </w:r>
          </w:p>
          <w:p w:rsidR="009471F6" w:rsidRPr="00A011BF" w:rsidRDefault="009471F6" w:rsidP="00A011BF">
            <w:pPr>
              <w:pStyle w:val="af4"/>
              <w:snapToGrid w:val="0"/>
              <w:ind w:left="102" w:firstLine="284"/>
              <w:jc w:val="both"/>
            </w:pPr>
            <w:r w:rsidRPr="00A011BF">
              <w:t>Рассматривание и комментарии к применению в опытах емкостей из разных материалов</w:t>
            </w:r>
            <w:r w:rsidR="00A011BF">
              <w:t xml:space="preserve"> </w:t>
            </w:r>
            <w:r w:rsidRPr="00A011BF">
              <w:t>(т)</w:t>
            </w:r>
          </w:p>
          <w:p w:rsidR="009471F6" w:rsidRPr="00A011BF" w:rsidRDefault="009471F6" w:rsidP="00A011BF">
            <w:pPr>
              <w:pStyle w:val="af4"/>
              <w:snapToGrid w:val="0"/>
              <w:jc w:val="both"/>
            </w:pPr>
          </w:p>
        </w:tc>
        <w:tc>
          <w:tcPr>
            <w:tcW w:w="2835" w:type="dxa"/>
            <w:tcBorders>
              <w:left w:val="single" w:sz="1" w:space="0" w:color="000000"/>
              <w:bottom w:val="single" w:sz="1" w:space="0" w:color="000000"/>
              <w:right w:val="single" w:sz="1" w:space="0" w:color="000000"/>
            </w:tcBorders>
          </w:tcPr>
          <w:p w:rsidR="009471F6" w:rsidRPr="00A011BF" w:rsidRDefault="009471F6" w:rsidP="00A011BF">
            <w:pPr>
              <w:snapToGrid w:val="0"/>
              <w:ind w:firstLine="244"/>
              <w:jc w:val="both"/>
            </w:pPr>
            <w:r w:rsidRPr="00A011BF">
              <w:t>Прозрачные, стеклянные стаканы разной формы, фильтровальная бумага, вещества (соль, сахар, мука, крахмал), краски, травяной настой ромашки или календулы, растительное масло, воздушный шар, мерные стаканчики, камешки, мелкие игрушки (киндер).</w:t>
            </w:r>
          </w:p>
        </w:tc>
      </w:tr>
      <w:tr w:rsidR="009471F6" w:rsidRPr="00A011BF" w:rsidTr="009471F6">
        <w:tc>
          <w:tcPr>
            <w:tcW w:w="2820" w:type="dxa"/>
            <w:tcBorders>
              <w:left w:val="single" w:sz="1" w:space="0" w:color="000000"/>
              <w:bottom w:val="single" w:sz="1" w:space="0" w:color="000000"/>
            </w:tcBorders>
          </w:tcPr>
          <w:p w:rsidR="009471F6" w:rsidRPr="00A011BF" w:rsidRDefault="009471F6" w:rsidP="00B510E9">
            <w:pPr>
              <w:tabs>
                <w:tab w:val="left" w:pos="720"/>
              </w:tabs>
              <w:snapToGrid w:val="0"/>
              <w:ind w:firstLine="371"/>
              <w:jc w:val="both"/>
              <w:rPr>
                <w:b/>
                <w:bCs/>
              </w:rPr>
            </w:pPr>
            <w:r w:rsidRPr="00A011BF">
              <w:rPr>
                <w:b/>
                <w:bCs/>
              </w:rPr>
              <w:t>«Воздух»</w:t>
            </w:r>
          </w:p>
          <w:p w:rsidR="009471F6" w:rsidRDefault="009471F6" w:rsidP="00B510E9">
            <w:pPr>
              <w:tabs>
                <w:tab w:val="left" w:pos="720"/>
              </w:tabs>
              <w:snapToGrid w:val="0"/>
              <w:ind w:firstLine="371"/>
              <w:jc w:val="both"/>
            </w:pPr>
            <w:r w:rsidRPr="00A011BF">
              <w:rPr>
                <w:b/>
              </w:rPr>
              <w:t>Цель:</w:t>
            </w:r>
            <w:r w:rsidRPr="00A011BF">
              <w:t xml:space="preserve"> развивать способность устанавливать причинно-следственные связи на основе элементарного эксперимента и делать выводы; уточнить понятие детей о том, что воздух – это не «невидимка», а реально существующий газ; расширять представления детей о значимости воздуха в жизни человека.</w:t>
            </w:r>
          </w:p>
          <w:p w:rsidR="007E681F" w:rsidRPr="00A011BF" w:rsidRDefault="007E681F" w:rsidP="00B510E9">
            <w:pPr>
              <w:tabs>
                <w:tab w:val="left" w:pos="720"/>
              </w:tabs>
              <w:snapToGrid w:val="0"/>
              <w:ind w:firstLine="371"/>
              <w:jc w:val="both"/>
            </w:pPr>
          </w:p>
        </w:tc>
        <w:tc>
          <w:tcPr>
            <w:tcW w:w="3984" w:type="dxa"/>
            <w:tcBorders>
              <w:left w:val="single" w:sz="1" w:space="0" w:color="000000"/>
              <w:bottom w:val="single" w:sz="1" w:space="0" w:color="000000"/>
            </w:tcBorders>
          </w:tcPr>
          <w:p w:rsidR="009471F6" w:rsidRPr="00A011BF" w:rsidRDefault="009471F6" w:rsidP="00A011BF">
            <w:pPr>
              <w:pStyle w:val="af4"/>
              <w:snapToGrid w:val="0"/>
              <w:ind w:firstLine="244"/>
            </w:pPr>
            <w:r w:rsidRPr="00A011BF">
              <w:t>Беседа</w:t>
            </w:r>
            <w:r w:rsidR="00A011BF">
              <w:t xml:space="preserve"> </w:t>
            </w:r>
            <w:r w:rsidRPr="00A011BF">
              <w:t>- обсуждение  «Что такое воздух?»</w:t>
            </w:r>
            <w:r w:rsidR="00A011BF">
              <w:t xml:space="preserve"> </w:t>
            </w:r>
            <w:r w:rsidRPr="00A011BF">
              <w:t>(т)</w:t>
            </w:r>
          </w:p>
          <w:p w:rsidR="009471F6" w:rsidRPr="00A011BF" w:rsidRDefault="009471F6" w:rsidP="00A011BF">
            <w:pPr>
              <w:pStyle w:val="af4"/>
              <w:snapToGrid w:val="0"/>
              <w:ind w:firstLine="244"/>
            </w:pPr>
            <w:r w:rsidRPr="00A011BF">
              <w:t>Поиск воздуха</w:t>
            </w:r>
            <w:r w:rsidR="00A011BF">
              <w:t xml:space="preserve"> </w:t>
            </w:r>
            <w:r w:rsidRPr="00A011BF">
              <w:t>(</w:t>
            </w:r>
            <w:proofErr w:type="spellStart"/>
            <w:r w:rsidRPr="00A011BF">
              <w:t>п</w:t>
            </w:r>
            <w:proofErr w:type="spellEnd"/>
            <w:r w:rsidRPr="00A011BF">
              <w:t>)</w:t>
            </w:r>
          </w:p>
          <w:p w:rsidR="009471F6" w:rsidRPr="00A011BF" w:rsidRDefault="009471F6" w:rsidP="00A011BF">
            <w:pPr>
              <w:ind w:firstLine="244"/>
            </w:pPr>
            <w:r w:rsidRPr="00A011BF">
              <w:t>Живая змейка (</w:t>
            </w:r>
            <w:proofErr w:type="spellStart"/>
            <w:r w:rsidRPr="00A011BF">
              <w:t>п</w:t>
            </w:r>
            <w:proofErr w:type="spellEnd"/>
            <w:r w:rsidRPr="00A011BF">
              <w:t>)</w:t>
            </w:r>
          </w:p>
          <w:p w:rsidR="009471F6" w:rsidRPr="00A011BF" w:rsidRDefault="009471F6" w:rsidP="00A011BF">
            <w:pPr>
              <w:ind w:firstLine="244"/>
            </w:pPr>
            <w:r w:rsidRPr="00A011BF">
              <w:t>Воздух занимает место (</w:t>
            </w:r>
            <w:proofErr w:type="spellStart"/>
            <w:r w:rsidRPr="00A011BF">
              <w:t>п</w:t>
            </w:r>
            <w:proofErr w:type="spellEnd"/>
            <w:r w:rsidRPr="00A011BF">
              <w:t>)</w:t>
            </w:r>
          </w:p>
          <w:p w:rsidR="009471F6" w:rsidRPr="00A011BF" w:rsidRDefault="009471F6" w:rsidP="00A011BF">
            <w:pPr>
              <w:ind w:firstLine="244"/>
            </w:pPr>
            <w:r w:rsidRPr="00A011BF">
              <w:t>Рассказ педагога «Откуда появились разные шары»</w:t>
            </w:r>
            <w:r w:rsidR="00A011BF">
              <w:t xml:space="preserve"> </w:t>
            </w:r>
            <w:r w:rsidRPr="00A011BF">
              <w:t>(т)</w:t>
            </w:r>
          </w:p>
          <w:p w:rsidR="009471F6" w:rsidRPr="00A011BF" w:rsidRDefault="009471F6" w:rsidP="00A011BF">
            <w:pPr>
              <w:ind w:firstLine="244"/>
            </w:pPr>
            <w:r w:rsidRPr="00A011BF">
              <w:t>Реактивный шарик (</w:t>
            </w:r>
            <w:proofErr w:type="spellStart"/>
            <w:r w:rsidRPr="00A011BF">
              <w:t>п</w:t>
            </w:r>
            <w:proofErr w:type="spellEnd"/>
            <w:r w:rsidRPr="00A011BF">
              <w:t>)</w:t>
            </w:r>
          </w:p>
          <w:p w:rsidR="009471F6" w:rsidRPr="00A011BF" w:rsidRDefault="009471F6" w:rsidP="00A011BF">
            <w:pPr>
              <w:ind w:firstLine="244"/>
            </w:pPr>
            <w:r w:rsidRPr="00A011BF">
              <w:t>Рассуждения « Можно ли быть сухим из воды» (т)</w:t>
            </w:r>
          </w:p>
          <w:p w:rsidR="009471F6" w:rsidRPr="00A011BF" w:rsidRDefault="009471F6" w:rsidP="00A011BF">
            <w:pPr>
              <w:ind w:firstLine="244"/>
            </w:pPr>
            <w:r w:rsidRPr="00A011BF">
              <w:t>Свеча в банке (</w:t>
            </w:r>
            <w:proofErr w:type="spellStart"/>
            <w:r w:rsidRPr="00A011BF">
              <w:t>п</w:t>
            </w:r>
            <w:proofErr w:type="spellEnd"/>
            <w:r w:rsidRPr="00A011BF">
              <w:t>)</w:t>
            </w:r>
          </w:p>
          <w:p w:rsidR="009471F6" w:rsidRPr="00A011BF" w:rsidRDefault="009471F6" w:rsidP="00A011BF">
            <w:pPr>
              <w:ind w:firstLine="244"/>
            </w:pPr>
            <w:r w:rsidRPr="00A011BF">
              <w:t>Беседа «Запахи полезные и не очень» (т)</w:t>
            </w:r>
          </w:p>
          <w:p w:rsidR="009471F6" w:rsidRPr="00A011BF" w:rsidRDefault="009471F6" w:rsidP="00A011BF">
            <w:pPr>
              <w:pStyle w:val="af4"/>
              <w:snapToGrid w:val="0"/>
              <w:ind w:firstLine="244"/>
            </w:pPr>
            <w:r w:rsidRPr="00A011BF">
              <w:t>Чем пахнет воздух (</w:t>
            </w:r>
            <w:proofErr w:type="spellStart"/>
            <w:r w:rsidRPr="00A011BF">
              <w:t>п</w:t>
            </w:r>
            <w:proofErr w:type="spellEnd"/>
            <w:r w:rsidRPr="00A011BF">
              <w:t>)</w:t>
            </w:r>
          </w:p>
          <w:p w:rsidR="009471F6" w:rsidRPr="00A011BF" w:rsidRDefault="009471F6" w:rsidP="00A011BF">
            <w:pPr>
              <w:pStyle w:val="af4"/>
              <w:snapToGrid w:val="0"/>
            </w:pPr>
          </w:p>
        </w:tc>
        <w:tc>
          <w:tcPr>
            <w:tcW w:w="2835" w:type="dxa"/>
            <w:tcBorders>
              <w:left w:val="single" w:sz="1" w:space="0" w:color="000000"/>
              <w:bottom w:val="single" w:sz="1" w:space="0" w:color="000000"/>
              <w:right w:val="single" w:sz="1" w:space="0" w:color="000000"/>
            </w:tcBorders>
          </w:tcPr>
          <w:p w:rsidR="009471F6" w:rsidRPr="00A011BF" w:rsidRDefault="009471F6" w:rsidP="00A011BF">
            <w:pPr>
              <w:snapToGrid w:val="0"/>
              <w:ind w:firstLine="244"/>
              <w:jc w:val="both"/>
            </w:pPr>
            <w:r w:rsidRPr="00A011BF">
              <w:t>Воздушные шары, целлофановые пакеты, трубочки, прозрачные пластиковые стаканы, вертушки, ленточки, ёмкость с водой, салфетки, свеча, банка, готовые открытки, сырые картофелин</w:t>
            </w:r>
          </w:p>
        </w:tc>
      </w:tr>
      <w:tr w:rsidR="009471F6" w:rsidRPr="00A011BF" w:rsidTr="009471F6">
        <w:tc>
          <w:tcPr>
            <w:tcW w:w="2820" w:type="dxa"/>
            <w:tcBorders>
              <w:left w:val="single" w:sz="1" w:space="0" w:color="000000"/>
              <w:bottom w:val="single" w:sz="1" w:space="0" w:color="000000"/>
            </w:tcBorders>
          </w:tcPr>
          <w:p w:rsidR="009471F6" w:rsidRPr="00A011BF" w:rsidRDefault="009471F6" w:rsidP="00B510E9">
            <w:pPr>
              <w:tabs>
                <w:tab w:val="left" w:pos="720"/>
              </w:tabs>
              <w:snapToGrid w:val="0"/>
              <w:ind w:firstLine="371"/>
              <w:jc w:val="both"/>
              <w:rPr>
                <w:b/>
                <w:bCs/>
              </w:rPr>
            </w:pPr>
            <w:r w:rsidRPr="00A011BF">
              <w:rPr>
                <w:b/>
                <w:bCs/>
              </w:rPr>
              <w:lastRenderedPageBreak/>
              <w:t>«Свет и тень»</w:t>
            </w:r>
          </w:p>
          <w:p w:rsidR="009471F6" w:rsidRPr="00A011BF" w:rsidRDefault="009471F6" w:rsidP="00B510E9">
            <w:pPr>
              <w:tabs>
                <w:tab w:val="left" w:pos="720"/>
              </w:tabs>
              <w:snapToGrid w:val="0"/>
              <w:ind w:firstLine="371"/>
              <w:jc w:val="both"/>
            </w:pPr>
            <w:r w:rsidRPr="00A011BF">
              <w:t>Цель:</w:t>
            </w:r>
            <w:r w:rsidR="00B510E9">
              <w:t xml:space="preserve"> </w:t>
            </w:r>
            <w:r w:rsidRPr="00A011BF">
              <w:t>показать,</w:t>
            </w:r>
            <w:r w:rsidR="00B510E9">
              <w:t xml:space="preserve"> </w:t>
            </w:r>
            <w:r w:rsidRPr="00A011BF">
              <w:t>значение света, объяснить,</w:t>
            </w:r>
            <w:r w:rsidR="00B510E9">
              <w:t xml:space="preserve"> </w:t>
            </w:r>
            <w:r w:rsidRPr="00A011BF">
              <w:t>что источники света могут быть природные и искусственные,</w:t>
            </w:r>
            <w:r w:rsidR="00B510E9">
              <w:t xml:space="preserve"> </w:t>
            </w:r>
            <w:r w:rsidRPr="00A011BF">
              <w:t>познакомитьс</w:t>
            </w:r>
            <w:r w:rsidR="00B510E9">
              <w:t>я</w:t>
            </w:r>
            <w:r w:rsidRPr="00A011BF">
              <w:t xml:space="preserve"> образованием тени.</w:t>
            </w:r>
          </w:p>
        </w:tc>
        <w:tc>
          <w:tcPr>
            <w:tcW w:w="3984" w:type="dxa"/>
            <w:tcBorders>
              <w:left w:val="single" w:sz="1" w:space="0" w:color="000000"/>
              <w:bottom w:val="single" w:sz="1" w:space="0" w:color="000000"/>
            </w:tcBorders>
          </w:tcPr>
          <w:p w:rsidR="009471F6" w:rsidRPr="00A011BF" w:rsidRDefault="009471F6" w:rsidP="00A011BF">
            <w:pPr>
              <w:pStyle w:val="af4"/>
              <w:snapToGrid w:val="0"/>
              <w:ind w:firstLine="244"/>
              <w:jc w:val="both"/>
            </w:pPr>
            <w:r w:rsidRPr="00A011BF">
              <w:t>Беседа «Какой бывает свет» (т)</w:t>
            </w:r>
          </w:p>
          <w:p w:rsidR="009471F6" w:rsidRPr="00A011BF" w:rsidRDefault="009471F6" w:rsidP="00A011BF">
            <w:pPr>
              <w:pStyle w:val="af4"/>
              <w:snapToGrid w:val="0"/>
              <w:ind w:firstLine="244"/>
              <w:jc w:val="both"/>
            </w:pPr>
            <w:r w:rsidRPr="00A011BF">
              <w:t>Свет повсюду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Обсуждение «Что такое тень» (т)</w:t>
            </w:r>
          </w:p>
          <w:p w:rsidR="009471F6" w:rsidRPr="00A011BF" w:rsidRDefault="009471F6" w:rsidP="00A011BF">
            <w:pPr>
              <w:pStyle w:val="af4"/>
              <w:snapToGrid w:val="0"/>
              <w:ind w:firstLine="244"/>
              <w:jc w:val="both"/>
            </w:pPr>
            <w:r w:rsidRPr="00A011BF">
              <w:t>Свет и тень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Расска</w:t>
            </w:r>
            <w:r w:rsidR="00B510E9">
              <w:t>з</w:t>
            </w:r>
            <w:r w:rsidRPr="00A011BF">
              <w:t xml:space="preserve"> педагога «Театр из ладошки»</w:t>
            </w:r>
            <w:r w:rsidR="00B510E9">
              <w:t xml:space="preserve"> </w:t>
            </w:r>
            <w:r w:rsidRPr="00A011BF">
              <w:t>(т)</w:t>
            </w:r>
          </w:p>
          <w:p w:rsidR="009471F6" w:rsidRPr="00A011BF" w:rsidRDefault="009471F6" w:rsidP="00A011BF">
            <w:pPr>
              <w:pStyle w:val="af4"/>
              <w:snapToGrid w:val="0"/>
              <w:ind w:firstLine="244"/>
              <w:jc w:val="both"/>
            </w:pPr>
            <w:r w:rsidRPr="00A011BF">
              <w:t>Необычные звери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На что похоже (</w:t>
            </w:r>
            <w:proofErr w:type="spellStart"/>
            <w:r w:rsidRPr="00A011BF">
              <w:t>п</w:t>
            </w:r>
            <w:proofErr w:type="spellEnd"/>
            <w:r w:rsidRPr="00A011BF">
              <w:t xml:space="preserve">) </w:t>
            </w:r>
          </w:p>
          <w:p w:rsidR="009471F6" w:rsidRPr="00A011BF" w:rsidRDefault="009471F6" w:rsidP="00A011BF">
            <w:pPr>
              <w:pStyle w:val="af4"/>
              <w:snapToGrid w:val="0"/>
              <w:ind w:firstLine="244"/>
              <w:jc w:val="both"/>
            </w:pPr>
            <w:r w:rsidRPr="00A011BF">
              <w:t>Волшебная картинка (</w:t>
            </w:r>
            <w:proofErr w:type="spellStart"/>
            <w:r w:rsidRPr="00A011BF">
              <w:t>п</w:t>
            </w:r>
            <w:proofErr w:type="spellEnd"/>
            <w:r w:rsidRPr="00A011BF">
              <w:t>)</w:t>
            </w:r>
          </w:p>
          <w:p w:rsidR="009471F6" w:rsidRPr="00A011BF" w:rsidRDefault="009471F6" w:rsidP="00A011BF">
            <w:pPr>
              <w:pStyle w:val="af4"/>
              <w:snapToGrid w:val="0"/>
              <w:ind w:firstLine="244"/>
              <w:jc w:val="both"/>
            </w:pPr>
          </w:p>
        </w:tc>
        <w:tc>
          <w:tcPr>
            <w:tcW w:w="2835" w:type="dxa"/>
            <w:tcBorders>
              <w:left w:val="single" w:sz="1" w:space="0" w:color="000000"/>
              <w:bottom w:val="single" w:sz="1" w:space="0" w:color="000000"/>
              <w:right w:val="single" w:sz="1" w:space="0" w:color="000000"/>
            </w:tcBorders>
          </w:tcPr>
          <w:p w:rsidR="009471F6" w:rsidRPr="00A011BF" w:rsidRDefault="009471F6" w:rsidP="00A011BF">
            <w:pPr>
              <w:pStyle w:val="af4"/>
              <w:snapToGrid w:val="0"/>
              <w:ind w:firstLine="244"/>
              <w:jc w:val="both"/>
            </w:pPr>
            <w:r w:rsidRPr="00A011BF">
              <w:t>Фонарик, оборудование для теневого театра,</w:t>
            </w:r>
            <w:r w:rsidR="00B510E9">
              <w:t xml:space="preserve"> </w:t>
            </w:r>
            <w:proofErr w:type="spellStart"/>
            <w:r w:rsidRPr="00A011BF">
              <w:t>фигурски</w:t>
            </w:r>
            <w:proofErr w:type="spellEnd"/>
            <w:r w:rsidRPr="00A011BF">
              <w:t xml:space="preserve"> из бумаги.</w:t>
            </w:r>
          </w:p>
        </w:tc>
      </w:tr>
      <w:tr w:rsidR="009471F6" w:rsidRPr="00A011BF" w:rsidTr="009471F6">
        <w:tc>
          <w:tcPr>
            <w:tcW w:w="2820" w:type="dxa"/>
            <w:tcBorders>
              <w:left w:val="single" w:sz="1" w:space="0" w:color="000000"/>
              <w:bottom w:val="single" w:sz="1" w:space="0" w:color="000000"/>
            </w:tcBorders>
          </w:tcPr>
          <w:p w:rsidR="009471F6" w:rsidRPr="00A011BF" w:rsidRDefault="009471F6" w:rsidP="00B510E9">
            <w:pPr>
              <w:tabs>
                <w:tab w:val="left" w:pos="720"/>
              </w:tabs>
              <w:snapToGrid w:val="0"/>
              <w:ind w:firstLine="371"/>
              <w:jc w:val="both"/>
              <w:rPr>
                <w:b/>
                <w:bCs/>
              </w:rPr>
            </w:pPr>
            <w:r w:rsidRPr="00A011BF">
              <w:rPr>
                <w:b/>
                <w:bCs/>
              </w:rPr>
              <w:t>Земля, Солнце и солнечная система»</w:t>
            </w:r>
          </w:p>
          <w:p w:rsidR="009471F6" w:rsidRPr="00A011BF" w:rsidRDefault="009471F6" w:rsidP="00B510E9">
            <w:pPr>
              <w:tabs>
                <w:tab w:val="left" w:pos="720"/>
              </w:tabs>
              <w:snapToGrid w:val="0"/>
              <w:ind w:firstLine="371"/>
              <w:jc w:val="both"/>
            </w:pPr>
            <w:r w:rsidRPr="00A011BF">
              <w:t>Цель: формировать представления о солнечной системе, месте Земли в этой системе, влиянии солнца на жизнь человека и физические изменения  на планете.</w:t>
            </w:r>
          </w:p>
        </w:tc>
        <w:tc>
          <w:tcPr>
            <w:tcW w:w="3984" w:type="dxa"/>
            <w:tcBorders>
              <w:left w:val="single" w:sz="1" w:space="0" w:color="000000"/>
              <w:bottom w:val="single" w:sz="1" w:space="0" w:color="000000"/>
            </w:tcBorders>
          </w:tcPr>
          <w:p w:rsidR="009471F6" w:rsidRPr="00A011BF" w:rsidRDefault="009471F6" w:rsidP="00A011BF">
            <w:pPr>
              <w:pStyle w:val="af4"/>
              <w:snapToGrid w:val="0"/>
              <w:ind w:firstLine="244"/>
              <w:jc w:val="both"/>
            </w:pPr>
            <w:r w:rsidRPr="00A011BF">
              <w:t>Беседа «Что такое солнечная система»</w:t>
            </w:r>
            <w:r w:rsidR="00A011BF">
              <w:t xml:space="preserve"> </w:t>
            </w:r>
            <w:r w:rsidRPr="00A011BF">
              <w:t>(т)</w:t>
            </w:r>
          </w:p>
          <w:p w:rsidR="009471F6" w:rsidRPr="00A011BF" w:rsidRDefault="009471F6" w:rsidP="00A011BF">
            <w:pPr>
              <w:pStyle w:val="af4"/>
              <w:snapToGrid w:val="0"/>
              <w:ind w:firstLine="244"/>
              <w:jc w:val="both"/>
            </w:pPr>
            <w:r w:rsidRPr="00A011BF">
              <w:t>Солнце дарит нам тепло и свет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Почему в космос летают на ракете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Обсуждение «Что мы знаем о Земле»</w:t>
            </w:r>
            <w:r w:rsidR="00A011BF">
              <w:t xml:space="preserve"> </w:t>
            </w:r>
            <w:r w:rsidRPr="00A011BF">
              <w:t>(т)</w:t>
            </w:r>
          </w:p>
          <w:p w:rsidR="009471F6" w:rsidRPr="00A011BF" w:rsidRDefault="009471F6" w:rsidP="00A011BF">
            <w:pPr>
              <w:pStyle w:val="af4"/>
              <w:snapToGrid w:val="0"/>
              <w:ind w:firstLine="244"/>
              <w:jc w:val="both"/>
            </w:pPr>
            <w:r w:rsidRPr="00A011BF">
              <w:t>Планета на столе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Откуда взялись острова</w:t>
            </w:r>
            <w:r w:rsidR="00A011BF">
              <w:t xml:space="preserve"> </w:t>
            </w:r>
            <w:r w:rsidRPr="00A011BF">
              <w:t>(</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Как появляются горы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Вулкан в банке (</w:t>
            </w:r>
            <w:proofErr w:type="spellStart"/>
            <w:r w:rsidRPr="00A011BF">
              <w:t>п</w:t>
            </w:r>
            <w:proofErr w:type="spellEnd"/>
            <w:r w:rsidRPr="00A011BF">
              <w:t>)</w:t>
            </w:r>
          </w:p>
          <w:p w:rsidR="009471F6" w:rsidRPr="00A011BF" w:rsidRDefault="009471F6" w:rsidP="00A011BF">
            <w:pPr>
              <w:pStyle w:val="af4"/>
              <w:snapToGrid w:val="0"/>
              <w:ind w:firstLine="244"/>
              <w:jc w:val="both"/>
            </w:pPr>
          </w:p>
        </w:tc>
        <w:tc>
          <w:tcPr>
            <w:tcW w:w="2835" w:type="dxa"/>
            <w:tcBorders>
              <w:left w:val="single" w:sz="1" w:space="0" w:color="000000"/>
              <w:bottom w:val="single" w:sz="1" w:space="0" w:color="000000"/>
              <w:right w:val="single" w:sz="1" w:space="0" w:color="000000"/>
            </w:tcBorders>
          </w:tcPr>
          <w:p w:rsidR="009471F6" w:rsidRPr="00A011BF" w:rsidRDefault="009471F6" w:rsidP="00A011BF">
            <w:pPr>
              <w:pStyle w:val="af4"/>
              <w:snapToGrid w:val="0"/>
              <w:ind w:firstLine="244"/>
              <w:jc w:val="both"/>
            </w:pPr>
            <w:r w:rsidRPr="00A011BF">
              <w:t>Плакат «Солнечная система»,</w:t>
            </w:r>
          </w:p>
          <w:p w:rsidR="009471F6" w:rsidRPr="00A011BF" w:rsidRDefault="009471F6" w:rsidP="00A011BF">
            <w:pPr>
              <w:pStyle w:val="af4"/>
              <w:snapToGrid w:val="0"/>
              <w:ind w:firstLine="244"/>
              <w:jc w:val="both"/>
            </w:pPr>
            <w:r w:rsidRPr="00A011BF">
              <w:t>глобус, настольная лампа, модель ракеты, стеклянная банка, активированный уголь, песок.</w:t>
            </w:r>
          </w:p>
        </w:tc>
      </w:tr>
      <w:tr w:rsidR="009471F6" w:rsidRPr="00A011BF" w:rsidTr="009471F6">
        <w:tc>
          <w:tcPr>
            <w:tcW w:w="2820" w:type="dxa"/>
            <w:tcBorders>
              <w:left w:val="single" w:sz="1" w:space="0" w:color="000000"/>
              <w:bottom w:val="single" w:sz="1" w:space="0" w:color="000000"/>
            </w:tcBorders>
          </w:tcPr>
          <w:p w:rsidR="009471F6" w:rsidRPr="00A011BF" w:rsidRDefault="009471F6" w:rsidP="00B510E9">
            <w:pPr>
              <w:tabs>
                <w:tab w:val="left" w:pos="720"/>
              </w:tabs>
              <w:snapToGrid w:val="0"/>
              <w:ind w:firstLine="371"/>
              <w:jc w:val="both"/>
              <w:rPr>
                <w:b/>
                <w:bCs/>
              </w:rPr>
            </w:pPr>
            <w:r w:rsidRPr="00A011BF">
              <w:rPr>
                <w:b/>
                <w:bCs/>
              </w:rPr>
              <w:t>«Песок»</w:t>
            </w:r>
          </w:p>
          <w:p w:rsidR="009471F6" w:rsidRPr="00A011BF" w:rsidRDefault="009471F6" w:rsidP="00B510E9">
            <w:pPr>
              <w:ind w:firstLine="371"/>
              <w:jc w:val="both"/>
            </w:pPr>
            <w:r w:rsidRPr="00A011BF">
              <w:t>Цель:</w:t>
            </w:r>
          </w:p>
          <w:p w:rsidR="009471F6" w:rsidRPr="00A011BF" w:rsidRDefault="009471F6" w:rsidP="00B510E9">
            <w:pPr>
              <w:ind w:firstLine="371"/>
              <w:jc w:val="both"/>
            </w:pPr>
            <w:r w:rsidRPr="00A011BF">
              <w:t xml:space="preserve">Познакомить детей со свойствами песка, развивать умение сосредоточиться,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w:t>
            </w:r>
          </w:p>
          <w:p w:rsidR="009471F6" w:rsidRPr="00A011BF" w:rsidRDefault="009471F6" w:rsidP="00B510E9">
            <w:pPr>
              <w:tabs>
                <w:tab w:val="left" w:pos="720"/>
              </w:tabs>
              <w:snapToGrid w:val="0"/>
              <w:ind w:firstLine="371"/>
              <w:jc w:val="both"/>
            </w:pPr>
          </w:p>
        </w:tc>
        <w:tc>
          <w:tcPr>
            <w:tcW w:w="3984" w:type="dxa"/>
            <w:tcBorders>
              <w:left w:val="single" w:sz="1" w:space="0" w:color="000000"/>
              <w:bottom w:val="single" w:sz="1" w:space="0" w:color="000000"/>
            </w:tcBorders>
          </w:tcPr>
          <w:p w:rsidR="009471F6" w:rsidRPr="00A011BF" w:rsidRDefault="009471F6" w:rsidP="00A011BF">
            <w:pPr>
              <w:pStyle w:val="af4"/>
              <w:tabs>
                <w:tab w:val="left" w:pos="720"/>
              </w:tabs>
              <w:snapToGrid w:val="0"/>
              <w:ind w:left="244"/>
              <w:jc w:val="both"/>
            </w:pPr>
            <w:r w:rsidRPr="00A011BF">
              <w:t>Воображаемая экскурсия «Песочная страна» (т)</w:t>
            </w:r>
          </w:p>
          <w:p w:rsidR="009471F6" w:rsidRPr="00A011BF" w:rsidRDefault="009471F6" w:rsidP="00A011BF">
            <w:pPr>
              <w:tabs>
                <w:tab w:val="left" w:pos="720"/>
              </w:tabs>
              <w:ind w:left="244"/>
              <w:jc w:val="both"/>
            </w:pPr>
            <w:r w:rsidRPr="00A011BF">
              <w:t>Волшебное сито (</w:t>
            </w:r>
            <w:proofErr w:type="spellStart"/>
            <w:r w:rsidRPr="00A011BF">
              <w:t>п</w:t>
            </w:r>
            <w:proofErr w:type="spellEnd"/>
            <w:r w:rsidRPr="00A011BF">
              <w:t>)</w:t>
            </w:r>
          </w:p>
          <w:p w:rsidR="009471F6" w:rsidRPr="00A011BF" w:rsidRDefault="009471F6" w:rsidP="00A011BF">
            <w:pPr>
              <w:tabs>
                <w:tab w:val="left" w:pos="720"/>
              </w:tabs>
              <w:ind w:left="244"/>
              <w:jc w:val="both"/>
            </w:pPr>
            <w:r w:rsidRPr="00A011BF">
              <w:t>Цветной песок (</w:t>
            </w:r>
            <w:proofErr w:type="spellStart"/>
            <w:r w:rsidRPr="00A011BF">
              <w:t>п</w:t>
            </w:r>
            <w:proofErr w:type="spellEnd"/>
            <w:r w:rsidRPr="00A011BF">
              <w:t>)</w:t>
            </w:r>
          </w:p>
          <w:p w:rsidR="009471F6" w:rsidRPr="00A011BF" w:rsidRDefault="009471F6" w:rsidP="00A011BF">
            <w:pPr>
              <w:tabs>
                <w:tab w:val="left" w:pos="720"/>
              </w:tabs>
              <w:ind w:left="244"/>
              <w:jc w:val="both"/>
            </w:pPr>
            <w:r w:rsidRPr="00A011BF">
              <w:t>Игры с песком (т)</w:t>
            </w:r>
          </w:p>
          <w:p w:rsidR="009471F6" w:rsidRPr="00A011BF" w:rsidRDefault="009471F6" w:rsidP="00A011BF">
            <w:pPr>
              <w:tabs>
                <w:tab w:val="left" w:pos="720"/>
              </w:tabs>
              <w:ind w:left="244"/>
              <w:jc w:val="both"/>
            </w:pPr>
            <w:r w:rsidRPr="00A011BF">
              <w:t>Где вода?</w:t>
            </w:r>
            <w:r w:rsidR="00A011BF">
              <w:t xml:space="preserve"> </w:t>
            </w:r>
            <w:r w:rsidRPr="00A011BF">
              <w:t>(</w:t>
            </w:r>
            <w:proofErr w:type="spellStart"/>
            <w:r w:rsidRPr="00A011BF">
              <w:t>п</w:t>
            </w:r>
            <w:proofErr w:type="spellEnd"/>
            <w:r w:rsidRPr="00A011BF">
              <w:t>)</w:t>
            </w:r>
          </w:p>
          <w:p w:rsidR="009471F6" w:rsidRPr="00A011BF" w:rsidRDefault="009471F6" w:rsidP="00A011BF">
            <w:pPr>
              <w:tabs>
                <w:tab w:val="left" w:pos="720"/>
              </w:tabs>
              <w:ind w:left="244"/>
              <w:jc w:val="both"/>
            </w:pPr>
            <w:r w:rsidRPr="00A011BF">
              <w:t>Рассказ педагог</w:t>
            </w:r>
            <w:r w:rsidR="00A011BF">
              <w:t>а</w:t>
            </w:r>
            <w:r w:rsidRPr="00A011BF">
              <w:t xml:space="preserve"> об скульптурах из песка (т)</w:t>
            </w:r>
          </w:p>
          <w:p w:rsidR="009471F6" w:rsidRPr="00A011BF" w:rsidRDefault="009471F6" w:rsidP="00A011BF">
            <w:pPr>
              <w:tabs>
                <w:tab w:val="left" w:pos="720"/>
              </w:tabs>
              <w:ind w:left="244"/>
              <w:jc w:val="both"/>
            </w:pPr>
            <w:r w:rsidRPr="00A011BF">
              <w:t>Необычный материал (</w:t>
            </w:r>
            <w:proofErr w:type="spellStart"/>
            <w:r w:rsidRPr="00A011BF">
              <w:t>п</w:t>
            </w:r>
            <w:proofErr w:type="spellEnd"/>
            <w:r w:rsidRPr="00A011BF">
              <w:t>)</w:t>
            </w:r>
          </w:p>
          <w:p w:rsidR="009471F6" w:rsidRPr="00A011BF" w:rsidRDefault="009471F6" w:rsidP="00A011BF">
            <w:pPr>
              <w:tabs>
                <w:tab w:val="left" w:pos="720"/>
              </w:tabs>
              <w:ind w:left="244"/>
              <w:jc w:val="both"/>
            </w:pPr>
            <w:r w:rsidRPr="00A011BF">
              <w:t>Ветер – ветерок</w:t>
            </w:r>
            <w:r w:rsidR="00A011BF">
              <w:t xml:space="preserve"> </w:t>
            </w:r>
            <w:r w:rsidRPr="00A011BF">
              <w:t>(</w:t>
            </w:r>
            <w:proofErr w:type="spellStart"/>
            <w:r w:rsidRPr="00A011BF">
              <w:t>п</w:t>
            </w:r>
            <w:proofErr w:type="spellEnd"/>
            <w:r w:rsidRPr="00A011BF">
              <w:t>)</w:t>
            </w:r>
          </w:p>
          <w:p w:rsidR="009471F6" w:rsidRPr="00A011BF" w:rsidRDefault="009471F6" w:rsidP="00A011BF">
            <w:pPr>
              <w:tabs>
                <w:tab w:val="left" w:pos="720"/>
              </w:tabs>
              <w:ind w:left="244"/>
              <w:jc w:val="both"/>
            </w:pPr>
            <w:r w:rsidRPr="00A011BF">
              <w:t>Песчаная буря</w:t>
            </w:r>
            <w:r w:rsidR="00A011BF">
              <w:t xml:space="preserve"> </w:t>
            </w:r>
            <w:r w:rsidRPr="00A011BF">
              <w:t>(</w:t>
            </w:r>
            <w:proofErr w:type="spellStart"/>
            <w:r w:rsidRPr="00A011BF">
              <w:t>п</w:t>
            </w:r>
            <w:proofErr w:type="spellEnd"/>
            <w:r w:rsidRPr="00A011BF">
              <w:t>)</w:t>
            </w:r>
          </w:p>
          <w:p w:rsidR="009471F6" w:rsidRPr="00A011BF" w:rsidRDefault="009471F6" w:rsidP="00A011BF">
            <w:pPr>
              <w:pStyle w:val="af4"/>
              <w:tabs>
                <w:tab w:val="left" w:pos="720"/>
              </w:tabs>
              <w:snapToGrid w:val="0"/>
              <w:ind w:left="244"/>
              <w:jc w:val="both"/>
            </w:pPr>
            <w:r w:rsidRPr="00A011BF">
              <w:t>Своды и тоннели</w:t>
            </w:r>
            <w:r w:rsidR="00A011BF">
              <w:t xml:space="preserve"> </w:t>
            </w:r>
            <w:r w:rsidRPr="00A011BF">
              <w:t>(</w:t>
            </w:r>
            <w:proofErr w:type="spellStart"/>
            <w:r w:rsidRPr="00A011BF">
              <w:t>п</w:t>
            </w:r>
            <w:proofErr w:type="spellEnd"/>
            <w:r w:rsidRPr="00A011BF">
              <w:t>)</w:t>
            </w:r>
          </w:p>
          <w:p w:rsidR="009471F6" w:rsidRPr="00A011BF" w:rsidRDefault="009471F6" w:rsidP="00A011BF">
            <w:pPr>
              <w:pStyle w:val="af4"/>
              <w:snapToGrid w:val="0"/>
              <w:ind w:left="244"/>
              <w:jc w:val="both"/>
            </w:pPr>
          </w:p>
          <w:p w:rsidR="009471F6" w:rsidRPr="00A011BF" w:rsidRDefault="009471F6" w:rsidP="00A011BF">
            <w:pPr>
              <w:pStyle w:val="af4"/>
              <w:snapToGrid w:val="0"/>
              <w:ind w:left="244"/>
              <w:jc w:val="both"/>
            </w:pPr>
          </w:p>
          <w:p w:rsidR="009471F6" w:rsidRPr="00A011BF" w:rsidRDefault="009471F6" w:rsidP="00A011BF">
            <w:pPr>
              <w:pStyle w:val="af4"/>
              <w:snapToGrid w:val="0"/>
              <w:ind w:left="244"/>
              <w:jc w:val="both"/>
            </w:pPr>
          </w:p>
          <w:p w:rsidR="009471F6" w:rsidRPr="00A011BF" w:rsidRDefault="009471F6" w:rsidP="00A011BF">
            <w:pPr>
              <w:pStyle w:val="af4"/>
              <w:snapToGrid w:val="0"/>
              <w:jc w:val="both"/>
            </w:pPr>
          </w:p>
        </w:tc>
        <w:tc>
          <w:tcPr>
            <w:tcW w:w="2835" w:type="dxa"/>
            <w:tcBorders>
              <w:left w:val="single" w:sz="1" w:space="0" w:color="000000"/>
              <w:bottom w:val="single" w:sz="1" w:space="0" w:color="000000"/>
              <w:right w:val="single" w:sz="1" w:space="0" w:color="000000"/>
            </w:tcBorders>
          </w:tcPr>
          <w:p w:rsidR="009471F6" w:rsidRPr="00A011BF" w:rsidRDefault="009471F6" w:rsidP="00A011BF">
            <w:pPr>
              <w:snapToGrid w:val="0"/>
              <w:ind w:firstLine="244"/>
              <w:jc w:val="both"/>
            </w:pPr>
            <w:r w:rsidRPr="00A011BF">
              <w:t>Сухой, чистый песок; большой, плоский лоток; маленькие лотки (тарелочки), сито, вода, глина, песочные часы, лупы, дощечки, изделия из керамики, мерные стаканчики, прозрачные ёмкости, трубочки из бумаги, полиэтиленовые бутылки, банка, карандаш.</w:t>
            </w:r>
          </w:p>
        </w:tc>
      </w:tr>
      <w:tr w:rsidR="009471F6" w:rsidRPr="00A011BF" w:rsidTr="009471F6">
        <w:tc>
          <w:tcPr>
            <w:tcW w:w="2820" w:type="dxa"/>
            <w:tcBorders>
              <w:left w:val="single" w:sz="1" w:space="0" w:color="000000"/>
              <w:bottom w:val="single" w:sz="1" w:space="0" w:color="000000"/>
            </w:tcBorders>
          </w:tcPr>
          <w:p w:rsidR="009471F6" w:rsidRPr="00A011BF" w:rsidRDefault="009471F6" w:rsidP="00B510E9">
            <w:pPr>
              <w:tabs>
                <w:tab w:val="left" w:pos="720"/>
              </w:tabs>
              <w:snapToGrid w:val="0"/>
              <w:ind w:firstLine="371"/>
              <w:jc w:val="both"/>
              <w:rPr>
                <w:b/>
                <w:bCs/>
              </w:rPr>
            </w:pPr>
            <w:r w:rsidRPr="00A011BF">
              <w:rPr>
                <w:b/>
                <w:bCs/>
              </w:rPr>
              <w:t>«Стекло»</w:t>
            </w:r>
          </w:p>
          <w:p w:rsidR="009471F6" w:rsidRPr="00A011BF" w:rsidRDefault="009471F6" w:rsidP="00B510E9">
            <w:pPr>
              <w:tabs>
                <w:tab w:val="left" w:pos="720"/>
              </w:tabs>
              <w:snapToGrid w:val="0"/>
              <w:ind w:firstLine="371"/>
              <w:jc w:val="both"/>
            </w:pPr>
            <w:r w:rsidRPr="00A011BF">
              <w:rPr>
                <w:b/>
                <w:bCs/>
              </w:rPr>
              <w:t>Цель:</w:t>
            </w:r>
            <w:r w:rsidRPr="00A011BF">
              <w:t xml:space="preserve"> дать представления о много</w:t>
            </w:r>
            <w:r w:rsidR="00B510E9">
              <w:t>о</w:t>
            </w:r>
            <w:r w:rsidRPr="00A011BF">
              <w:t>бразии видов стекла,</w:t>
            </w:r>
            <w:r w:rsidR="00A011BF">
              <w:t xml:space="preserve"> </w:t>
            </w:r>
            <w:r w:rsidRPr="00A011BF">
              <w:t>его свойствах и отличительных особенностях.</w:t>
            </w:r>
          </w:p>
        </w:tc>
        <w:tc>
          <w:tcPr>
            <w:tcW w:w="3984" w:type="dxa"/>
            <w:tcBorders>
              <w:left w:val="single" w:sz="1" w:space="0" w:color="000000"/>
              <w:bottom w:val="single" w:sz="1" w:space="0" w:color="000000"/>
            </w:tcBorders>
          </w:tcPr>
          <w:p w:rsidR="009471F6" w:rsidRPr="00A011BF" w:rsidRDefault="009471F6" w:rsidP="00A011BF">
            <w:pPr>
              <w:pStyle w:val="af4"/>
              <w:snapToGrid w:val="0"/>
              <w:ind w:firstLine="244"/>
              <w:jc w:val="both"/>
            </w:pPr>
            <w:r w:rsidRPr="00A011BF">
              <w:t>Рассматривание коллекции «Такие разные стекла» (т)</w:t>
            </w:r>
          </w:p>
          <w:p w:rsidR="009471F6" w:rsidRPr="00A011BF" w:rsidRDefault="009471F6" w:rsidP="00A011BF">
            <w:pPr>
              <w:pStyle w:val="af4"/>
              <w:snapToGrid w:val="0"/>
              <w:ind w:firstLine="244"/>
              <w:jc w:val="both"/>
            </w:pPr>
            <w:r w:rsidRPr="00A011BF">
              <w:t>Таинственные картинки</w:t>
            </w:r>
            <w:r w:rsidR="00A011BF">
              <w:t xml:space="preserve"> </w:t>
            </w:r>
            <w:r w:rsidRPr="00A011BF">
              <w:t>(</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Все увидим,</w:t>
            </w:r>
            <w:r w:rsidR="00A011BF">
              <w:t xml:space="preserve"> </w:t>
            </w:r>
            <w:r w:rsidRPr="00A011BF">
              <w:t>все узнаем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Беседа «Что отражается в зеркале»</w:t>
            </w:r>
            <w:r w:rsidR="00A011BF">
              <w:t xml:space="preserve"> </w:t>
            </w:r>
            <w:r w:rsidRPr="00A011BF">
              <w:t>(т)</w:t>
            </w:r>
          </w:p>
          <w:p w:rsidR="009471F6" w:rsidRPr="00A011BF" w:rsidRDefault="009471F6" w:rsidP="00A011BF">
            <w:pPr>
              <w:pStyle w:val="af4"/>
              <w:snapToGrid w:val="0"/>
              <w:ind w:firstLine="244"/>
              <w:jc w:val="both"/>
            </w:pPr>
            <w:r w:rsidRPr="00A011BF">
              <w:t>Солнечные зайчики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Волшебные стеклышки (</w:t>
            </w:r>
            <w:proofErr w:type="spellStart"/>
            <w:r w:rsidRPr="00A011BF">
              <w:t>п</w:t>
            </w:r>
            <w:proofErr w:type="spellEnd"/>
            <w:r w:rsidRPr="00A011BF">
              <w:t>)</w:t>
            </w:r>
          </w:p>
          <w:p w:rsidR="009471F6" w:rsidRPr="00A011BF" w:rsidRDefault="009471F6" w:rsidP="00A011BF">
            <w:pPr>
              <w:pStyle w:val="af4"/>
              <w:snapToGrid w:val="0"/>
              <w:jc w:val="both"/>
            </w:pPr>
          </w:p>
        </w:tc>
        <w:tc>
          <w:tcPr>
            <w:tcW w:w="2835" w:type="dxa"/>
            <w:tcBorders>
              <w:left w:val="single" w:sz="1" w:space="0" w:color="000000"/>
              <w:bottom w:val="single" w:sz="1" w:space="0" w:color="000000"/>
              <w:right w:val="single" w:sz="1" w:space="0" w:color="000000"/>
            </w:tcBorders>
          </w:tcPr>
          <w:p w:rsidR="009471F6" w:rsidRPr="00A011BF" w:rsidRDefault="009471F6" w:rsidP="00A011BF">
            <w:pPr>
              <w:pStyle w:val="af4"/>
              <w:snapToGrid w:val="0"/>
              <w:ind w:firstLine="244"/>
              <w:jc w:val="both"/>
            </w:pPr>
            <w:r w:rsidRPr="00A011BF">
              <w:t xml:space="preserve">Зеркала, цветные стекла, </w:t>
            </w:r>
            <w:proofErr w:type="spellStart"/>
            <w:r w:rsidRPr="00A011BF">
              <w:t>микроскоп,лупа</w:t>
            </w:r>
            <w:proofErr w:type="spellEnd"/>
            <w:r w:rsidRPr="00A011BF">
              <w:t>, бинокль.</w:t>
            </w:r>
          </w:p>
        </w:tc>
      </w:tr>
      <w:tr w:rsidR="009471F6" w:rsidRPr="00A011BF" w:rsidTr="009471F6">
        <w:tc>
          <w:tcPr>
            <w:tcW w:w="2820" w:type="dxa"/>
            <w:tcBorders>
              <w:left w:val="single" w:sz="1" w:space="0" w:color="000000"/>
              <w:bottom w:val="single" w:sz="1" w:space="0" w:color="000000"/>
            </w:tcBorders>
          </w:tcPr>
          <w:p w:rsidR="009471F6" w:rsidRPr="00A011BF" w:rsidRDefault="009471F6" w:rsidP="00B510E9">
            <w:pPr>
              <w:tabs>
                <w:tab w:val="left" w:pos="720"/>
              </w:tabs>
              <w:snapToGrid w:val="0"/>
              <w:ind w:firstLine="371"/>
              <w:jc w:val="both"/>
              <w:rPr>
                <w:b/>
                <w:bCs/>
              </w:rPr>
            </w:pPr>
            <w:r w:rsidRPr="00A011BF">
              <w:rPr>
                <w:b/>
                <w:bCs/>
              </w:rPr>
              <w:t>«Магнит»</w:t>
            </w:r>
          </w:p>
          <w:p w:rsidR="009471F6" w:rsidRPr="00A011BF" w:rsidRDefault="009471F6" w:rsidP="00B510E9">
            <w:pPr>
              <w:tabs>
                <w:tab w:val="left" w:pos="720"/>
              </w:tabs>
              <w:snapToGrid w:val="0"/>
              <w:ind w:firstLine="371"/>
              <w:jc w:val="both"/>
            </w:pPr>
            <w:r w:rsidRPr="00A011BF">
              <w:rPr>
                <w:b/>
              </w:rPr>
              <w:t xml:space="preserve">Цель: </w:t>
            </w:r>
            <w:r w:rsidRPr="00A011BF">
              <w:t xml:space="preserve">Познакомить детей с понятием магнит. </w:t>
            </w:r>
            <w:r w:rsidRPr="00A011BF">
              <w:lastRenderedPageBreak/>
              <w:t xml:space="preserve">Сформировать представление о свойствах магнита. Активизировать знания детей об использовании свойств магнита человеком. </w:t>
            </w:r>
          </w:p>
        </w:tc>
        <w:tc>
          <w:tcPr>
            <w:tcW w:w="3984" w:type="dxa"/>
            <w:tcBorders>
              <w:left w:val="single" w:sz="1" w:space="0" w:color="000000"/>
              <w:bottom w:val="single" w:sz="1" w:space="0" w:color="000000"/>
            </w:tcBorders>
          </w:tcPr>
          <w:p w:rsidR="009471F6" w:rsidRPr="00A011BF" w:rsidRDefault="00A011BF" w:rsidP="00A011BF">
            <w:pPr>
              <w:pStyle w:val="af4"/>
              <w:tabs>
                <w:tab w:val="left" w:pos="720"/>
              </w:tabs>
              <w:snapToGrid w:val="0"/>
              <w:ind w:left="244"/>
              <w:jc w:val="both"/>
            </w:pPr>
            <w:r>
              <w:lastRenderedPageBreak/>
              <w:t>-</w:t>
            </w:r>
            <w:r w:rsidR="009471F6" w:rsidRPr="00A011BF">
              <w:t>Беседа «Что такое магнит»(т)</w:t>
            </w:r>
          </w:p>
          <w:p w:rsidR="009471F6" w:rsidRPr="00A011BF" w:rsidRDefault="00A011BF" w:rsidP="00A011BF">
            <w:pPr>
              <w:pStyle w:val="af4"/>
              <w:tabs>
                <w:tab w:val="left" w:pos="720"/>
              </w:tabs>
              <w:snapToGrid w:val="0"/>
              <w:ind w:left="244"/>
              <w:jc w:val="both"/>
            </w:pPr>
            <w:r>
              <w:t>-Ловись рыбка большая, и мал</w:t>
            </w:r>
            <w:r w:rsidR="009471F6" w:rsidRPr="00A011BF">
              <w:t>енькая (</w:t>
            </w:r>
            <w:proofErr w:type="spellStart"/>
            <w:r w:rsidR="009471F6" w:rsidRPr="00A011BF">
              <w:t>п</w:t>
            </w:r>
            <w:proofErr w:type="spellEnd"/>
            <w:r w:rsidR="009471F6" w:rsidRPr="00A011BF">
              <w:t>)</w:t>
            </w:r>
          </w:p>
          <w:p w:rsidR="009471F6" w:rsidRPr="00A011BF" w:rsidRDefault="00A011BF" w:rsidP="00A011BF">
            <w:pPr>
              <w:pStyle w:val="af4"/>
              <w:tabs>
                <w:tab w:val="left" w:pos="720"/>
              </w:tabs>
              <w:snapToGrid w:val="0"/>
              <w:ind w:left="244"/>
              <w:jc w:val="both"/>
            </w:pPr>
            <w:r>
              <w:lastRenderedPageBreak/>
              <w:t>-</w:t>
            </w:r>
            <w:r w:rsidR="009471F6" w:rsidRPr="00A011BF">
              <w:t>Фокусы с магнитами (</w:t>
            </w:r>
            <w:proofErr w:type="spellStart"/>
            <w:r w:rsidR="009471F6" w:rsidRPr="00A011BF">
              <w:t>п</w:t>
            </w:r>
            <w:proofErr w:type="spellEnd"/>
            <w:r w:rsidR="009471F6" w:rsidRPr="00A011BF">
              <w:t>)</w:t>
            </w:r>
          </w:p>
          <w:p w:rsidR="009471F6" w:rsidRPr="00A011BF" w:rsidRDefault="00A011BF" w:rsidP="00A011BF">
            <w:pPr>
              <w:pStyle w:val="af4"/>
              <w:tabs>
                <w:tab w:val="left" w:pos="720"/>
              </w:tabs>
              <w:snapToGrid w:val="0"/>
              <w:ind w:left="244"/>
              <w:jc w:val="both"/>
            </w:pPr>
            <w:r>
              <w:t>-</w:t>
            </w:r>
            <w:r w:rsidR="009471F6" w:rsidRPr="00A011BF">
              <w:t>Парящий самолёт (</w:t>
            </w:r>
            <w:proofErr w:type="spellStart"/>
            <w:r w:rsidR="009471F6" w:rsidRPr="00A011BF">
              <w:t>п</w:t>
            </w:r>
            <w:proofErr w:type="spellEnd"/>
            <w:r w:rsidR="009471F6" w:rsidRPr="00A011BF">
              <w:t>)</w:t>
            </w:r>
          </w:p>
          <w:p w:rsidR="009471F6" w:rsidRPr="00A011BF" w:rsidRDefault="00A011BF" w:rsidP="00A011BF">
            <w:pPr>
              <w:pStyle w:val="af4"/>
              <w:tabs>
                <w:tab w:val="left" w:pos="720"/>
              </w:tabs>
              <w:snapToGrid w:val="0"/>
              <w:ind w:left="244"/>
              <w:jc w:val="both"/>
            </w:pPr>
            <w:r>
              <w:t>-</w:t>
            </w:r>
            <w:r w:rsidR="009471F6" w:rsidRPr="00A011BF">
              <w:t>испытание магнита</w:t>
            </w:r>
            <w:r>
              <w:t xml:space="preserve"> </w:t>
            </w:r>
            <w:r w:rsidR="009471F6" w:rsidRPr="00A011BF">
              <w:t>(</w:t>
            </w:r>
            <w:proofErr w:type="spellStart"/>
            <w:r w:rsidR="009471F6" w:rsidRPr="00A011BF">
              <w:t>п</w:t>
            </w:r>
            <w:proofErr w:type="spellEnd"/>
            <w:r w:rsidR="009471F6" w:rsidRPr="00A011BF">
              <w:t>)</w:t>
            </w:r>
          </w:p>
          <w:p w:rsidR="009471F6" w:rsidRPr="00A011BF" w:rsidRDefault="00A011BF" w:rsidP="00A011BF">
            <w:pPr>
              <w:tabs>
                <w:tab w:val="left" w:pos="720"/>
              </w:tabs>
              <w:ind w:left="244"/>
              <w:jc w:val="both"/>
            </w:pPr>
            <w:r>
              <w:t>-</w:t>
            </w:r>
            <w:r w:rsidR="009471F6" w:rsidRPr="00A011BF">
              <w:t>Рисует магнит или нет (т)</w:t>
            </w:r>
          </w:p>
          <w:p w:rsidR="009471F6" w:rsidRPr="00A011BF" w:rsidRDefault="00A011BF" w:rsidP="00A011BF">
            <w:pPr>
              <w:tabs>
                <w:tab w:val="left" w:pos="720"/>
              </w:tabs>
              <w:ind w:left="244"/>
              <w:jc w:val="both"/>
            </w:pPr>
            <w:r>
              <w:t>-</w:t>
            </w:r>
            <w:r w:rsidR="009471F6" w:rsidRPr="00A011BF">
              <w:t>Быстрые кораблики</w:t>
            </w:r>
            <w:r>
              <w:t xml:space="preserve"> </w:t>
            </w:r>
            <w:r w:rsidR="009471F6" w:rsidRPr="00A011BF">
              <w:t>(</w:t>
            </w:r>
            <w:proofErr w:type="spellStart"/>
            <w:r w:rsidR="009471F6" w:rsidRPr="00A011BF">
              <w:t>п</w:t>
            </w:r>
            <w:proofErr w:type="spellEnd"/>
            <w:r w:rsidR="009471F6" w:rsidRPr="00A011BF">
              <w:t>)</w:t>
            </w:r>
          </w:p>
          <w:p w:rsidR="009471F6" w:rsidRPr="00A011BF" w:rsidRDefault="00A011BF" w:rsidP="00A011BF">
            <w:pPr>
              <w:pStyle w:val="af4"/>
              <w:tabs>
                <w:tab w:val="left" w:pos="720"/>
              </w:tabs>
              <w:snapToGrid w:val="0"/>
              <w:ind w:left="244"/>
              <w:jc w:val="both"/>
            </w:pPr>
            <w:r>
              <w:t>-</w:t>
            </w:r>
            <w:r w:rsidR="009471F6" w:rsidRPr="00A011BF">
              <w:t>Притягивает</w:t>
            </w:r>
            <w:r>
              <w:t xml:space="preserve"> </w:t>
            </w:r>
            <w:r w:rsidR="009471F6" w:rsidRPr="00A011BF">
              <w:t>- не притягивает.(</w:t>
            </w:r>
            <w:proofErr w:type="spellStart"/>
            <w:r w:rsidR="009471F6" w:rsidRPr="00A011BF">
              <w:t>п</w:t>
            </w:r>
            <w:proofErr w:type="spellEnd"/>
            <w:r w:rsidR="009471F6" w:rsidRPr="00A011BF">
              <w:t>)</w:t>
            </w:r>
          </w:p>
          <w:p w:rsidR="009471F6" w:rsidRPr="00A011BF" w:rsidRDefault="009471F6" w:rsidP="00A011BF">
            <w:pPr>
              <w:pStyle w:val="af4"/>
              <w:snapToGrid w:val="0"/>
              <w:jc w:val="both"/>
            </w:pPr>
          </w:p>
        </w:tc>
        <w:tc>
          <w:tcPr>
            <w:tcW w:w="2835" w:type="dxa"/>
            <w:tcBorders>
              <w:left w:val="single" w:sz="1" w:space="0" w:color="000000"/>
              <w:bottom w:val="single" w:sz="1" w:space="0" w:color="000000"/>
              <w:right w:val="single" w:sz="1" w:space="0" w:color="000000"/>
            </w:tcBorders>
          </w:tcPr>
          <w:p w:rsidR="009471F6" w:rsidRPr="00A011BF" w:rsidRDefault="009471F6" w:rsidP="00A011BF">
            <w:pPr>
              <w:snapToGrid w:val="0"/>
              <w:ind w:firstLine="244"/>
              <w:jc w:val="both"/>
            </w:pPr>
            <w:r w:rsidRPr="00A011BF">
              <w:lastRenderedPageBreak/>
              <w:t xml:space="preserve">Магниты разных размеров, металлические предметы, деревянные и </w:t>
            </w:r>
            <w:r w:rsidRPr="00A011BF">
              <w:lastRenderedPageBreak/>
              <w:t>пластмассовые предметы, вода, магнит на палочке, верёвочка, различные пуговицы</w:t>
            </w:r>
          </w:p>
        </w:tc>
      </w:tr>
      <w:tr w:rsidR="009471F6" w:rsidRPr="00A011BF" w:rsidTr="009471F6">
        <w:tc>
          <w:tcPr>
            <w:tcW w:w="2820" w:type="dxa"/>
            <w:tcBorders>
              <w:left w:val="single" w:sz="1" w:space="0" w:color="000000"/>
              <w:bottom w:val="single" w:sz="1" w:space="0" w:color="000000"/>
            </w:tcBorders>
          </w:tcPr>
          <w:p w:rsidR="009471F6" w:rsidRPr="00A011BF" w:rsidRDefault="009471F6" w:rsidP="00B510E9">
            <w:pPr>
              <w:tabs>
                <w:tab w:val="left" w:pos="360"/>
              </w:tabs>
              <w:snapToGrid w:val="0"/>
              <w:ind w:firstLine="371"/>
              <w:jc w:val="both"/>
              <w:rPr>
                <w:b/>
                <w:bCs/>
              </w:rPr>
            </w:pPr>
            <w:r w:rsidRPr="00A011BF">
              <w:rPr>
                <w:b/>
                <w:bCs/>
              </w:rPr>
              <w:lastRenderedPageBreak/>
              <w:t>Человек и мир растений</w:t>
            </w:r>
          </w:p>
          <w:p w:rsidR="009471F6" w:rsidRPr="00A011BF" w:rsidRDefault="00B510E9" w:rsidP="00B510E9">
            <w:pPr>
              <w:tabs>
                <w:tab w:val="left" w:pos="360"/>
              </w:tabs>
              <w:snapToGrid w:val="0"/>
              <w:ind w:firstLine="371"/>
              <w:jc w:val="both"/>
            </w:pPr>
            <w:r>
              <w:rPr>
                <w:b/>
                <w:bCs/>
              </w:rPr>
              <w:t>Цель</w:t>
            </w:r>
            <w:r w:rsidR="009471F6" w:rsidRPr="00A011BF">
              <w:rPr>
                <w:b/>
                <w:bCs/>
              </w:rPr>
              <w:t xml:space="preserve">: </w:t>
            </w:r>
            <w:r w:rsidR="009471F6" w:rsidRPr="00A011BF">
              <w:t>уточнить представления детей о многообразии растений,</w:t>
            </w:r>
            <w:r>
              <w:t xml:space="preserve"> </w:t>
            </w:r>
            <w:r w:rsidR="009471F6" w:rsidRPr="00A011BF">
              <w:t>их строении, необходимых условиях существования и роли человека в жизни мира растений.</w:t>
            </w:r>
          </w:p>
        </w:tc>
        <w:tc>
          <w:tcPr>
            <w:tcW w:w="3984" w:type="dxa"/>
            <w:tcBorders>
              <w:left w:val="single" w:sz="1" w:space="0" w:color="000000"/>
              <w:bottom w:val="single" w:sz="1" w:space="0" w:color="000000"/>
            </w:tcBorders>
          </w:tcPr>
          <w:p w:rsidR="009471F6" w:rsidRPr="00A011BF" w:rsidRDefault="00A011BF" w:rsidP="00A011BF">
            <w:pPr>
              <w:pStyle w:val="af4"/>
              <w:snapToGrid w:val="0"/>
              <w:ind w:firstLine="244"/>
              <w:jc w:val="both"/>
            </w:pPr>
            <w:r>
              <w:t>Рассказ педагога «</w:t>
            </w:r>
            <w:r w:rsidR="009471F6" w:rsidRPr="00A011BF">
              <w:t>Растения — предсказатели» (т)</w:t>
            </w:r>
          </w:p>
          <w:p w:rsidR="009471F6" w:rsidRPr="00A011BF" w:rsidRDefault="009471F6" w:rsidP="00A011BF">
            <w:pPr>
              <w:pStyle w:val="af4"/>
              <w:snapToGrid w:val="0"/>
              <w:ind w:firstLine="244"/>
              <w:jc w:val="both"/>
            </w:pPr>
            <w:r w:rsidRPr="00A011BF">
              <w:t>«Фокусник бальзамин» (</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«Вода защищает растение от низких температур»</w:t>
            </w:r>
            <w:r w:rsidR="00B510E9">
              <w:t xml:space="preserve"> </w:t>
            </w:r>
            <w:r w:rsidRPr="00A011BF">
              <w:t>(т)</w:t>
            </w:r>
          </w:p>
          <w:p w:rsidR="009471F6" w:rsidRPr="00A011BF" w:rsidRDefault="009471F6" w:rsidP="00B510E9">
            <w:pPr>
              <w:pStyle w:val="af4"/>
              <w:snapToGrid w:val="0"/>
              <w:ind w:firstLine="244"/>
              <w:jc w:val="both"/>
            </w:pPr>
            <w:r w:rsidRPr="00A011BF">
              <w:t>Что произойдет с растением, если накрыть его стеклянной банкой? Что можно увидеть на банке?»</w:t>
            </w:r>
            <w:r w:rsidR="00B510E9">
              <w:t xml:space="preserve"> </w:t>
            </w:r>
            <w:r w:rsidRPr="00A011BF">
              <w:t>(</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«Вода нужна всем» (наблюдение за прорастанием семян)</w:t>
            </w:r>
            <w:r w:rsidR="00B510E9">
              <w:t xml:space="preserve"> </w:t>
            </w:r>
            <w:r w:rsidRPr="00A011BF">
              <w:t>(</w:t>
            </w:r>
            <w:proofErr w:type="spellStart"/>
            <w:r w:rsidRPr="00A011BF">
              <w:t>п</w:t>
            </w:r>
            <w:proofErr w:type="spellEnd"/>
            <w:r w:rsidRPr="00A011BF">
              <w:t>)</w:t>
            </w:r>
          </w:p>
          <w:p w:rsidR="009471F6" w:rsidRPr="00A011BF" w:rsidRDefault="009471F6" w:rsidP="00A011BF">
            <w:pPr>
              <w:pStyle w:val="af4"/>
              <w:snapToGrid w:val="0"/>
              <w:ind w:firstLine="244"/>
              <w:jc w:val="both"/>
            </w:pPr>
            <w:r w:rsidRPr="00A011BF">
              <w:t>Рассматривание иллюстрированного материала</w:t>
            </w:r>
            <w:r w:rsidR="00B510E9">
              <w:t xml:space="preserve"> «Самые большие растения в мире</w:t>
            </w:r>
            <w:r w:rsidRPr="00A011BF">
              <w:t>»</w:t>
            </w:r>
            <w:r w:rsidR="00B510E9">
              <w:t xml:space="preserve"> </w:t>
            </w:r>
            <w:r w:rsidRPr="00A011BF">
              <w:t>(т)</w:t>
            </w:r>
          </w:p>
          <w:p w:rsidR="009471F6" w:rsidRPr="00A011BF" w:rsidRDefault="009471F6" w:rsidP="00A011BF">
            <w:pPr>
              <w:pStyle w:val="af4"/>
              <w:snapToGrid w:val="0"/>
              <w:ind w:firstLine="244"/>
              <w:jc w:val="both"/>
            </w:pPr>
            <w:r w:rsidRPr="00A011BF">
              <w:t>Творческое конструирование «Растения — гиганты» (</w:t>
            </w:r>
            <w:proofErr w:type="spellStart"/>
            <w:r w:rsidRPr="00A011BF">
              <w:t>п</w:t>
            </w:r>
            <w:proofErr w:type="spellEnd"/>
            <w:r w:rsidRPr="00A011BF">
              <w:t>)</w:t>
            </w:r>
          </w:p>
          <w:p w:rsidR="009471F6" w:rsidRPr="00A011BF" w:rsidRDefault="009471F6" w:rsidP="00A011BF">
            <w:pPr>
              <w:pStyle w:val="af4"/>
              <w:snapToGrid w:val="0"/>
              <w:ind w:firstLine="244"/>
              <w:jc w:val="both"/>
            </w:pPr>
          </w:p>
        </w:tc>
        <w:tc>
          <w:tcPr>
            <w:tcW w:w="2835" w:type="dxa"/>
            <w:tcBorders>
              <w:left w:val="single" w:sz="1" w:space="0" w:color="000000"/>
              <w:bottom w:val="single" w:sz="1" w:space="0" w:color="000000"/>
              <w:right w:val="single" w:sz="1" w:space="0" w:color="000000"/>
            </w:tcBorders>
          </w:tcPr>
          <w:p w:rsidR="009471F6" w:rsidRPr="00A011BF" w:rsidRDefault="009471F6" w:rsidP="00A011BF">
            <w:pPr>
              <w:snapToGrid w:val="0"/>
              <w:ind w:firstLine="244"/>
            </w:pPr>
            <w:r w:rsidRPr="00A011BF">
              <w:t>Две стеклянные банки с водой (в одной вода красного цвета), черенок бальзамина, лупа, лопатка, салфетка, лист бумаги, карандаши (на каждого ребенка для зарисовки эксперимента)</w:t>
            </w:r>
          </w:p>
          <w:p w:rsidR="009471F6" w:rsidRPr="00A011BF" w:rsidRDefault="009471F6" w:rsidP="00A011BF">
            <w:pPr>
              <w:snapToGrid w:val="0"/>
              <w:ind w:firstLine="244"/>
            </w:pPr>
            <w:r w:rsidRPr="00A011BF">
              <w:t>Термометры, растения, семена, стеклянная банка, карандаши, листы (на каждого ребенка).</w:t>
            </w:r>
          </w:p>
          <w:p w:rsidR="009471F6" w:rsidRPr="00A011BF" w:rsidRDefault="009471F6" w:rsidP="00A011BF">
            <w:pPr>
              <w:snapToGrid w:val="0"/>
              <w:ind w:firstLine="244"/>
            </w:pPr>
            <w:r w:rsidRPr="00A011BF">
              <w:t>Трубочки для коктейля разного цвета.</w:t>
            </w:r>
          </w:p>
        </w:tc>
      </w:tr>
      <w:tr w:rsidR="009471F6" w:rsidRPr="00A011BF" w:rsidTr="009471F6">
        <w:tc>
          <w:tcPr>
            <w:tcW w:w="2820" w:type="dxa"/>
            <w:tcBorders>
              <w:left w:val="single" w:sz="1" w:space="0" w:color="000000"/>
              <w:bottom w:val="single" w:sz="1" w:space="0" w:color="000000"/>
            </w:tcBorders>
          </w:tcPr>
          <w:p w:rsidR="009471F6" w:rsidRPr="00A011BF" w:rsidRDefault="009471F6" w:rsidP="00B510E9">
            <w:pPr>
              <w:tabs>
                <w:tab w:val="left" w:pos="720"/>
              </w:tabs>
              <w:snapToGrid w:val="0"/>
              <w:ind w:firstLine="371"/>
              <w:jc w:val="both"/>
              <w:rPr>
                <w:b/>
                <w:bCs/>
              </w:rPr>
            </w:pPr>
            <w:r w:rsidRPr="00A011BF">
              <w:rPr>
                <w:b/>
                <w:bCs/>
              </w:rPr>
              <w:t>Заключительный праздник «День чудес!»</w:t>
            </w:r>
          </w:p>
        </w:tc>
        <w:tc>
          <w:tcPr>
            <w:tcW w:w="3984" w:type="dxa"/>
            <w:tcBorders>
              <w:left w:val="single" w:sz="1" w:space="0" w:color="000000"/>
              <w:bottom w:val="single" w:sz="1" w:space="0" w:color="000000"/>
            </w:tcBorders>
          </w:tcPr>
          <w:p w:rsidR="009471F6" w:rsidRPr="00A011BF" w:rsidRDefault="009471F6" w:rsidP="00A011BF">
            <w:pPr>
              <w:pStyle w:val="af4"/>
              <w:snapToGrid w:val="0"/>
              <w:ind w:firstLine="244"/>
              <w:jc w:val="both"/>
            </w:pPr>
            <w:r w:rsidRPr="00A011BF">
              <w:t>см. Приложение Сценарий «День чудес!»</w:t>
            </w:r>
          </w:p>
        </w:tc>
        <w:tc>
          <w:tcPr>
            <w:tcW w:w="2835" w:type="dxa"/>
            <w:tcBorders>
              <w:left w:val="single" w:sz="1" w:space="0" w:color="000000"/>
              <w:bottom w:val="single" w:sz="1" w:space="0" w:color="000000"/>
              <w:right w:val="single" w:sz="1" w:space="0" w:color="000000"/>
            </w:tcBorders>
          </w:tcPr>
          <w:p w:rsidR="009471F6" w:rsidRPr="00A011BF" w:rsidRDefault="009471F6" w:rsidP="00A011BF">
            <w:pPr>
              <w:pStyle w:val="af4"/>
              <w:snapToGrid w:val="0"/>
              <w:ind w:firstLine="244"/>
              <w:jc w:val="both"/>
            </w:pPr>
            <w:r w:rsidRPr="00A011BF">
              <w:t>Дипломы участникам, медали.</w:t>
            </w:r>
            <w:r w:rsidR="000F3B9D" w:rsidRPr="00A011BF">
              <w:t xml:space="preserve"> </w:t>
            </w:r>
            <w:r w:rsidRPr="00A011BF">
              <w:t>Воздушные шарики.</w:t>
            </w:r>
          </w:p>
        </w:tc>
      </w:tr>
    </w:tbl>
    <w:p w:rsidR="009471F6" w:rsidRPr="009E2B28" w:rsidRDefault="000F3B9D" w:rsidP="009471F6">
      <w:pPr>
        <w:ind w:firstLine="851"/>
        <w:jc w:val="both"/>
        <w:rPr>
          <w:sz w:val="28"/>
          <w:szCs w:val="28"/>
        </w:rPr>
      </w:pPr>
      <w:r>
        <w:rPr>
          <w:sz w:val="28"/>
          <w:szCs w:val="28"/>
        </w:rPr>
        <w:t>Каталог опытов и экспериментов смотри в методической разработке</w:t>
      </w:r>
      <w:r w:rsidR="000B544A">
        <w:rPr>
          <w:sz w:val="28"/>
          <w:szCs w:val="28"/>
        </w:rPr>
        <w:t>.</w:t>
      </w:r>
      <w:r>
        <w:rPr>
          <w:sz w:val="28"/>
          <w:szCs w:val="28"/>
        </w:rPr>
        <w:t xml:space="preserve"> </w:t>
      </w:r>
    </w:p>
    <w:p w:rsidR="000F3B9D" w:rsidRDefault="000F3B9D" w:rsidP="009471F6">
      <w:pPr>
        <w:ind w:firstLine="851"/>
        <w:jc w:val="both"/>
        <w:rPr>
          <w:sz w:val="28"/>
          <w:szCs w:val="28"/>
        </w:rPr>
      </w:pPr>
    </w:p>
    <w:p w:rsidR="00481031" w:rsidRDefault="00481031" w:rsidP="009471F6">
      <w:pPr>
        <w:ind w:firstLine="851"/>
        <w:jc w:val="both"/>
        <w:rPr>
          <w:sz w:val="28"/>
          <w:szCs w:val="28"/>
        </w:rPr>
        <w:sectPr w:rsidR="00481031" w:rsidSect="00753A5A">
          <w:footerReference w:type="default" r:id="rId14"/>
          <w:pgSz w:w="11906" w:h="16838"/>
          <w:pgMar w:top="1134" w:right="850" w:bottom="1134" w:left="1701" w:header="720" w:footer="708" w:gutter="0"/>
          <w:cols w:space="720"/>
          <w:docGrid w:linePitch="600" w:charSpace="32768"/>
        </w:sectPr>
      </w:pPr>
    </w:p>
    <w:p w:rsidR="009471F6" w:rsidRPr="00B510E9" w:rsidRDefault="009471F6" w:rsidP="009471F6">
      <w:pPr>
        <w:ind w:firstLine="851"/>
        <w:jc w:val="both"/>
        <w:rPr>
          <w:b/>
          <w:sz w:val="28"/>
          <w:szCs w:val="28"/>
        </w:rPr>
      </w:pPr>
      <w:r w:rsidRPr="00B510E9">
        <w:rPr>
          <w:b/>
          <w:sz w:val="28"/>
          <w:szCs w:val="28"/>
        </w:rPr>
        <w:lastRenderedPageBreak/>
        <w:t xml:space="preserve">Региональный компонент. </w:t>
      </w:r>
    </w:p>
    <w:tbl>
      <w:tblPr>
        <w:tblStyle w:val="afb"/>
        <w:tblW w:w="15134" w:type="dxa"/>
        <w:tblLook w:val="04A0"/>
      </w:tblPr>
      <w:tblGrid>
        <w:gridCol w:w="2230"/>
        <w:gridCol w:w="6057"/>
        <w:gridCol w:w="6847"/>
      </w:tblGrid>
      <w:tr w:rsidR="001F4BB7" w:rsidRPr="00B510E9" w:rsidTr="00A83073">
        <w:tc>
          <w:tcPr>
            <w:tcW w:w="2230" w:type="dxa"/>
          </w:tcPr>
          <w:p w:rsidR="001F4BB7" w:rsidRPr="00B510E9" w:rsidRDefault="001F4BB7" w:rsidP="00A83073">
            <w:pPr>
              <w:jc w:val="center"/>
              <w:rPr>
                <w:b/>
                <w:bCs/>
                <w:i/>
                <w:color w:val="000000"/>
                <w:sz w:val="24"/>
                <w:szCs w:val="24"/>
              </w:rPr>
            </w:pPr>
            <w:r w:rsidRPr="00B510E9">
              <w:rPr>
                <w:b/>
                <w:bCs/>
                <w:i/>
                <w:color w:val="000000"/>
                <w:sz w:val="24"/>
                <w:szCs w:val="24"/>
              </w:rPr>
              <w:t>Образовательная область</w:t>
            </w:r>
          </w:p>
        </w:tc>
        <w:tc>
          <w:tcPr>
            <w:tcW w:w="6057" w:type="dxa"/>
          </w:tcPr>
          <w:p w:rsidR="001F4BB7" w:rsidRPr="00B510E9" w:rsidRDefault="001F4BB7" w:rsidP="00A83073">
            <w:pPr>
              <w:jc w:val="center"/>
              <w:rPr>
                <w:b/>
                <w:bCs/>
                <w:i/>
                <w:color w:val="000000"/>
                <w:sz w:val="24"/>
                <w:szCs w:val="24"/>
              </w:rPr>
            </w:pPr>
            <w:r w:rsidRPr="00B510E9">
              <w:rPr>
                <w:b/>
                <w:bCs/>
                <w:i/>
                <w:color w:val="000000"/>
                <w:sz w:val="24"/>
                <w:szCs w:val="24"/>
              </w:rPr>
              <w:t>Основные направления</w:t>
            </w:r>
          </w:p>
        </w:tc>
        <w:tc>
          <w:tcPr>
            <w:tcW w:w="6847" w:type="dxa"/>
          </w:tcPr>
          <w:p w:rsidR="001F4BB7" w:rsidRPr="00B510E9" w:rsidRDefault="001F4BB7" w:rsidP="00A83073">
            <w:pPr>
              <w:jc w:val="center"/>
              <w:rPr>
                <w:b/>
                <w:bCs/>
                <w:i/>
                <w:color w:val="000000"/>
                <w:sz w:val="24"/>
                <w:szCs w:val="24"/>
              </w:rPr>
            </w:pPr>
            <w:r w:rsidRPr="00B510E9">
              <w:rPr>
                <w:b/>
                <w:bCs/>
                <w:i/>
                <w:color w:val="000000"/>
                <w:sz w:val="24"/>
                <w:szCs w:val="24"/>
              </w:rPr>
              <w:t>Примерное содержание</w:t>
            </w:r>
          </w:p>
        </w:tc>
      </w:tr>
      <w:tr w:rsidR="001F4BB7" w:rsidRPr="00B510E9" w:rsidTr="00A83073">
        <w:tc>
          <w:tcPr>
            <w:tcW w:w="2230" w:type="dxa"/>
          </w:tcPr>
          <w:p w:rsidR="001F4BB7" w:rsidRPr="00B510E9" w:rsidRDefault="001F4BB7" w:rsidP="00A83073">
            <w:pPr>
              <w:jc w:val="both"/>
              <w:rPr>
                <w:b/>
                <w:bCs/>
                <w:color w:val="000000"/>
                <w:sz w:val="24"/>
                <w:szCs w:val="24"/>
              </w:rPr>
            </w:pPr>
            <w:r w:rsidRPr="00B510E9">
              <w:rPr>
                <w:b/>
                <w:bCs/>
                <w:color w:val="000000"/>
                <w:sz w:val="24"/>
                <w:szCs w:val="24"/>
              </w:rPr>
              <w:t>Физическое развитие</w:t>
            </w:r>
          </w:p>
        </w:tc>
        <w:tc>
          <w:tcPr>
            <w:tcW w:w="6057" w:type="dxa"/>
          </w:tcPr>
          <w:p w:rsidR="001F4BB7" w:rsidRPr="00B510E9" w:rsidRDefault="001F4BB7" w:rsidP="00E47D66">
            <w:pPr>
              <w:ind w:firstLine="322"/>
              <w:rPr>
                <w:sz w:val="24"/>
                <w:szCs w:val="24"/>
              </w:rPr>
            </w:pPr>
            <w:r w:rsidRPr="00B510E9">
              <w:rPr>
                <w:sz w:val="24"/>
                <w:szCs w:val="24"/>
              </w:rPr>
              <w:t>Знакомство с традиционными новгородскими  играми</w:t>
            </w:r>
            <w:r w:rsidR="00E47D66" w:rsidRPr="00B510E9">
              <w:rPr>
                <w:sz w:val="24"/>
                <w:szCs w:val="24"/>
              </w:rPr>
              <w:t xml:space="preserve"> (народные подвижные игры) </w:t>
            </w:r>
          </w:p>
          <w:p w:rsidR="001F4BB7" w:rsidRPr="00B510E9" w:rsidRDefault="001F4BB7" w:rsidP="00E47D66">
            <w:pPr>
              <w:ind w:firstLine="322"/>
              <w:jc w:val="both"/>
              <w:rPr>
                <w:sz w:val="24"/>
                <w:szCs w:val="24"/>
              </w:rPr>
            </w:pPr>
            <w:r w:rsidRPr="00B510E9">
              <w:rPr>
                <w:sz w:val="24"/>
                <w:szCs w:val="24"/>
              </w:rPr>
              <w:t>Развитие физических качеств, интереса к физической культуре и спорту.</w:t>
            </w:r>
          </w:p>
          <w:p w:rsidR="00E47D66" w:rsidRPr="00B510E9" w:rsidRDefault="00E47D66" w:rsidP="00E47D66">
            <w:pPr>
              <w:ind w:firstLine="322"/>
              <w:jc w:val="both"/>
              <w:rPr>
                <w:bCs/>
                <w:iCs/>
                <w:color w:val="000000"/>
                <w:sz w:val="24"/>
                <w:szCs w:val="24"/>
              </w:rPr>
            </w:pPr>
            <w:r w:rsidRPr="00B510E9">
              <w:rPr>
                <w:sz w:val="24"/>
                <w:szCs w:val="24"/>
              </w:rPr>
              <w:t xml:space="preserve">Знакомство со знаменитыми спортсменами </w:t>
            </w:r>
            <w:proofErr w:type="spellStart"/>
            <w:r w:rsidRPr="00B510E9">
              <w:rPr>
                <w:sz w:val="24"/>
                <w:szCs w:val="24"/>
              </w:rPr>
              <w:t>Новгородчины</w:t>
            </w:r>
            <w:proofErr w:type="spellEnd"/>
            <w:r w:rsidRPr="00B510E9">
              <w:rPr>
                <w:sz w:val="24"/>
                <w:szCs w:val="24"/>
              </w:rPr>
              <w:t>.</w:t>
            </w:r>
          </w:p>
        </w:tc>
        <w:tc>
          <w:tcPr>
            <w:tcW w:w="6847" w:type="dxa"/>
          </w:tcPr>
          <w:p w:rsidR="001F4BB7" w:rsidRPr="00B510E9" w:rsidRDefault="001F4BB7" w:rsidP="00A83073">
            <w:pPr>
              <w:jc w:val="both"/>
              <w:rPr>
                <w:bCs/>
                <w:iCs/>
                <w:color w:val="000000"/>
                <w:sz w:val="24"/>
                <w:szCs w:val="24"/>
              </w:rPr>
            </w:pPr>
            <w:r w:rsidRPr="00B510E9">
              <w:rPr>
                <w:bCs/>
                <w:iCs/>
                <w:color w:val="000000"/>
                <w:sz w:val="24"/>
                <w:szCs w:val="24"/>
              </w:rPr>
              <w:t>Новгородские игры и забавы («Дедушка-сапожник», «Золотые ворота», «Чижик», «</w:t>
            </w:r>
            <w:proofErr w:type="spellStart"/>
            <w:r w:rsidRPr="00B510E9">
              <w:rPr>
                <w:bCs/>
                <w:iCs/>
                <w:color w:val="000000"/>
                <w:sz w:val="24"/>
                <w:szCs w:val="24"/>
              </w:rPr>
              <w:t>Малечина</w:t>
            </w:r>
            <w:proofErr w:type="spellEnd"/>
            <w:r w:rsidR="00B510E9">
              <w:rPr>
                <w:bCs/>
                <w:iCs/>
                <w:color w:val="000000"/>
                <w:sz w:val="24"/>
                <w:szCs w:val="24"/>
              </w:rPr>
              <w:t xml:space="preserve"> </w:t>
            </w:r>
            <w:r w:rsidRPr="00B510E9">
              <w:rPr>
                <w:bCs/>
                <w:iCs/>
                <w:color w:val="000000"/>
                <w:sz w:val="24"/>
                <w:szCs w:val="24"/>
              </w:rPr>
              <w:t>-</w:t>
            </w:r>
            <w:r w:rsidR="00B510E9">
              <w:rPr>
                <w:bCs/>
                <w:iCs/>
                <w:color w:val="000000"/>
                <w:sz w:val="24"/>
                <w:szCs w:val="24"/>
              </w:rPr>
              <w:t xml:space="preserve"> </w:t>
            </w:r>
            <w:proofErr w:type="spellStart"/>
            <w:r w:rsidRPr="00B510E9">
              <w:rPr>
                <w:bCs/>
                <w:iCs/>
                <w:color w:val="000000"/>
                <w:sz w:val="24"/>
                <w:szCs w:val="24"/>
              </w:rPr>
              <w:t>калечина</w:t>
            </w:r>
            <w:proofErr w:type="spellEnd"/>
            <w:r w:rsidRPr="00B510E9">
              <w:rPr>
                <w:bCs/>
                <w:iCs/>
                <w:color w:val="000000"/>
                <w:sz w:val="24"/>
                <w:szCs w:val="24"/>
              </w:rPr>
              <w:t xml:space="preserve">», «Чехарда», «Классики» и др.), </w:t>
            </w:r>
          </w:p>
          <w:p w:rsidR="001F4BB7" w:rsidRPr="00B510E9" w:rsidRDefault="001F4BB7" w:rsidP="00A83073">
            <w:pPr>
              <w:jc w:val="both"/>
              <w:rPr>
                <w:bCs/>
                <w:iCs/>
                <w:color w:val="000000"/>
                <w:sz w:val="24"/>
                <w:szCs w:val="24"/>
              </w:rPr>
            </w:pPr>
            <w:r w:rsidRPr="00B510E9">
              <w:rPr>
                <w:bCs/>
                <w:iCs/>
                <w:color w:val="000000"/>
                <w:sz w:val="24"/>
                <w:szCs w:val="24"/>
              </w:rPr>
              <w:t>игры с мячом, с предметами («</w:t>
            </w:r>
            <w:proofErr w:type="spellStart"/>
            <w:r w:rsidRPr="00B510E9">
              <w:rPr>
                <w:bCs/>
                <w:iCs/>
                <w:color w:val="000000"/>
                <w:sz w:val="24"/>
                <w:szCs w:val="24"/>
              </w:rPr>
              <w:t>Вышыбалы</w:t>
            </w:r>
            <w:proofErr w:type="spellEnd"/>
            <w:r w:rsidRPr="00B510E9">
              <w:rPr>
                <w:bCs/>
                <w:iCs/>
                <w:color w:val="000000"/>
                <w:sz w:val="24"/>
                <w:szCs w:val="24"/>
              </w:rPr>
              <w:t>», «</w:t>
            </w:r>
            <w:proofErr w:type="spellStart"/>
            <w:r w:rsidRPr="00B510E9">
              <w:rPr>
                <w:bCs/>
                <w:iCs/>
                <w:color w:val="000000"/>
                <w:sz w:val="24"/>
                <w:szCs w:val="24"/>
              </w:rPr>
              <w:t>Штандр</w:t>
            </w:r>
            <w:proofErr w:type="spellEnd"/>
            <w:r w:rsidRPr="00B510E9">
              <w:rPr>
                <w:bCs/>
                <w:iCs/>
                <w:color w:val="000000"/>
                <w:sz w:val="24"/>
                <w:szCs w:val="24"/>
              </w:rPr>
              <w:t xml:space="preserve">» и др.), </w:t>
            </w:r>
          </w:p>
          <w:p w:rsidR="001F4BB7" w:rsidRPr="00B510E9" w:rsidRDefault="001F4BB7" w:rsidP="00A83073">
            <w:pPr>
              <w:jc w:val="both"/>
              <w:rPr>
                <w:bCs/>
                <w:color w:val="000000"/>
                <w:sz w:val="24"/>
                <w:szCs w:val="24"/>
              </w:rPr>
            </w:pPr>
            <w:r w:rsidRPr="00B510E9">
              <w:rPr>
                <w:bCs/>
                <w:iCs/>
                <w:color w:val="000000"/>
                <w:sz w:val="24"/>
                <w:szCs w:val="24"/>
              </w:rPr>
              <w:t>игры-тренинги</w:t>
            </w:r>
            <w:r w:rsidRPr="00B510E9">
              <w:rPr>
                <w:bCs/>
                <w:color w:val="000000"/>
                <w:sz w:val="24"/>
                <w:szCs w:val="24"/>
              </w:rPr>
              <w:t xml:space="preserve"> на выработку навыка безопасного поведения; окружающие природные условия как один из факторов, влияющих на жизнедеятельность человека; </w:t>
            </w:r>
          </w:p>
          <w:p w:rsidR="001F4BB7" w:rsidRPr="00B510E9" w:rsidRDefault="001F4BB7" w:rsidP="00A83073">
            <w:pPr>
              <w:jc w:val="both"/>
              <w:rPr>
                <w:bCs/>
                <w:color w:val="000000"/>
                <w:sz w:val="24"/>
                <w:szCs w:val="24"/>
              </w:rPr>
            </w:pPr>
            <w:r w:rsidRPr="00B510E9">
              <w:rPr>
                <w:bCs/>
                <w:color w:val="000000"/>
                <w:sz w:val="24"/>
                <w:szCs w:val="24"/>
              </w:rPr>
              <w:t>применение лечебных растений в современной медицине</w:t>
            </w:r>
          </w:p>
        </w:tc>
      </w:tr>
      <w:tr w:rsidR="001F4BB7" w:rsidRPr="00B510E9" w:rsidTr="00A83073">
        <w:tc>
          <w:tcPr>
            <w:tcW w:w="2230" w:type="dxa"/>
          </w:tcPr>
          <w:p w:rsidR="001F4BB7" w:rsidRPr="00B510E9" w:rsidRDefault="001F4BB7" w:rsidP="00A83073">
            <w:pPr>
              <w:jc w:val="both"/>
              <w:rPr>
                <w:b/>
                <w:bCs/>
                <w:color w:val="000000"/>
                <w:sz w:val="24"/>
                <w:szCs w:val="24"/>
              </w:rPr>
            </w:pPr>
            <w:r w:rsidRPr="00B510E9">
              <w:rPr>
                <w:b/>
                <w:bCs/>
                <w:color w:val="000000"/>
                <w:sz w:val="24"/>
                <w:szCs w:val="24"/>
              </w:rPr>
              <w:t>Познавательное развитие</w:t>
            </w:r>
          </w:p>
        </w:tc>
        <w:tc>
          <w:tcPr>
            <w:tcW w:w="6057" w:type="dxa"/>
          </w:tcPr>
          <w:p w:rsidR="001F4BB7" w:rsidRPr="00B510E9" w:rsidRDefault="001F4BB7" w:rsidP="001F4BB7">
            <w:pPr>
              <w:pStyle w:val="af"/>
              <w:ind w:left="0"/>
              <w:jc w:val="both"/>
              <w:rPr>
                <w:sz w:val="24"/>
                <w:szCs w:val="24"/>
              </w:rPr>
            </w:pPr>
            <w:r w:rsidRPr="00B510E9">
              <w:rPr>
                <w:sz w:val="24"/>
                <w:szCs w:val="24"/>
              </w:rPr>
              <w:t>Ознакомление с природой родного края</w:t>
            </w:r>
            <w:r w:rsidR="00E47D66" w:rsidRPr="00B510E9">
              <w:rPr>
                <w:sz w:val="24"/>
                <w:szCs w:val="24"/>
              </w:rPr>
              <w:t xml:space="preserve"> (Ландшафт, растительный и животный мир,  охрана природы)</w:t>
            </w:r>
            <w:r w:rsidRPr="00B510E9">
              <w:rPr>
                <w:sz w:val="24"/>
                <w:szCs w:val="24"/>
              </w:rPr>
              <w:t>.</w:t>
            </w:r>
          </w:p>
          <w:p w:rsidR="001F4BB7" w:rsidRPr="00B510E9" w:rsidRDefault="001F4BB7" w:rsidP="00E47D66">
            <w:pPr>
              <w:rPr>
                <w:bCs/>
                <w:iCs/>
                <w:color w:val="000000"/>
                <w:sz w:val="24"/>
                <w:szCs w:val="24"/>
              </w:rPr>
            </w:pPr>
            <w:r w:rsidRPr="00B510E9">
              <w:rPr>
                <w:sz w:val="24"/>
                <w:szCs w:val="24"/>
              </w:rPr>
              <w:t>Ознакомление с культурой прошлого и настоящего</w:t>
            </w:r>
            <w:r w:rsidR="00E47D66" w:rsidRPr="00B510E9">
              <w:rPr>
                <w:sz w:val="24"/>
                <w:szCs w:val="24"/>
              </w:rPr>
              <w:t xml:space="preserve"> (архитектура история жилища градостроения знаменитые люди, средства передвижения современный Новгород Символика</w:t>
            </w:r>
            <w:r w:rsidR="00E47D66" w:rsidRPr="00B510E9">
              <w:rPr>
                <w:bCs/>
                <w:iCs/>
                <w:color w:val="000000"/>
                <w:sz w:val="24"/>
                <w:szCs w:val="24"/>
              </w:rPr>
              <w:t>)</w:t>
            </w:r>
          </w:p>
        </w:tc>
        <w:tc>
          <w:tcPr>
            <w:tcW w:w="6847" w:type="dxa"/>
          </w:tcPr>
          <w:p w:rsidR="001F4BB7" w:rsidRPr="00B510E9" w:rsidRDefault="001F4BB7" w:rsidP="00A83073">
            <w:pPr>
              <w:jc w:val="both"/>
              <w:rPr>
                <w:bCs/>
                <w:iCs/>
                <w:color w:val="000000"/>
                <w:sz w:val="24"/>
                <w:szCs w:val="24"/>
              </w:rPr>
            </w:pPr>
            <w:r w:rsidRPr="00B510E9">
              <w:rPr>
                <w:bCs/>
                <w:iCs/>
                <w:color w:val="000000"/>
                <w:sz w:val="24"/>
                <w:szCs w:val="24"/>
              </w:rPr>
              <w:t>Новгородские традиции и обычаи; старинные имена, бытовавшие на Новгородской земле;</w:t>
            </w:r>
          </w:p>
          <w:p w:rsidR="001F4BB7" w:rsidRPr="00B510E9" w:rsidRDefault="001F4BB7" w:rsidP="00A83073">
            <w:pPr>
              <w:jc w:val="both"/>
              <w:rPr>
                <w:bCs/>
                <w:color w:val="000000"/>
                <w:sz w:val="24"/>
                <w:szCs w:val="24"/>
              </w:rPr>
            </w:pPr>
            <w:r w:rsidRPr="00B510E9">
              <w:rPr>
                <w:bCs/>
                <w:color w:val="000000"/>
                <w:sz w:val="24"/>
                <w:szCs w:val="24"/>
              </w:rPr>
              <w:t xml:space="preserve">символы В.Новгорода; </w:t>
            </w:r>
          </w:p>
          <w:p w:rsidR="001F4BB7" w:rsidRPr="00B510E9" w:rsidRDefault="001F4BB7" w:rsidP="00A83073">
            <w:pPr>
              <w:jc w:val="both"/>
              <w:rPr>
                <w:bCs/>
                <w:color w:val="000000"/>
                <w:sz w:val="24"/>
                <w:szCs w:val="24"/>
              </w:rPr>
            </w:pPr>
            <w:r w:rsidRPr="00B510E9">
              <w:rPr>
                <w:bCs/>
                <w:color w:val="000000"/>
                <w:sz w:val="24"/>
                <w:szCs w:val="24"/>
              </w:rPr>
              <w:t xml:space="preserve">профессии современных новгородцев; </w:t>
            </w:r>
          </w:p>
          <w:p w:rsidR="001F4BB7" w:rsidRPr="00B510E9" w:rsidRDefault="001F4BB7" w:rsidP="00A83073">
            <w:pPr>
              <w:jc w:val="both"/>
              <w:rPr>
                <w:bCs/>
                <w:color w:val="000000"/>
                <w:sz w:val="24"/>
                <w:szCs w:val="24"/>
              </w:rPr>
            </w:pPr>
            <w:r w:rsidRPr="00B510E9">
              <w:rPr>
                <w:bCs/>
                <w:color w:val="000000"/>
                <w:sz w:val="24"/>
                <w:szCs w:val="24"/>
              </w:rPr>
              <w:t xml:space="preserve">улицы города, где проживают дети; родственники и соотечественники – участники Великой отечественной войны; бережное отношение к богатствам Новгородского края; </w:t>
            </w:r>
          </w:p>
          <w:p w:rsidR="001F4BB7" w:rsidRPr="00B510E9" w:rsidRDefault="001F4BB7" w:rsidP="00A83073">
            <w:pPr>
              <w:jc w:val="both"/>
              <w:rPr>
                <w:bCs/>
                <w:color w:val="000000"/>
                <w:sz w:val="24"/>
                <w:szCs w:val="24"/>
              </w:rPr>
            </w:pPr>
            <w:r w:rsidRPr="00B510E9">
              <w:rPr>
                <w:bCs/>
                <w:color w:val="000000"/>
                <w:sz w:val="24"/>
                <w:szCs w:val="24"/>
              </w:rPr>
              <w:t xml:space="preserve">игрушки, предметы личной гигиены, традиционный костюм, декоративно-прикладное искусство, сувениры Новгородского края; </w:t>
            </w:r>
          </w:p>
          <w:p w:rsidR="001F4BB7" w:rsidRPr="00B510E9" w:rsidRDefault="001F4BB7" w:rsidP="00A83073">
            <w:pPr>
              <w:jc w:val="both"/>
              <w:rPr>
                <w:bCs/>
                <w:color w:val="000000"/>
                <w:sz w:val="24"/>
                <w:szCs w:val="24"/>
              </w:rPr>
            </w:pPr>
            <w:r w:rsidRPr="00B510E9">
              <w:rPr>
                <w:bCs/>
                <w:color w:val="000000"/>
                <w:sz w:val="24"/>
                <w:szCs w:val="24"/>
              </w:rPr>
              <w:t xml:space="preserve">традиционная новгородская кухня; </w:t>
            </w:r>
          </w:p>
          <w:p w:rsidR="001F4BB7" w:rsidRPr="00B510E9" w:rsidRDefault="001F4BB7" w:rsidP="00A83073">
            <w:pPr>
              <w:jc w:val="both"/>
              <w:rPr>
                <w:bCs/>
                <w:color w:val="000000"/>
                <w:sz w:val="24"/>
                <w:szCs w:val="24"/>
              </w:rPr>
            </w:pPr>
            <w:r w:rsidRPr="00B510E9">
              <w:rPr>
                <w:bCs/>
                <w:color w:val="000000"/>
                <w:sz w:val="24"/>
                <w:szCs w:val="24"/>
              </w:rPr>
              <w:t xml:space="preserve">достопримечательности В.Новгорода (Кремль, Юрьевский монастырь, башни, Софийский собор, церкви, мосты, картинная галерея, </w:t>
            </w:r>
            <w:proofErr w:type="spellStart"/>
            <w:r w:rsidRPr="00B510E9">
              <w:rPr>
                <w:bCs/>
                <w:color w:val="000000"/>
                <w:sz w:val="24"/>
                <w:szCs w:val="24"/>
              </w:rPr>
              <w:t>Витославлицы</w:t>
            </w:r>
            <w:proofErr w:type="spellEnd"/>
            <w:r w:rsidRPr="00B510E9">
              <w:rPr>
                <w:bCs/>
                <w:color w:val="000000"/>
                <w:sz w:val="24"/>
                <w:szCs w:val="24"/>
              </w:rPr>
              <w:t xml:space="preserve">, памятник «1000-летие России», иконы, фрески </w:t>
            </w:r>
            <w:r w:rsidR="00B510E9">
              <w:rPr>
                <w:bCs/>
                <w:color w:val="000000"/>
                <w:sz w:val="24"/>
                <w:szCs w:val="24"/>
              </w:rPr>
              <w:t xml:space="preserve">и </w:t>
            </w:r>
            <w:r w:rsidRPr="00B510E9">
              <w:rPr>
                <w:bCs/>
                <w:color w:val="000000"/>
                <w:sz w:val="24"/>
                <w:szCs w:val="24"/>
              </w:rPr>
              <w:t xml:space="preserve">т.д.); </w:t>
            </w:r>
          </w:p>
          <w:p w:rsidR="001F4BB7" w:rsidRPr="00B510E9" w:rsidRDefault="001F4BB7" w:rsidP="00A83073">
            <w:pPr>
              <w:jc w:val="both"/>
              <w:rPr>
                <w:bCs/>
                <w:color w:val="000000"/>
                <w:sz w:val="24"/>
                <w:szCs w:val="24"/>
              </w:rPr>
            </w:pPr>
            <w:r w:rsidRPr="00B510E9">
              <w:rPr>
                <w:bCs/>
                <w:color w:val="000000"/>
                <w:sz w:val="24"/>
                <w:szCs w:val="24"/>
              </w:rPr>
              <w:t>реки и озера, растительный и животный мир Новгородского края; образы Садко</w:t>
            </w:r>
            <w:r w:rsidR="00B510E9">
              <w:rPr>
                <w:bCs/>
                <w:color w:val="000000"/>
                <w:sz w:val="24"/>
                <w:szCs w:val="24"/>
              </w:rPr>
              <w:t xml:space="preserve"> </w:t>
            </w:r>
            <w:r w:rsidRPr="00B510E9">
              <w:rPr>
                <w:bCs/>
                <w:color w:val="000000"/>
                <w:sz w:val="24"/>
                <w:szCs w:val="24"/>
              </w:rPr>
              <w:t>-</w:t>
            </w:r>
            <w:r w:rsidR="00B510E9">
              <w:rPr>
                <w:bCs/>
                <w:color w:val="000000"/>
                <w:sz w:val="24"/>
                <w:szCs w:val="24"/>
              </w:rPr>
              <w:t xml:space="preserve"> </w:t>
            </w:r>
            <w:r w:rsidRPr="00B510E9">
              <w:rPr>
                <w:bCs/>
                <w:color w:val="000000"/>
                <w:sz w:val="24"/>
                <w:szCs w:val="24"/>
              </w:rPr>
              <w:t xml:space="preserve">гусляра, Василия Буслаева; </w:t>
            </w:r>
          </w:p>
          <w:p w:rsidR="001F4BB7" w:rsidRPr="00B510E9" w:rsidRDefault="001F4BB7" w:rsidP="00A83073">
            <w:pPr>
              <w:jc w:val="both"/>
              <w:rPr>
                <w:bCs/>
                <w:color w:val="000000"/>
                <w:sz w:val="24"/>
                <w:szCs w:val="24"/>
              </w:rPr>
            </w:pPr>
            <w:r w:rsidRPr="00B510E9">
              <w:rPr>
                <w:bCs/>
                <w:color w:val="000000"/>
                <w:sz w:val="24"/>
                <w:szCs w:val="24"/>
              </w:rPr>
              <w:t xml:space="preserve">знаменитые люди </w:t>
            </w:r>
            <w:proofErr w:type="spellStart"/>
            <w:r w:rsidRPr="00B510E9">
              <w:rPr>
                <w:bCs/>
                <w:color w:val="000000"/>
                <w:sz w:val="24"/>
                <w:szCs w:val="24"/>
              </w:rPr>
              <w:t>Новгородчины</w:t>
            </w:r>
            <w:proofErr w:type="spellEnd"/>
            <w:r w:rsidRPr="00B510E9">
              <w:rPr>
                <w:bCs/>
                <w:color w:val="000000"/>
                <w:sz w:val="24"/>
                <w:szCs w:val="24"/>
              </w:rPr>
              <w:t xml:space="preserve"> (А.Невский, Н.А.Некрасов, А.В.Суворов, Л.Н.Толстой); </w:t>
            </w:r>
          </w:p>
          <w:p w:rsidR="001F4BB7" w:rsidRPr="00B510E9" w:rsidRDefault="001F4BB7" w:rsidP="00A83073">
            <w:pPr>
              <w:jc w:val="both"/>
              <w:rPr>
                <w:bCs/>
                <w:color w:val="000000"/>
                <w:sz w:val="24"/>
                <w:szCs w:val="24"/>
              </w:rPr>
            </w:pPr>
            <w:r w:rsidRPr="00B510E9">
              <w:rPr>
                <w:bCs/>
                <w:color w:val="000000"/>
                <w:sz w:val="24"/>
                <w:szCs w:val="24"/>
              </w:rPr>
              <w:t xml:space="preserve">богатство природных ресурсов родного края (торф, известняки, глина и т.д.); </w:t>
            </w:r>
          </w:p>
          <w:p w:rsidR="001F4BB7" w:rsidRPr="00B510E9" w:rsidRDefault="001F4BB7" w:rsidP="00A83073">
            <w:pPr>
              <w:jc w:val="both"/>
              <w:rPr>
                <w:bCs/>
                <w:color w:val="000000"/>
                <w:sz w:val="24"/>
                <w:szCs w:val="24"/>
              </w:rPr>
            </w:pPr>
            <w:r w:rsidRPr="00B510E9">
              <w:rPr>
                <w:bCs/>
                <w:color w:val="000000"/>
                <w:sz w:val="24"/>
                <w:szCs w:val="24"/>
              </w:rPr>
              <w:lastRenderedPageBreak/>
              <w:t xml:space="preserve">Красная книга Новгородской области; </w:t>
            </w:r>
          </w:p>
          <w:p w:rsidR="001F4BB7" w:rsidRPr="00B510E9" w:rsidRDefault="001F4BB7" w:rsidP="00A83073">
            <w:pPr>
              <w:jc w:val="both"/>
              <w:rPr>
                <w:bCs/>
                <w:color w:val="000000"/>
                <w:sz w:val="24"/>
                <w:szCs w:val="24"/>
              </w:rPr>
            </w:pPr>
            <w:r w:rsidRPr="00B510E9">
              <w:rPr>
                <w:bCs/>
                <w:color w:val="000000"/>
                <w:sz w:val="24"/>
                <w:szCs w:val="24"/>
              </w:rPr>
              <w:t xml:space="preserve">народные приметы; </w:t>
            </w:r>
          </w:p>
          <w:p w:rsidR="001F4BB7" w:rsidRPr="00B510E9" w:rsidRDefault="001F4BB7" w:rsidP="00A83073">
            <w:pPr>
              <w:jc w:val="both"/>
              <w:rPr>
                <w:b/>
                <w:bCs/>
                <w:color w:val="000000"/>
                <w:sz w:val="24"/>
                <w:szCs w:val="24"/>
              </w:rPr>
            </w:pPr>
            <w:r w:rsidRPr="00B510E9">
              <w:rPr>
                <w:bCs/>
                <w:color w:val="000000"/>
                <w:sz w:val="24"/>
                <w:szCs w:val="24"/>
              </w:rPr>
              <w:t>просмотр фильмов «Садко», «Александр Невский», «Суворов», «</w:t>
            </w:r>
            <w:proofErr w:type="spellStart"/>
            <w:r w:rsidRPr="00B510E9">
              <w:rPr>
                <w:bCs/>
                <w:color w:val="000000"/>
                <w:sz w:val="24"/>
                <w:szCs w:val="24"/>
              </w:rPr>
              <w:t>Миклухо</w:t>
            </w:r>
            <w:proofErr w:type="spellEnd"/>
            <w:r w:rsidR="00B510E9">
              <w:rPr>
                <w:bCs/>
                <w:color w:val="000000"/>
                <w:sz w:val="24"/>
                <w:szCs w:val="24"/>
              </w:rPr>
              <w:t xml:space="preserve"> </w:t>
            </w:r>
            <w:r w:rsidRPr="00B510E9">
              <w:rPr>
                <w:bCs/>
                <w:color w:val="000000"/>
                <w:sz w:val="24"/>
                <w:szCs w:val="24"/>
              </w:rPr>
              <w:t xml:space="preserve">- </w:t>
            </w:r>
            <w:proofErr w:type="spellStart"/>
            <w:r w:rsidRPr="00B510E9">
              <w:rPr>
                <w:bCs/>
                <w:color w:val="000000"/>
                <w:sz w:val="24"/>
                <w:szCs w:val="24"/>
              </w:rPr>
              <w:t>Маклай</w:t>
            </w:r>
            <w:proofErr w:type="spellEnd"/>
            <w:r w:rsidRPr="00B510E9">
              <w:rPr>
                <w:bCs/>
                <w:color w:val="000000"/>
                <w:sz w:val="24"/>
                <w:szCs w:val="24"/>
              </w:rPr>
              <w:t>»</w:t>
            </w:r>
          </w:p>
        </w:tc>
      </w:tr>
      <w:tr w:rsidR="001F4BB7" w:rsidRPr="00B510E9" w:rsidTr="00A83073">
        <w:tc>
          <w:tcPr>
            <w:tcW w:w="2230" w:type="dxa"/>
          </w:tcPr>
          <w:p w:rsidR="001F4BB7" w:rsidRPr="00B510E9" w:rsidRDefault="001F4BB7" w:rsidP="00A83073">
            <w:pPr>
              <w:jc w:val="both"/>
              <w:rPr>
                <w:b/>
                <w:bCs/>
                <w:color w:val="000000"/>
                <w:sz w:val="24"/>
                <w:szCs w:val="24"/>
              </w:rPr>
            </w:pPr>
            <w:r w:rsidRPr="00B510E9">
              <w:rPr>
                <w:b/>
                <w:bCs/>
                <w:color w:val="000000"/>
                <w:sz w:val="24"/>
                <w:szCs w:val="24"/>
              </w:rPr>
              <w:lastRenderedPageBreak/>
              <w:t>Речевое развитие</w:t>
            </w:r>
          </w:p>
        </w:tc>
        <w:tc>
          <w:tcPr>
            <w:tcW w:w="6057" w:type="dxa"/>
          </w:tcPr>
          <w:p w:rsidR="00E47D66" w:rsidRPr="00B510E9" w:rsidRDefault="001F4BB7" w:rsidP="00A00975">
            <w:pPr>
              <w:ind w:firstLine="322"/>
              <w:jc w:val="both"/>
              <w:rPr>
                <w:sz w:val="24"/>
                <w:szCs w:val="24"/>
              </w:rPr>
            </w:pPr>
            <w:r w:rsidRPr="00B510E9">
              <w:rPr>
                <w:sz w:val="24"/>
                <w:szCs w:val="24"/>
              </w:rPr>
              <w:t>Развитие всех компонентов устной речи</w:t>
            </w:r>
            <w:r w:rsidR="00E47D66" w:rsidRPr="00B510E9">
              <w:rPr>
                <w:sz w:val="24"/>
                <w:szCs w:val="24"/>
              </w:rPr>
              <w:t xml:space="preserve">  (</w:t>
            </w:r>
            <w:r w:rsidR="00A00975" w:rsidRPr="00B510E9">
              <w:rPr>
                <w:sz w:val="24"/>
                <w:szCs w:val="24"/>
              </w:rPr>
              <w:t>б</w:t>
            </w:r>
            <w:r w:rsidR="00E47D66" w:rsidRPr="00B510E9">
              <w:rPr>
                <w:sz w:val="24"/>
                <w:szCs w:val="24"/>
              </w:rPr>
              <w:t>еседы, ситуативные разговоры, речевые  ситуации, составление и отгадывание загадок)</w:t>
            </w:r>
          </w:p>
          <w:p w:rsidR="001F4BB7" w:rsidRPr="00B510E9" w:rsidRDefault="001F4BB7" w:rsidP="00A00975">
            <w:pPr>
              <w:ind w:firstLine="322"/>
              <w:jc w:val="both"/>
              <w:rPr>
                <w:sz w:val="24"/>
                <w:szCs w:val="24"/>
              </w:rPr>
            </w:pPr>
            <w:r w:rsidRPr="00B510E9">
              <w:rPr>
                <w:sz w:val="24"/>
                <w:szCs w:val="24"/>
              </w:rPr>
              <w:t>Практическое овладение нормами устной речи</w:t>
            </w:r>
            <w:r w:rsidR="00A00975" w:rsidRPr="00B510E9">
              <w:rPr>
                <w:sz w:val="24"/>
                <w:szCs w:val="24"/>
              </w:rPr>
              <w:t xml:space="preserve"> (составление рассказов, сказок)</w:t>
            </w:r>
          </w:p>
          <w:p w:rsidR="001F4BB7" w:rsidRPr="00B510E9" w:rsidRDefault="001F4BB7" w:rsidP="00A00975">
            <w:pPr>
              <w:ind w:firstLine="322"/>
              <w:jc w:val="both"/>
              <w:rPr>
                <w:bCs/>
                <w:color w:val="000000"/>
                <w:sz w:val="24"/>
                <w:szCs w:val="24"/>
              </w:rPr>
            </w:pPr>
            <w:r w:rsidRPr="00B510E9">
              <w:rPr>
                <w:sz w:val="24"/>
                <w:szCs w:val="24"/>
              </w:rPr>
              <w:t>Ознакомление с литературным наследием и современной литературой</w:t>
            </w:r>
            <w:r w:rsidR="00A00975" w:rsidRPr="00B510E9">
              <w:rPr>
                <w:sz w:val="24"/>
                <w:szCs w:val="24"/>
              </w:rPr>
              <w:t xml:space="preserve"> (Народный фольклор,  былины, новгородские сказки, современная литература)</w:t>
            </w:r>
          </w:p>
        </w:tc>
        <w:tc>
          <w:tcPr>
            <w:tcW w:w="6847" w:type="dxa"/>
          </w:tcPr>
          <w:p w:rsidR="001F4BB7" w:rsidRPr="00B510E9" w:rsidRDefault="001F4BB7" w:rsidP="00A83073">
            <w:pPr>
              <w:jc w:val="both"/>
              <w:rPr>
                <w:bCs/>
                <w:color w:val="000000"/>
                <w:sz w:val="24"/>
                <w:szCs w:val="24"/>
              </w:rPr>
            </w:pPr>
            <w:r w:rsidRPr="00B510E9">
              <w:rPr>
                <w:bCs/>
                <w:color w:val="000000"/>
                <w:sz w:val="24"/>
                <w:szCs w:val="24"/>
              </w:rPr>
              <w:t xml:space="preserve">пословицы и поговорки, загадки Новгородского края; </w:t>
            </w:r>
          </w:p>
          <w:p w:rsidR="001F4BB7" w:rsidRPr="00B510E9" w:rsidRDefault="001F4BB7" w:rsidP="00A83073">
            <w:pPr>
              <w:jc w:val="both"/>
              <w:rPr>
                <w:bCs/>
                <w:color w:val="000000"/>
                <w:sz w:val="24"/>
                <w:szCs w:val="24"/>
              </w:rPr>
            </w:pPr>
            <w:r w:rsidRPr="00B510E9">
              <w:rPr>
                <w:bCs/>
                <w:color w:val="000000"/>
                <w:sz w:val="24"/>
                <w:szCs w:val="24"/>
              </w:rPr>
              <w:t>Новгородские игры со словами,  традиционные способы выбора водящего и разделение играющих;</w:t>
            </w:r>
          </w:p>
          <w:p w:rsidR="001F4BB7" w:rsidRPr="00B510E9" w:rsidRDefault="001F4BB7" w:rsidP="009E2B28">
            <w:pPr>
              <w:jc w:val="both"/>
              <w:rPr>
                <w:bCs/>
                <w:color w:val="000000"/>
                <w:sz w:val="24"/>
                <w:szCs w:val="24"/>
              </w:rPr>
            </w:pPr>
            <w:r w:rsidRPr="00B510E9">
              <w:rPr>
                <w:b/>
                <w:bCs/>
                <w:i/>
                <w:color w:val="000000"/>
                <w:sz w:val="24"/>
                <w:szCs w:val="24"/>
              </w:rPr>
              <w:t xml:space="preserve"> </w:t>
            </w:r>
            <w:r w:rsidRPr="00B510E9">
              <w:rPr>
                <w:bCs/>
                <w:color w:val="000000"/>
                <w:sz w:val="24"/>
                <w:szCs w:val="24"/>
              </w:rPr>
              <w:t xml:space="preserve">чтение художественной литературы: А.К.Толстой «Садко»,  «Колокольчики мои», Н.Пирогова «Колыбель», В.Соколов «Из песен гусляра Садко», Н. </w:t>
            </w:r>
            <w:proofErr w:type="spellStart"/>
            <w:r w:rsidRPr="00B510E9">
              <w:rPr>
                <w:bCs/>
                <w:color w:val="000000"/>
                <w:sz w:val="24"/>
                <w:szCs w:val="24"/>
              </w:rPr>
              <w:t>Кончаловская</w:t>
            </w:r>
            <w:proofErr w:type="spellEnd"/>
            <w:r w:rsidRPr="00B510E9">
              <w:rPr>
                <w:bCs/>
                <w:color w:val="000000"/>
                <w:sz w:val="24"/>
                <w:szCs w:val="24"/>
              </w:rPr>
              <w:t xml:space="preserve"> «Наша древняя столица», произведения В.В.Бианки о новгородской земле, Н.Сладков «Грибной дождь», Малинник», «Осенние радости» и др.</w:t>
            </w:r>
          </w:p>
        </w:tc>
      </w:tr>
      <w:tr w:rsidR="001F4BB7" w:rsidRPr="00B510E9" w:rsidTr="00A83073">
        <w:tc>
          <w:tcPr>
            <w:tcW w:w="2230" w:type="dxa"/>
          </w:tcPr>
          <w:p w:rsidR="001F4BB7" w:rsidRPr="00B510E9" w:rsidRDefault="001F4BB7" w:rsidP="00A83073">
            <w:pPr>
              <w:jc w:val="both"/>
              <w:rPr>
                <w:b/>
                <w:bCs/>
                <w:color w:val="000000"/>
                <w:sz w:val="24"/>
                <w:szCs w:val="24"/>
              </w:rPr>
            </w:pPr>
            <w:r w:rsidRPr="00B510E9">
              <w:rPr>
                <w:b/>
                <w:bCs/>
                <w:color w:val="000000"/>
                <w:sz w:val="24"/>
                <w:szCs w:val="24"/>
              </w:rPr>
              <w:t>Социально-коммуникативное развитие</w:t>
            </w:r>
          </w:p>
        </w:tc>
        <w:tc>
          <w:tcPr>
            <w:tcW w:w="6057" w:type="dxa"/>
          </w:tcPr>
          <w:p w:rsidR="00A00975" w:rsidRPr="00B510E9" w:rsidRDefault="001F4BB7" w:rsidP="00A00975">
            <w:pPr>
              <w:ind w:firstLine="322"/>
              <w:rPr>
                <w:sz w:val="24"/>
                <w:szCs w:val="24"/>
              </w:rPr>
            </w:pPr>
            <w:r w:rsidRPr="00B510E9">
              <w:rPr>
                <w:sz w:val="24"/>
                <w:szCs w:val="24"/>
              </w:rPr>
              <w:t>Формирование целостной картины мира и расширение кругозора</w:t>
            </w:r>
            <w:r w:rsidR="00A00975" w:rsidRPr="00B510E9">
              <w:rPr>
                <w:sz w:val="24"/>
                <w:szCs w:val="24"/>
              </w:rPr>
              <w:t xml:space="preserve"> (моя семья, мой дом, мой детский сад, мой город, профессии).</w:t>
            </w:r>
            <w:r w:rsidRPr="00B510E9">
              <w:rPr>
                <w:sz w:val="24"/>
                <w:szCs w:val="24"/>
              </w:rPr>
              <w:t xml:space="preserve"> </w:t>
            </w:r>
          </w:p>
          <w:p w:rsidR="001F4BB7" w:rsidRPr="00B510E9" w:rsidRDefault="001F4BB7" w:rsidP="00A00975">
            <w:pPr>
              <w:ind w:firstLine="322"/>
              <w:jc w:val="both"/>
              <w:rPr>
                <w:sz w:val="24"/>
                <w:szCs w:val="24"/>
              </w:rPr>
            </w:pPr>
            <w:r w:rsidRPr="00B510E9">
              <w:rPr>
                <w:sz w:val="24"/>
                <w:szCs w:val="24"/>
              </w:rPr>
              <w:t>Развитие свободного общения со взрослыми и детьми по заданной теме.</w:t>
            </w:r>
          </w:p>
          <w:p w:rsidR="00A00975" w:rsidRPr="00B510E9" w:rsidRDefault="00A00975" w:rsidP="009E2B28">
            <w:pPr>
              <w:rPr>
                <w:bCs/>
                <w:iCs/>
                <w:color w:val="000000"/>
                <w:sz w:val="24"/>
                <w:szCs w:val="24"/>
              </w:rPr>
            </w:pPr>
            <w:r w:rsidRPr="00B510E9">
              <w:rPr>
                <w:sz w:val="24"/>
                <w:szCs w:val="24"/>
              </w:rPr>
              <w:t>Расширение представление о собственной жизнедеятельности и безопасности окружающего мира (Безопасность на воде, Безопасность дома, Пожарная безопасность, Безопасность в природе).</w:t>
            </w:r>
          </w:p>
        </w:tc>
        <w:tc>
          <w:tcPr>
            <w:tcW w:w="6847" w:type="dxa"/>
          </w:tcPr>
          <w:p w:rsidR="001F4BB7" w:rsidRPr="00B510E9" w:rsidRDefault="001F4BB7" w:rsidP="00A83073">
            <w:pPr>
              <w:jc w:val="both"/>
              <w:rPr>
                <w:bCs/>
                <w:color w:val="000000"/>
                <w:sz w:val="24"/>
                <w:szCs w:val="24"/>
              </w:rPr>
            </w:pPr>
            <w:r w:rsidRPr="00B510E9">
              <w:rPr>
                <w:bCs/>
                <w:iCs/>
                <w:color w:val="000000"/>
                <w:sz w:val="24"/>
                <w:szCs w:val="24"/>
              </w:rPr>
              <w:t>Новгородские сюжетно-ролевые игры</w:t>
            </w:r>
            <w:r w:rsidRPr="00B510E9">
              <w:rPr>
                <w:bCs/>
                <w:color w:val="000000"/>
                <w:sz w:val="24"/>
                <w:szCs w:val="24"/>
              </w:rPr>
              <w:t xml:space="preserve">; </w:t>
            </w:r>
          </w:p>
          <w:p w:rsidR="001F4BB7" w:rsidRPr="00B510E9" w:rsidRDefault="001F4BB7" w:rsidP="00A83073">
            <w:pPr>
              <w:jc w:val="both"/>
              <w:rPr>
                <w:bCs/>
                <w:iCs/>
                <w:color w:val="000000"/>
                <w:sz w:val="24"/>
                <w:szCs w:val="24"/>
              </w:rPr>
            </w:pPr>
            <w:r w:rsidRPr="00B510E9">
              <w:rPr>
                <w:bCs/>
                <w:color w:val="000000"/>
                <w:sz w:val="24"/>
                <w:szCs w:val="24"/>
              </w:rPr>
              <w:t xml:space="preserve">пасхальные игры с катанием яиц; </w:t>
            </w:r>
          </w:p>
          <w:p w:rsidR="001F4BB7" w:rsidRPr="00B510E9" w:rsidRDefault="001F4BB7" w:rsidP="00A83073">
            <w:pPr>
              <w:jc w:val="both"/>
              <w:rPr>
                <w:bCs/>
                <w:color w:val="000000"/>
                <w:sz w:val="24"/>
                <w:szCs w:val="24"/>
              </w:rPr>
            </w:pPr>
            <w:r w:rsidRPr="00B510E9">
              <w:rPr>
                <w:bCs/>
                <w:color w:val="000000"/>
                <w:sz w:val="24"/>
                <w:szCs w:val="24"/>
              </w:rPr>
              <w:t xml:space="preserve">участие в праздниках, событиях, связанных с культурой и традициями Великого Новгорода; </w:t>
            </w:r>
          </w:p>
          <w:p w:rsidR="001F4BB7" w:rsidRPr="00B510E9" w:rsidRDefault="001F4BB7" w:rsidP="00A83073">
            <w:pPr>
              <w:jc w:val="both"/>
              <w:rPr>
                <w:b/>
                <w:bCs/>
                <w:color w:val="000000"/>
                <w:sz w:val="24"/>
                <w:szCs w:val="24"/>
              </w:rPr>
            </w:pPr>
            <w:r w:rsidRPr="00B510E9">
              <w:rPr>
                <w:bCs/>
                <w:color w:val="000000"/>
                <w:sz w:val="24"/>
                <w:szCs w:val="24"/>
              </w:rPr>
              <w:t xml:space="preserve">домашние ремесла (плетение из бересты, резьба по дереву); изготовление детских забав и </w:t>
            </w:r>
            <w:proofErr w:type="spellStart"/>
            <w:r w:rsidRPr="00B510E9">
              <w:rPr>
                <w:bCs/>
                <w:color w:val="000000"/>
                <w:sz w:val="24"/>
                <w:szCs w:val="24"/>
              </w:rPr>
              <w:t>балушек</w:t>
            </w:r>
            <w:proofErr w:type="spellEnd"/>
            <w:r w:rsidRPr="00B510E9">
              <w:rPr>
                <w:bCs/>
                <w:color w:val="000000"/>
                <w:sz w:val="24"/>
                <w:szCs w:val="24"/>
              </w:rPr>
              <w:t xml:space="preserve"> (погремушки, свистульки, кони и т.д.);</w:t>
            </w:r>
          </w:p>
        </w:tc>
      </w:tr>
      <w:tr w:rsidR="001F4BB7" w:rsidRPr="00B510E9" w:rsidTr="00A83073">
        <w:tc>
          <w:tcPr>
            <w:tcW w:w="2230" w:type="dxa"/>
          </w:tcPr>
          <w:p w:rsidR="001F4BB7" w:rsidRPr="00B510E9" w:rsidRDefault="001F4BB7" w:rsidP="00A83073">
            <w:pPr>
              <w:jc w:val="both"/>
              <w:rPr>
                <w:b/>
                <w:bCs/>
                <w:color w:val="000000"/>
                <w:sz w:val="24"/>
                <w:szCs w:val="24"/>
              </w:rPr>
            </w:pPr>
            <w:r w:rsidRPr="00B510E9">
              <w:rPr>
                <w:b/>
                <w:bCs/>
                <w:color w:val="000000"/>
                <w:sz w:val="24"/>
                <w:szCs w:val="24"/>
              </w:rPr>
              <w:t>Художественно-эстетическое развитие</w:t>
            </w:r>
          </w:p>
        </w:tc>
        <w:tc>
          <w:tcPr>
            <w:tcW w:w="6057" w:type="dxa"/>
          </w:tcPr>
          <w:p w:rsidR="001F4BB7" w:rsidRPr="00B510E9" w:rsidRDefault="001F4BB7" w:rsidP="00A00975">
            <w:pPr>
              <w:ind w:firstLine="322"/>
              <w:jc w:val="both"/>
              <w:rPr>
                <w:bCs/>
                <w:color w:val="000000"/>
                <w:sz w:val="24"/>
                <w:szCs w:val="24"/>
              </w:rPr>
            </w:pPr>
            <w:r w:rsidRPr="00B510E9">
              <w:rPr>
                <w:sz w:val="24"/>
                <w:szCs w:val="24"/>
              </w:rPr>
              <w:t xml:space="preserve">Ознакомление с культурным наследием и современной культурой </w:t>
            </w:r>
            <w:proofErr w:type="spellStart"/>
            <w:r w:rsidRPr="00B510E9">
              <w:rPr>
                <w:sz w:val="24"/>
                <w:szCs w:val="24"/>
              </w:rPr>
              <w:t>Новгородчины</w:t>
            </w:r>
            <w:proofErr w:type="spellEnd"/>
            <w:r w:rsidR="00A00975" w:rsidRPr="00B510E9">
              <w:rPr>
                <w:sz w:val="24"/>
                <w:szCs w:val="24"/>
              </w:rPr>
              <w:t xml:space="preserve"> (музыка, народно-прикладное (искусство, обычаи и традиции,  народно-обрядовый календарь).</w:t>
            </w:r>
          </w:p>
        </w:tc>
        <w:tc>
          <w:tcPr>
            <w:tcW w:w="6847" w:type="dxa"/>
          </w:tcPr>
          <w:p w:rsidR="001F4BB7" w:rsidRPr="00B510E9" w:rsidRDefault="001F4BB7" w:rsidP="00A83073">
            <w:pPr>
              <w:jc w:val="both"/>
              <w:rPr>
                <w:bCs/>
                <w:color w:val="000000"/>
                <w:sz w:val="24"/>
                <w:szCs w:val="24"/>
              </w:rPr>
            </w:pPr>
            <w:r w:rsidRPr="00B510E9">
              <w:rPr>
                <w:bCs/>
                <w:color w:val="000000"/>
                <w:sz w:val="24"/>
                <w:szCs w:val="24"/>
              </w:rPr>
              <w:t>просмотр спектаклей, фольклорные праздники</w:t>
            </w:r>
          </w:p>
          <w:p w:rsidR="001F4BB7" w:rsidRPr="00B510E9" w:rsidRDefault="001F4BB7" w:rsidP="00A83073">
            <w:pPr>
              <w:jc w:val="both"/>
              <w:rPr>
                <w:bCs/>
                <w:color w:val="000000"/>
                <w:sz w:val="24"/>
                <w:szCs w:val="24"/>
              </w:rPr>
            </w:pPr>
            <w:r w:rsidRPr="00B510E9">
              <w:rPr>
                <w:bCs/>
                <w:color w:val="000000"/>
                <w:sz w:val="24"/>
                <w:szCs w:val="24"/>
              </w:rPr>
              <w:t>Новгородский дом (красота отдельных составляющих убранства); берестяная грамота;</w:t>
            </w:r>
          </w:p>
          <w:p w:rsidR="001F4BB7" w:rsidRPr="00B510E9" w:rsidRDefault="001F4BB7" w:rsidP="00A83073">
            <w:pPr>
              <w:jc w:val="both"/>
              <w:rPr>
                <w:bCs/>
                <w:color w:val="000000"/>
                <w:sz w:val="24"/>
                <w:szCs w:val="24"/>
              </w:rPr>
            </w:pPr>
            <w:r w:rsidRPr="00B510E9">
              <w:rPr>
                <w:bCs/>
                <w:color w:val="000000"/>
                <w:sz w:val="24"/>
                <w:szCs w:val="24"/>
              </w:rPr>
              <w:t>сувенирная промышленность (</w:t>
            </w:r>
            <w:proofErr w:type="spellStart"/>
            <w:r w:rsidRPr="00B510E9">
              <w:rPr>
                <w:bCs/>
                <w:color w:val="000000"/>
                <w:sz w:val="24"/>
                <w:szCs w:val="24"/>
              </w:rPr>
              <w:t>крестецкая</w:t>
            </w:r>
            <w:proofErr w:type="spellEnd"/>
            <w:r w:rsidRPr="00B510E9">
              <w:rPr>
                <w:bCs/>
                <w:color w:val="000000"/>
                <w:sz w:val="24"/>
                <w:szCs w:val="24"/>
              </w:rPr>
              <w:t xml:space="preserve"> строчка, кобальтовая посуда, лаковая миниатюра, валдайские колокольчики, </w:t>
            </w:r>
            <w:proofErr w:type="spellStart"/>
            <w:r w:rsidRPr="00B510E9">
              <w:rPr>
                <w:bCs/>
                <w:color w:val="000000"/>
                <w:sz w:val="24"/>
                <w:szCs w:val="24"/>
              </w:rPr>
              <w:t>Чудовское</w:t>
            </w:r>
            <w:proofErr w:type="spellEnd"/>
            <w:r w:rsidRPr="00B510E9">
              <w:rPr>
                <w:bCs/>
                <w:color w:val="000000"/>
                <w:sz w:val="24"/>
                <w:szCs w:val="24"/>
              </w:rPr>
              <w:t xml:space="preserve"> стекло, обработка бересты); </w:t>
            </w:r>
          </w:p>
          <w:p w:rsidR="001F4BB7" w:rsidRPr="00B510E9" w:rsidRDefault="001F4BB7" w:rsidP="00A83073">
            <w:pPr>
              <w:jc w:val="both"/>
              <w:rPr>
                <w:bCs/>
                <w:color w:val="000000"/>
                <w:sz w:val="24"/>
                <w:szCs w:val="24"/>
              </w:rPr>
            </w:pPr>
            <w:r w:rsidRPr="00B510E9">
              <w:rPr>
                <w:bCs/>
                <w:color w:val="000000"/>
                <w:sz w:val="24"/>
                <w:szCs w:val="24"/>
              </w:rPr>
              <w:t xml:space="preserve">образ Садко в картинах известных художников; </w:t>
            </w:r>
          </w:p>
          <w:p w:rsidR="001F4BB7" w:rsidRPr="00B510E9" w:rsidRDefault="001F4BB7" w:rsidP="00A83073">
            <w:pPr>
              <w:jc w:val="both"/>
              <w:rPr>
                <w:bCs/>
                <w:color w:val="000000"/>
                <w:sz w:val="24"/>
                <w:szCs w:val="24"/>
              </w:rPr>
            </w:pPr>
            <w:r w:rsidRPr="00B510E9">
              <w:rPr>
                <w:bCs/>
                <w:color w:val="000000"/>
                <w:sz w:val="24"/>
                <w:szCs w:val="24"/>
              </w:rPr>
              <w:t xml:space="preserve">изображение животных и растений в народном декоративно-прикладном искусстве </w:t>
            </w:r>
          </w:p>
          <w:p w:rsidR="001F4BB7" w:rsidRPr="00B510E9" w:rsidRDefault="001F4BB7" w:rsidP="00A83073">
            <w:pPr>
              <w:jc w:val="both"/>
              <w:rPr>
                <w:bCs/>
                <w:color w:val="000000"/>
                <w:sz w:val="24"/>
                <w:szCs w:val="24"/>
              </w:rPr>
            </w:pPr>
            <w:r w:rsidRPr="00B510E9">
              <w:rPr>
                <w:bCs/>
                <w:color w:val="000000"/>
                <w:sz w:val="24"/>
                <w:szCs w:val="24"/>
              </w:rPr>
              <w:t xml:space="preserve">фольклор Новгородской Земли; </w:t>
            </w:r>
          </w:p>
          <w:p w:rsidR="001F4BB7" w:rsidRPr="00B510E9" w:rsidRDefault="001F4BB7" w:rsidP="00A83073">
            <w:pPr>
              <w:jc w:val="both"/>
              <w:rPr>
                <w:bCs/>
                <w:color w:val="000000"/>
                <w:sz w:val="24"/>
                <w:szCs w:val="24"/>
              </w:rPr>
            </w:pPr>
            <w:r w:rsidRPr="00B510E9">
              <w:rPr>
                <w:bCs/>
                <w:color w:val="000000"/>
                <w:sz w:val="24"/>
                <w:szCs w:val="24"/>
              </w:rPr>
              <w:lastRenderedPageBreak/>
              <w:t xml:space="preserve">музыкальные инструменты, гусельные наигрыши (аудиозаписи), знаменитые композиторы </w:t>
            </w:r>
            <w:proofErr w:type="spellStart"/>
            <w:r w:rsidRPr="00B510E9">
              <w:rPr>
                <w:bCs/>
                <w:color w:val="000000"/>
                <w:sz w:val="24"/>
                <w:szCs w:val="24"/>
              </w:rPr>
              <w:t>Новгородчины</w:t>
            </w:r>
            <w:proofErr w:type="spellEnd"/>
            <w:r w:rsidRPr="00B510E9">
              <w:rPr>
                <w:bCs/>
                <w:color w:val="000000"/>
                <w:sz w:val="24"/>
                <w:szCs w:val="24"/>
              </w:rPr>
              <w:t xml:space="preserve"> (С.Рахманинов, )</w:t>
            </w:r>
          </w:p>
          <w:p w:rsidR="001F4BB7" w:rsidRPr="00B510E9" w:rsidRDefault="001F4BB7" w:rsidP="00A83073">
            <w:pPr>
              <w:rPr>
                <w:bCs/>
                <w:color w:val="000000"/>
                <w:sz w:val="24"/>
                <w:szCs w:val="24"/>
              </w:rPr>
            </w:pPr>
            <w:r w:rsidRPr="00B510E9">
              <w:rPr>
                <w:bCs/>
                <w:color w:val="000000"/>
                <w:sz w:val="24"/>
                <w:szCs w:val="24"/>
              </w:rPr>
              <w:t>Новгородские хороводные и танцевальные игры (Со вьюном я хожу», «А мы просо сеяли»,  «Плетень,  «Заинька в лес пошел» и др.)</w:t>
            </w:r>
          </w:p>
        </w:tc>
      </w:tr>
    </w:tbl>
    <w:p w:rsidR="00481031" w:rsidRPr="009E2B28" w:rsidRDefault="004E3789" w:rsidP="009471F6">
      <w:pPr>
        <w:ind w:firstLine="851"/>
        <w:jc w:val="both"/>
        <w:rPr>
          <w:sz w:val="28"/>
          <w:szCs w:val="28"/>
        </w:rPr>
      </w:pPr>
      <w:r>
        <w:rPr>
          <w:sz w:val="28"/>
          <w:szCs w:val="28"/>
        </w:rPr>
        <w:lastRenderedPageBreak/>
        <w:t>Конкретное содержание работы подготовительной к школе группе смотри в методической разработке «Региональный компонент в содержании дошкольного образования «Мой город и Я</w:t>
      </w:r>
      <w:r w:rsidRPr="009E2B28">
        <w:rPr>
          <w:sz w:val="28"/>
          <w:szCs w:val="28"/>
        </w:rPr>
        <w:t xml:space="preserve">»». </w:t>
      </w:r>
    </w:p>
    <w:p w:rsidR="00A83073" w:rsidRPr="00A83073" w:rsidRDefault="000F3B9D" w:rsidP="00A83073">
      <w:pPr>
        <w:ind w:firstLine="851"/>
        <w:rPr>
          <w:sz w:val="28"/>
          <w:szCs w:val="28"/>
        </w:rPr>
      </w:pPr>
      <w:r>
        <w:rPr>
          <w:sz w:val="28"/>
          <w:szCs w:val="28"/>
        </w:rPr>
        <w:t>Задачи и содержание регионального компонента реализуются так же через сетевое взаимодействие с Новгородским музеем-заповедником на договорной основе</w:t>
      </w:r>
      <w:r w:rsidR="00A83073">
        <w:rPr>
          <w:sz w:val="28"/>
          <w:szCs w:val="28"/>
        </w:rPr>
        <w:t>,</w:t>
      </w:r>
      <w:r>
        <w:rPr>
          <w:sz w:val="28"/>
          <w:szCs w:val="28"/>
        </w:rPr>
        <w:t xml:space="preserve"> по абонементу «Мой город и Я», </w:t>
      </w:r>
      <w:r w:rsidR="00A83073">
        <w:rPr>
          <w:sz w:val="28"/>
          <w:szCs w:val="28"/>
        </w:rPr>
        <w:t>м</w:t>
      </w:r>
      <w:r w:rsidR="00A83073" w:rsidRPr="00A83073">
        <w:rPr>
          <w:sz w:val="28"/>
          <w:szCs w:val="28"/>
        </w:rPr>
        <w:t>узыкальным театром «Лад»  по познавательному циклу «История В.Новгорода»</w:t>
      </w:r>
      <w:r w:rsidR="00A83073">
        <w:rPr>
          <w:sz w:val="28"/>
          <w:szCs w:val="28"/>
        </w:rPr>
        <w:t>.</w:t>
      </w:r>
    </w:p>
    <w:p w:rsidR="000F3B9D" w:rsidRDefault="00A83073" w:rsidP="009471F6">
      <w:pPr>
        <w:ind w:firstLine="851"/>
        <w:jc w:val="both"/>
        <w:rPr>
          <w:sz w:val="28"/>
          <w:szCs w:val="28"/>
        </w:rPr>
      </w:pPr>
      <w:r>
        <w:rPr>
          <w:sz w:val="28"/>
          <w:szCs w:val="28"/>
        </w:rPr>
        <w:t xml:space="preserve">Содержанием работы с музеем-заповедником являются следующие </w:t>
      </w:r>
      <w:r w:rsidR="000F3B9D">
        <w:rPr>
          <w:sz w:val="28"/>
          <w:szCs w:val="28"/>
        </w:rPr>
        <w:t xml:space="preserve">темы: </w:t>
      </w:r>
    </w:p>
    <w:p w:rsidR="000F3B9D" w:rsidRDefault="000F3B9D" w:rsidP="009471F6">
      <w:pPr>
        <w:ind w:firstLine="851"/>
        <w:jc w:val="both"/>
        <w:rPr>
          <w:sz w:val="28"/>
          <w:szCs w:val="28"/>
        </w:rPr>
      </w:pPr>
      <w:r>
        <w:rPr>
          <w:sz w:val="28"/>
          <w:szCs w:val="28"/>
        </w:rPr>
        <w:t>«Юный археолог» (первое знакомство с понятиями: археология, археологические источники, организация раскопок;</w:t>
      </w:r>
    </w:p>
    <w:p w:rsidR="000F3B9D" w:rsidRDefault="000F3B9D" w:rsidP="009471F6">
      <w:pPr>
        <w:ind w:firstLine="851"/>
        <w:jc w:val="both"/>
        <w:rPr>
          <w:sz w:val="28"/>
          <w:szCs w:val="28"/>
        </w:rPr>
      </w:pPr>
      <w:r>
        <w:rPr>
          <w:sz w:val="28"/>
          <w:szCs w:val="28"/>
        </w:rPr>
        <w:t>«Каменные богатыри» (рассказ об истории назначения крепости – экскурсия по кремлю)</w:t>
      </w:r>
    </w:p>
    <w:p w:rsidR="000F3B9D" w:rsidRDefault="00C10345" w:rsidP="009471F6">
      <w:pPr>
        <w:ind w:firstLine="851"/>
        <w:jc w:val="both"/>
        <w:rPr>
          <w:sz w:val="28"/>
          <w:szCs w:val="28"/>
        </w:rPr>
      </w:pPr>
      <w:r>
        <w:rPr>
          <w:sz w:val="28"/>
          <w:szCs w:val="28"/>
        </w:rPr>
        <w:t xml:space="preserve">«Во славном </w:t>
      </w:r>
      <w:proofErr w:type="spellStart"/>
      <w:r>
        <w:rPr>
          <w:sz w:val="28"/>
          <w:szCs w:val="28"/>
        </w:rPr>
        <w:t>Новеграде</w:t>
      </w:r>
      <w:proofErr w:type="spellEnd"/>
      <w:r>
        <w:rPr>
          <w:sz w:val="28"/>
          <w:szCs w:val="28"/>
        </w:rPr>
        <w:t xml:space="preserve"> жил купец Садко…» (экскурсия с элементами театрализации)</w:t>
      </w:r>
    </w:p>
    <w:p w:rsidR="00C10345" w:rsidRDefault="00C10345" w:rsidP="009471F6">
      <w:pPr>
        <w:ind w:firstLine="851"/>
        <w:jc w:val="both"/>
        <w:rPr>
          <w:sz w:val="28"/>
          <w:szCs w:val="28"/>
        </w:rPr>
      </w:pPr>
      <w:r>
        <w:rPr>
          <w:sz w:val="28"/>
          <w:szCs w:val="28"/>
        </w:rPr>
        <w:t>«И быть сеча и чудо велико….» (первое знакомство с произведениями древнерусской живописи)</w:t>
      </w:r>
    </w:p>
    <w:p w:rsidR="00C10345" w:rsidRDefault="00C10345" w:rsidP="009471F6">
      <w:pPr>
        <w:ind w:firstLine="851"/>
        <w:jc w:val="both"/>
        <w:rPr>
          <w:sz w:val="28"/>
          <w:szCs w:val="28"/>
        </w:rPr>
      </w:pPr>
      <w:r>
        <w:rPr>
          <w:sz w:val="28"/>
          <w:szCs w:val="28"/>
        </w:rPr>
        <w:t>«Князь и его дружина» (знакомство с жизнью и деятельностью  А.Невского).</w:t>
      </w:r>
    </w:p>
    <w:p w:rsidR="00A83073" w:rsidRDefault="00A83073" w:rsidP="00A83073">
      <w:pPr>
        <w:ind w:firstLine="851"/>
        <w:jc w:val="both"/>
        <w:rPr>
          <w:sz w:val="28"/>
          <w:szCs w:val="28"/>
        </w:rPr>
      </w:pPr>
      <w:r>
        <w:rPr>
          <w:sz w:val="28"/>
          <w:szCs w:val="28"/>
        </w:rPr>
        <w:t>Содержанием работы с м</w:t>
      </w:r>
      <w:r w:rsidRPr="00A83073">
        <w:rPr>
          <w:sz w:val="28"/>
          <w:szCs w:val="28"/>
        </w:rPr>
        <w:t xml:space="preserve">узыкальным театром «Лад» </w:t>
      </w:r>
      <w:r>
        <w:rPr>
          <w:sz w:val="28"/>
          <w:szCs w:val="28"/>
        </w:rPr>
        <w:t xml:space="preserve">являются следующие спектакли: </w:t>
      </w:r>
    </w:p>
    <w:p w:rsidR="00A83073" w:rsidRDefault="00A83073" w:rsidP="00A83073">
      <w:pPr>
        <w:ind w:firstLine="851"/>
        <w:jc w:val="both"/>
        <w:rPr>
          <w:sz w:val="28"/>
          <w:szCs w:val="28"/>
        </w:rPr>
      </w:pPr>
      <w:r>
        <w:rPr>
          <w:sz w:val="28"/>
          <w:szCs w:val="28"/>
        </w:rPr>
        <w:t>«Сказка Ильмень - озера»;</w:t>
      </w:r>
    </w:p>
    <w:p w:rsidR="00A83073" w:rsidRDefault="00A83073" w:rsidP="00A83073">
      <w:pPr>
        <w:ind w:firstLine="851"/>
        <w:jc w:val="both"/>
        <w:rPr>
          <w:sz w:val="28"/>
          <w:szCs w:val="28"/>
        </w:rPr>
      </w:pPr>
      <w:r>
        <w:rPr>
          <w:sz w:val="28"/>
          <w:szCs w:val="28"/>
        </w:rPr>
        <w:t>«Садко – гусляр»;</w:t>
      </w:r>
    </w:p>
    <w:p w:rsidR="00A83073" w:rsidRDefault="00A83073" w:rsidP="00A83073">
      <w:pPr>
        <w:ind w:firstLine="851"/>
        <w:jc w:val="both"/>
        <w:rPr>
          <w:sz w:val="28"/>
          <w:szCs w:val="28"/>
        </w:rPr>
      </w:pPr>
      <w:r>
        <w:rPr>
          <w:sz w:val="28"/>
          <w:szCs w:val="28"/>
        </w:rPr>
        <w:t>«Богатырская сила»;</w:t>
      </w:r>
    </w:p>
    <w:p w:rsidR="00A83073" w:rsidRDefault="00A83073" w:rsidP="00A83073">
      <w:pPr>
        <w:ind w:firstLine="851"/>
        <w:jc w:val="both"/>
        <w:rPr>
          <w:sz w:val="28"/>
          <w:szCs w:val="28"/>
        </w:rPr>
      </w:pPr>
      <w:r>
        <w:rPr>
          <w:sz w:val="28"/>
          <w:szCs w:val="28"/>
        </w:rPr>
        <w:t>«Царевна балалайка».</w:t>
      </w:r>
    </w:p>
    <w:p w:rsidR="00A83073" w:rsidRPr="007B05B5" w:rsidRDefault="00A83073" w:rsidP="00481031">
      <w:pPr>
        <w:pStyle w:val="af"/>
        <w:ind w:left="0"/>
        <w:jc w:val="both"/>
        <w:rPr>
          <w:sz w:val="28"/>
          <w:szCs w:val="28"/>
        </w:rPr>
      </w:pPr>
    </w:p>
    <w:p w:rsidR="000F3B9D" w:rsidRDefault="000F3B9D" w:rsidP="00481031">
      <w:pPr>
        <w:pStyle w:val="af"/>
        <w:ind w:left="0"/>
        <w:jc w:val="both"/>
        <w:rPr>
          <w:sz w:val="28"/>
          <w:szCs w:val="28"/>
        </w:rPr>
        <w:sectPr w:rsidR="000F3B9D" w:rsidSect="00481031">
          <w:pgSz w:w="16838" w:h="11906" w:orient="landscape"/>
          <w:pgMar w:top="1701" w:right="1134" w:bottom="850" w:left="1134" w:header="720" w:footer="708" w:gutter="0"/>
          <w:cols w:space="720"/>
          <w:docGrid w:linePitch="600" w:charSpace="32768"/>
        </w:sectPr>
      </w:pPr>
    </w:p>
    <w:p w:rsidR="00F84CAC" w:rsidRDefault="00C36790" w:rsidP="00301764">
      <w:pPr>
        <w:pStyle w:val="af"/>
        <w:ind w:left="0" w:firstLine="851"/>
        <w:jc w:val="both"/>
        <w:rPr>
          <w:b/>
          <w:sz w:val="28"/>
          <w:szCs w:val="28"/>
        </w:rPr>
      </w:pPr>
      <w:r>
        <w:rPr>
          <w:b/>
          <w:sz w:val="28"/>
          <w:szCs w:val="28"/>
        </w:rPr>
        <w:lastRenderedPageBreak/>
        <w:t>Направление развития «Ф</w:t>
      </w:r>
      <w:r w:rsidR="00F84CAC">
        <w:rPr>
          <w:b/>
          <w:sz w:val="28"/>
          <w:szCs w:val="28"/>
        </w:rPr>
        <w:t>изическое»</w:t>
      </w:r>
    </w:p>
    <w:p w:rsidR="005C4F28" w:rsidRDefault="005C4F28" w:rsidP="00301764">
      <w:pPr>
        <w:pStyle w:val="af"/>
        <w:ind w:left="0" w:firstLine="851"/>
        <w:jc w:val="both"/>
        <w:rPr>
          <w:sz w:val="28"/>
          <w:szCs w:val="28"/>
        </w:rPr>
      </w:pPr>
      <w:r w:rsidRPr="00B10E28">
        <w:rPr>
          <w:sz w:val="28"/>
          <w:szCs w:val="28"/>
        </w:rPr>
        <w:t>Проблема оптимизации здоровья и физического развития</w:t>
      </w:r>
      <w:r>
        <w:rPr>
          <w:sz w:val="28"/>
          <w:szCs w:val="28"/>
        </w:rPr>
        <w:t xml:space="preserve"> детей дошкольного возраста имеют исключительное значение. Анализ состояния современных детей показывает, что в дошкольном возрасте значительно уменьшается доля здоровых детей. Одним из факторов, влияющих на ухудшение состояния здоровья детей, является нерациональная организация их жизнедеятельности в детском саду и дома, недостаточное внимание к организации двигательного режима. В </w:t>
      </w:r>
      <w:r w:rsidR="000B544A">
        <w:rPr>
          <w:sz w:val="28"/>
          <w:szCs w:val="28"/>
        </w:rPr>
        <w:t>МА</w:t>
      </w:r>
      <w:r>
        <w:rPr>
          <w:sz w:val="28"/>
          <w:szCs w:val="28"/>
        </w:rPr>
        <w:t>ДОУ</w:t>
      </w:r>
      <w:r w:rsidR="000B544A">
        <w:rPr>
          <w:sz w:val="28"/>
          <w:szCs w:val="28"/>
        </w:rPr>
        <w:t xml:space="preserve"> №21</w:t>
      </w:r>
      <w:r>
        <w:rPr>
          <w:sz w:val="28"/>
          <w:szCs w:val="28"/>
        </w:rPr>
        <w:t xml:space="preserve"> разработана система позволяющая оптимизировать двигательную активность детей в течение дня, развивать и совершенствовать двигательные навыки с учетом возрастных особенностей </w:t>
      </w:r>
      <w:proofErr w:type="spellStart"/>
      <w:r>
        <w:rPr>
          <w:sz w:val="28"/>
          <w:szCs w:val="28"/>
        </w:rPr>
        <w:t>психо</w:t>
      </w:r>
      <w:proofErr w:type="spellEnd"/>
      <w:r>
        <w:rPr>
          <w:sz w:val="28"/>
          <w:szCs w:val="28"/>
        </w:rPr>
        <w:t xml:space="preserve"> - физического развития.</w:t>
      </w:r>
    </w:p>
    <w:p w:rsidR="00F84CAC" w:rsidRDefault="00F84CAC" w:rsidP="00301764">
      <w:pPr>
        <w:pStyle w:val="af"/>
        <w:ind w:left="0" w:firstLine="851"/>
        <w:jc w:val="both"/>
        <w:rPr>
          <w:sz w:val="28"/>
          <w:szCs w:val="28"/>
        </w:rPr>
      </w:pPr>
      <w:r w:rsidRPr="00406473">
        <w:rPr>
          <w:sz w:val="28"/>
          <w:szCs w:val="28"/>
        </w:rPr>
        <w:t>Содержание работы</w:t>
      </w:r>
      <w:r w:rsidR="00406473">
        <w:rPr>
          <w:sz w:val="28"/>
          <w:szCs w:val="28"/>
        </w:rPr>
        <w:t xml:space="preserve"> по организации двигательного режима направлено на удовлетворение потребности ребенка в движении и обеспечивает развитие и тренировку всех систем и функций организма через специально подобранные физические упражнения и игры с учетом возрастных возможностей. </w:t>
      </w:r>
    </w:p>
    <w:p w:rsidR="00406473" w:rsidRDefault="00406473" w:rsidP="00301764">
      <w:pPr>
        <w:pStyle w:val="af"/>
        <w:ind w:left="0" w:firstLine="851"/>
        <w:jc w:val="both"/>
        <w:rPr>
          <w:sz w:val="28"/>
          <w:szCs w:val="28"/>
        </w:rPr>
      </w:pPr>
      <w:r>
        <w:rPr>
          <w:sz w:val="28"/>
          <w:szCs w:val="28"/>
        </w:rPr>
        <w:t>Содержанием разработки по организации двигательного режима включает в себя:</w:t>
      </w:r>
    </w:p>
    <w:p w:rsidR="00406473" w:rsidRDefault="00406473" w:rsidP="00301764">
      <w:pPr>
        <w:pStyle w:val="af"/>
        <w:ind w:left="0" w:firstLine="851"/>
        <w:jc w:val="both"/>
        <w:rPr>
          <w:sz w:val="28"/>
          <w:szCs w:val="28"/>
        </w:rPr>
      </w:pPr>
      <w:r>
        <w:rPr>
          <w:sz w:val="28"/>
          <w:szCs w:val="28"/>
        </w:rPr>
        <w:t>-задачи двигательного развития детей на каждый месяц;</w:t>
      </w:r>
    </w:p>
    <w:p w:rsidR="00406473" w:rsidRDefault="00406473" w:rsidP="00301764">
      <w:pPr>
        <w:pStyle w:val="af"/>
        <w:ind w:left="0" w:firstLine="851"/>
        <w:jc w:val="both"/>
        <w:rPr>
          <w:sz w:val="28"/>
          <w:szCs w:val="28"/>
        </w:rPr>
      </w:pPr>
      <w:r>
        <w:rPr>
          <w:sz w:val="28"/>
          <w:szCs w:val="28"/>
        </w:rPr>
        <w:t>-требование к качеству выполнения упражнений;</w:t>
      </w:r>
    </w:p>
    <w:p w:rsidR="00406473" w:rsidRDefault="00406473" w:rsidP="00301764">
      <w:pPr>
        <w:pStyle w:val="af"/>
        <w:ind w:left="0" w:firstLine="851"/>
        <w:jc w:val="both"/>
        <w:rPr>
          <w:sz w:val="28"/>
          <w:szCs w:val="28"/>
        </w:rPr>
      </w:pPr>
      <w:r>
        <w:rPr>
          <w:sz w:val="28"/>
          <w:szCs w:val="28"/>
        </w:rPr>
        <w:t>-создание условий для самостоятельной двигательной деятельности в утренний отрезок времени;</w:t>
      </w:r>
    </w:p>
    <w:p w:rsidR="00406473" w:rsidRDefault="00406473" w:rsidP="00301764">
      <w:pPr>
        <w:pStyle w:val="af"/>
        <w:ind w:left="0" w:firstLine="851"/>
        <w:jc w:val="both"/>
        <w:rPr>
          <w:sz w:val="28"/>
          <w:szCs w:val="28"/>
        </w:rPr>
      </w:pPr>
      <w:r>
        <w:rPr>
          <w:sz w:val="28"/>
          <w:szCs w:val="28"/>
        </w:rPr>
        <w:t>-организованную образовательную деятельность в соответствии с расписанием, в том числе и на свежем воздухе;</w:t>
      </w:r>
    </w:p>
    <w:p w:rsidR="00406473" w:rsidRDefault="00406473" w:rsidP="00301764">
      <w:pPr>
        <w:pStyle w:val="af"/>
        <w:ind w:left="0" w:firstLine="851"/>
        <w:jc w:val="both"/>
        <w:rPr>
          <w:sz w:val="28"/>
          <w:szCs w:val="28"/>
        </w:rPr>
      </w:pPr>
      <w:r>
        <w:rPr>
          <w:sz w:val="28"/>
          <w:szCs w:val="28"/>
        </w:rPr>
        <w:t>-упражнения в основных видах движений, подвижные игры, создании условий для самостоятельной двигательной деятельности на прогулке, физкультурные паузы;</w:t>
      </w:r>
    </w:p>
    <w:p w:rsidR="00406473" w:rsidRDefault="00406473" w:rsidP="00301764">
      <w:pPr>
        <w:pStyle w:val="af"/>
        <w:ind w:left="0" w:firstLine="851"/>
        <w:jc w:val="both"/>
        <w:rPr>
          <w:sz w:val="28"/>
          <w:szCs w:val="28"/>
        </w:rPr>
      </w:pPr>
      <w:r>
        <w:rPr>
          <w:sz w:val="28"/>
          <w:szCs w:val="28"/>
        </w:rPr>
        <w:t>-организацию движений детей после сна на «дорожке здоровья».</w:t>
      </w:r>
    </w:p>
    <w:p w:rsidR="00406473" w:rsidRDefault="00406473" w:rsidP="00301764">
      <w:pPr>
        <w:pStyle w:val="af"/>
        <w:ind w:left="0" w:firstLine="851"/>
        <w:jc w:val="both"/>
        <w:rPr>
          <w:sz w:val="28"/>
          <w:szCs w:val="28"/>
        </w:rPr>
      </w:pPr>
      <w:r>
        <w:rPr>
          <w:sz w:val="28"/>
          <w:szCs w:val="28"/>
        </w:rPr>
        <w:t>Конкретное содержание работы смотри в методической разработке «Модель и содержание двигательного режима в ДОУ»</w:t>
      </w:r>
      <w:r w:rsidR="000B544A">
        <w:rPr>
          <w:sz w:val="28"/>
          <w:szCs w:val="28"/>
        </w:rPr>
        <w:t>.</w:t>
      </w:r>
    </w:p>
    <w:p w:rsidR="00480683" w:rsidRDefault="00320802" w:rsidP="00301764">
      <w:pPr>
        <w:pStyle w:val="af"/>
        <w:ind w:left="0" w:firstLine="851"/>
        <w:jc w:val="both"/>
        <w:rPr>
          <w:sz w:val="28"/>
          <w:szCs w:val="28"/>
        </w:rPr>
      </w:pPr>
      <w:r w:rsidRPr="00480683">
        <w:rPr>
          <w:b/>
          <w:sz w:val="28"/>
          <w:szCs w:val="28"/>
        </w:rPr>
        <w:t>Цель</w:t>
      </w:r>
      <w:r w:rsidR="00E15602" w:rsidRPr="00480683">
        <w:rPr>
          <w:b/>
          <w:sz w:val="28"/>
          <w:szCs w:val="28"/>
        </w:rPr>
        <w:t>:</w:t>
      </w:r>
      <w:r w:rsidR="00352F3F" w:rsidRPr="00480683">
        <w:rPr>
          <w:sz w:val="28"/>
          <w:szCs w:val="28"/>
        </w:rPr>
        <w:t xml:space="preserve"> </w:t>
      </w:r>
    </w:p>
    <w:p w:rsidR="005C4F28" w:rsidRPr="00480683" w:rsidRDefault="00352F3F" w:rsidP="00301764">
      <w:pPr>
        <w:pStyle w:val="af"/>
        <w:ind w:left="0" w:firstLine="851"/>
        <w:jc w:val="both"/>
        <w:rPr>
          <w:sz w:val="28"/>
          <w:szCs w:val="28"/>
        </w:rPr>
      </w:pPr>
      <w:r w:rsidRPr="00480683">
        <w:rPr>
          <w:sz w:val="28"/>
          <w:szCs w:val="28"/>
        </w:rPr>
        <w:t xml:space="preserve">Формирование интереса и ценностного отношения к занятиям физической культуры, </w:t>
      </w:r>
      <w:r w:rsidR="00480683" w:rsidRPr="00480683">
        <w:rPr>
          <w:sz w:val="28"/>
          <w:szCs w:val="28"/>
        </w:rPr>
        <w:t>формирование основ здорового образа жизни, гармоничное физическое развитие.</w:t>
      </w:r>
    </w:p>
    <w:p w:rsidR="00480683" w:rsidRDefault="00E15602" w:rsidP="00301764">
      <w:pPr>
        <w:pStyle w:val="af"/>
        <w:ind w:left="0" w:firstLine="851"/>
        <w:jc w:val="both"/>
        <w:rPr>
          <w:sz w:val="28"/>
          <w:szCs w:val="28"/>
        </w:rPr>
      </w:pPr>
      <w:r w:rsidRPr="00352F3F">
        <w:rPr>
          <w:b/>
          <w:sz w:val="28"/>
          <w:szCs w:val="28"/>
        </w:rPr>
        <w:t>Задачи:</w:t>
      </w:r>
      <w:r w:rsidR="00352F3F" w:rsidRPr="00352F3F">
        <w:rPr>
          <w:sz w:val="28"/>
          <w:szCs w:val="28"/>
        </w:rPr>
        <w:t xml:space="preserve"> </w:t>
      </w:r>
    </w:p>
    <w:p w:rsidR="00480683" w:rsidRDefault="00480683" w:rsidP="00301764">
      <w:pPr>
        <w:pStyle w:val="af"/>
        <w:ind w:left="0" w:firstLine="851"/>
        <w:jc w:val="both"/>
        <w:rPr>
          <w:sz w:val="28"/>
          <w:szCs w:val="28"/>
        </w:rPr>
      </w:pPr>
      <w:r>
        <w:rPr>
          <w:sz w:val="28"/>
          <w:szCs w:val="28"/>
        </w:rPr>
        <w:t>-р</w:t>
      </w:r>
      <w:r w:rsidR="00352F3F" w:rsidRPr="00352F3F">
        <w:rPr>
          <w:sz w:val="28"/>
          <w:szCs w:val="28"/>
        </w:rPr>
        <w:t xml:space="preserve">азвитие физических качеств (скорость, гибкость, выносливость, сила, координация), </w:t>
      </w:r>
    </w:p>
    <w:p w:rsidR="00480683" w:rsidRDefault="00480683" w:rsidP="00301764">
      <w:pPr>
        <w:pStyle w:val="af"/>
        <w:ind w:left="0" w:firstLine="851"/>
        <w:jc w:val="both"/>
        <w:rPr>
          <w:sz w:val="28"/>
          <w:szCs w:val="28"/>
        </w:rPr>
      </w:pPr>
      <w:r>
        <w:rPr>
          <w:sz w:val="28"/>
          <w:szCs w:val="28"/>
        </w:rPr>
        <w:t>-</w:t>
      </w:r>
      <w:r w:rsidR="00352F3F" w:rsidRPr="00352F3F">
        <w:rPr>
          <w:sz w:val="28"/>
          <w:szCs w:val="28"/>
        </w:rPr>
        <w:t xml:space="preserve">накопление и обогащение двигательного опыта, </w:t>
      </w:r>
    </w:p>
    <w:p w:rsidR="00480683" w:rsidRDefault="00480683" w:rsidP="00301764">
      <w:pPr>
        <w:pStyle w:val="af"/>
        <w:ind w:left="0" w:firstLine="851"/>
        <w:jc w:val="both"/>
        <w:rPr>
          <w:sz w:val="28"/>
          <w:szCs w:val="28"/>
        </w:rPr>
      </w:pPr>
      <w:r>
        <w:rPr>
          <w:sz w:val="28"/>
          <w:szCs w:val="28"/>
        </w:rPr>
        <w:t>-</w:t>
      </w:r>
      <w:r w:rsidR="00352F3F" w:rsidRPr="00352F3F">
        <w:rPr>
          <w:sz w:val="28"/>
          <w:szCs w:val="28"/>
        </w:rPr>
        <w:t xml:space="preserve">формирование потребности в двигательной активности, </w:t>
      </w:r>
    </w:p>
    <w:p w:rsidR="00480683" w:rsidRDefault="00480683" w:rsidP="00301764">
      <w:pPr>
        <w:pStyle w:val="af"/>
        <w:ind w:left="0" w:firstLine="851"/>
        <w:jc w:val="both"/>
        <w:rPr>
          <w:sz w:val="28"/>
          <w:szCs w:val="28"/>
        </w:rPr>
      </w:pPr>
      <w:r>
        <w:rPr>
          <w:sz w:val="28"/>
          <w:szCs w:val="28"/>
        </w:rPr>
        <w:t>-</w:t>
      </w:r>
      <w:r w:rsidR="00352F3F" w:rsidRPr="00352F3F">
        <w:rPr>
          <w:sz w:val="28"/>
          <w:szCs w:val="28"/>
        </w:rPr>
        <w:t xml:space="preserve">становление ценностей ЗОЖ, владение элементарными нормами и правилами (в питании, двигательном режиме, закаливание, формирование полезных привычек), </w:t>
      </w:r>
    </w:p>
    <w:p w:rsidR="00480683" w:rsidRDefault="00480683" w:rsidP="00301764">
      <w:pPr>
        <w:pStyle w:val="af"/>
        <w:ind w:left="0" w:firstLine="851"/>
        <w:jc w:val="both"/>
        <w:rPr>
          <w:sz w:val="28"/>
          <w:szCs w:val="28"/>
        </w:rPr>
      </w:pPr>
      <w:r>
        <w:rPr>
          <w:sz w:val="28"/>
          <w:szCs w:val="28"/>
        </w:rPr>
        <w:t>-</w:t>
      </w:r>
      <w:r w:rsidR="00352F3F" w:rsidRPr="00352F3F">
        <w:rPr>
          <w:sz w:val="28"/>
          <w:szCs w:val="28"/>
        </w:rPr>
        <w:t>формирование начальных представлений о некоторых видах спорта,</w:t>
      </w:r>
    </w:p>
    <w:p w:rsidR="00E15602" w:rsidRPr="00352F3F" w:rsidRDefault="00480683" w:rsidP="00301764">
      <w:pPr>
        <w:pStyle w:val="af"/>
        <w:ind w:left="0" w:firstLine="851"/>
        <w:jc w:val="both"/>
        <w:rPr>
          <w:sz w:val="28"/>
          <w:szCs w:val="28"/>
        </w:rPr>
      </w:pPr>
      <w:r>
        <w:rPr>
          <w:sz w:val="28"/>
          <w:szCs w:val="28"/>
        </w:rPr>
        <w:t>-</w:t>
      </w:r>
      <w:r w:rsidR="00352F3F" w:rsidRPr="00352F3F">
        <w:rPr>
          <w:sz w:val="28"/>
          <w:szCs w:val="28"/>
        </w:rPr>
        <w:t>овладение подвижными играми с правилами.</w:t>
      </w:r>
    </w:p>
    <w:p w:rsidR="00480683" w:rsidRDefault="00E15602" w:rsidP="00301764">
      <w:pPr>
        <w:pStyle w:val="af"/>
        <w:ind w:left="0" w:firstLine="851"/>
        <w:jc w:val="both"/>
        <w:rPr>
          <w:sz w:val="28"/>
          <w:szCs w:val="28"/>
        </w:rPr>
      </w:pPr>
      <w:r w:rsidRPr="00320802">
        <w:rPr>
          <w:b/>
          <w:sz w:val="28"/>
          <w:szCs w:val="28"/>
        </w:rPr>
        <w:lastRenderedPageBreak/>
        <w:t>Принципы:</w:t>
      </w:r>
      <w:r w:rsidR="00320802" w:rsidRPr="00320802">
        <w:rPr>
          <w:sz w:val="28"/>
          <w:szCs w:val="28"/>
        </w:rPr>
        <w:t xml:space="preserve"> </w:t>
      </w:r>
    </w:p>
    <w:p w:rsidR="00480683" w:rsidRDefault="00480683" w:rsidP="00301764">
      <w:pPr>
        <w:pStyle w:val="af"/>
        <w:ind w:left="0" w:firstLine="851"/>
        <w:jc w:val="both"/>
        <w:rPr>
          <w:sz w:val="28"/>
          <w:szCs w:val="28"/>
        </w:rPr>
      </w:pPr>
      <w:r>
        <w:rPr>
          <w:sz w:val="28"/>
          <w:szCs w:val="28"/>
        </w:rPr>
        <w:t>-с</w:t>
      </w:r>
      <w:r w:rsidR="00320802" w:rsidRPr="00320802">
        <w:rPr>
          <w:sz w:val="28"/>
          <w:szCs w:val="28"/>
        </w:rPr>
        <w:t>истематичность и последовательность,</w:t>
      </w:r>
      <w:r w:rsidR="00320802">
        <w:rPr>
          <w:sz w:val="28"/>
          <w:szCs w:val="28"/>
        </w:rPr>
        <w:t xml:space="preserve"> </w:t>
      </w:r>
    </w:p>
    <w:p w:rsidR="00480683" w:rsidRDefault="00480683" w:rsidP="00301764">
      <w:pPr>
        <w:pStyle w:val="af"/>
        <w:ind w:left="0" w:firstLine="851"/>
        <w:jc w:val="both"/>
        <w:rPr>
          <w:sz w:val="28"/>
          <w:szCs w:val="28"/>
        </w:rPr>
      </w:pPr>
      <w:r>
        <w:rPr>
          <w:sz w:val="28"/>
          <w:szCs w:val="28"/>
        </w:rPr>
        <w:t>-у</w:t>
      </w:r>
      <w:r w:rsidR="00320802" w:rsidRPr="00320802">
        <w:rPr>
          <w:sz w:val="28"/>
          <w:szCs w:val="28"/>
        </w:rPr>
        <w:t>чет индивидуальных и возрастных особенностей,</w:t>
      </w:r>
      <w:r w:rsidR="00320802">
        <w:rPr>
          <w:sz w:val="28"/>
          <w:szCs w:val="28"/>
        </w:rPr>
        <w:t xml:space="preserve"> </w:t>
      </w:r>
    </w:p>
    <w:p w:rsidR="00480683" w:rsidRDefault="00480683" w:rsidP="00301764">
      <w:pPr>
        <w:pStyle w:val="af"/>
        <w:ind w:left="0" w:firstLine="851"/>
        <w:jc w:val="both"/>
        <w:rPr>
          <w:sz w:val="28"/>
          <w:szCs w:val="28"/>
        </w:rPr>
      </w:pPr>
      <w:r>
        <w:rPr>
          <w:sz w:val="28"/>
          <w:szCs w:val="28"/>
        </w:rPr>
        <w:t>-</w:t>
      </w:r>
      <w:r w:rsidR="00320802">
        <w:rPr>
          <w:sz w:val="28"/>
          <w:szCs w:val="28"/>
        </w:rPr>
        <w:t>д</w:t>
      </w:r>
      <w:r w:rsidR="00320802" w:rsidRPr="00320802">
        <w:rPr>
          <w:sz w:val="28"/>
          <w:szCs w:val="28"/>
        </w:rPr>
        <w:t xml:space="preserve">оступность, </w:t>
      </w:r>
    </w:p>
    <w:p w:rsidR="00480683" w:rsidRDefault="00480683" w:rsidP="00301764">
      <w:pPr>
        <w:pStyle w:val="af"/>
        <w:ind w:left="0" w:firstLine="851"/>
        <w:jc w:val="both"/>
        <w:rPr>
          <w:sz w:val="28"/>
          <w:szCs w:val="28"/>
        </w:rPr>
      </w:pPr>
      <w:r>
        <w:rPr>
          <w:sz w:val="28"/>
          <w:szCs w:val="28"/>
        </w:rPr>
        <w:t>-</w:t>
      </w:r>
      <w:r w:rsidR="00320802" w:rsidRPr="00320802">
        <w:rPr>
          <w:sz w:val="28"/>
          <w:szCs w:val="28"/>
        </w:rPr>
        <w:t xml:space="preserve">последовательность, </w:t>
      </w:r>
    </w:p>
    <w:p w:rsidR="00480683" w:rsidRDefault="00480683" w:rsidP="00301764">
      <w:pPr>
        <w:pStyle w:val="af"/>
        <w:ind w:left="0" w:firstLine="851"/>
        <w:jc w:val="both"/>
        <w:rPr>
          <w:sz w:val="28"/>
          <w:szCs w:val="28"/>
        </w:rPr>
      </w:pPr>
      <w:r>
        <w:rPr>
          <w:sz w:val="28"/>
          <w:szCs w:val="28"/>
        </w:rPr>
        <w:t>-</w:t>
      </w:r>
      <w:r w:rsidR="00320802" w:rsidRPr="00320802">
        <w:rPr>
          <w:sz w:val="28"/>
          <w:szCs w:val="28"/>
        </w:rPr>
        <w:t xml:space="preserve">сбалансированность нагрузок, </w:t>
      </w:r>
    </w:p>
    <w:p w:rsidR="00480683" w:rsidRDefault="00480683" w:rsidP="00301764">
      <w:pPr>
        <w:pStyle w:val="af"/>
        <w:ind w:left="0" w:firstLine="851"/>
        <w:jc w:val="both"/>
        <w:rPr>
          <w:sz w:val="28"/>
          <w:szCs w:val="28"/>
        </w:rPr>
      </w:pPr>
      <w:r>
        <w:rPr>
          <w:sz w:val="28"/>
          <w:szCs w:val="28"/>
        </w:rPr>
        <w:t>-</w:t>
      </w:r>
      <w:r w:rsidR="00320802" w:rsidRPr="00320802">
        <w:rPr>
          <w:sz w:val="28"/>
          <w:szCs w:val="28"/>
        </w:rPr>
        <w:t xml:space="preserve">рациональное чередование деятельности и отдыха, </w:t>
      </w:r>
    </w:p>
    <w:p w:rsidR="00480683" w:rsidRDefault="00480683" w:rsidP="00301764">
      <w:pPr>
        <w:pStyle w:val="af"/>
        <w:ind w:left="0" w:firstLine="851"/>
        <w:jc w:val="both"/>
        <w:rPr>
          <w:sz w:val="28"/>
          <w:szCs w:val="28"/>
        </w:rPr>
      </w:pPr>
      <w:r>
        <w:rPr>
          <w:sz w:val="28"/>
          <w:szCs w:val="28"/>
        </w:rPr>
        <w:t>-</w:t>
      </w:r>
      <w:r w:rsidR="00320802" w:rsidRPr="00320802">
        <w:rPr>
          <w:sz w:val="28"/>
          <w:szCs w:val="28"/>
        </w:rPr>
        <w:t xml:space="preserve">возрастная адекватность, </w:t>
      </w:r>
    </w:p>
    <w:p w:rsidR="00480683" w:rsidRDefault="00480683" w:rsidP="00301764">
      <w:pPr>
        <w:pStyle w:val="af"/>
        <w:ind w:left="0" w:firstLine="851"/>
        <w:jc w:val="both"/>
        <w:rPr>
          <w:sz w:val="28"/>
          <w:szCs w:val="28"/>
        </w:rPr>
      </w:pPr>
      <w:r>
        <w:rPr>
          <w:sz w:val="28"/>
          <w:szCs w:val="28"/>
        </w:rPr>
        <w:t>-</w:t>
      </w:r>
      <w:r w:rsidR="00320802" w:rsidRPr="00320802">
        <w:rPr>
          <w:sz w:val="28"/>
          <w:szCs w:val="28"/>
        </w:rPr>
        <w:t xml:space="preserve">оздоровительная направленность, </w:t>
      </w:r>
    </w:p>
    <w:p w:rsidR="00480683" w:rsidRDefault="00480683" w:rsidP="00301764">
      <w:pPr>
        <w:pStyle w:val="af"/>
        <w:ind w:left="0" w:firstLine="851"/>
        <w:jc w:val="both"/>
        <w:rPr>
          <w:sz w:val="28"/>
          <w:szCs w:val="28"/>
        </w:rPr>
      </w:pPr>
      <w:r>
        <w:rPr>
          <w:sz w:val="28"/>
          <w:szCs w:val="28"/>
        </w:rPr>
        <w:t>-</w:t>
      </w:r>
      <w:r w:rsidR="00320802" w:rsidRPr="00320802">
        <w:rPr>
          <w:sz w:val="28"/>
          <w:szCs w:val="28"/>
        </w:rPr>
        <w:t>последовательность наращивания тренирующих воздействий,</w:t>
      </w:r>
    </w:p>
    <w:p w:rsidR="00480683" w:rsidRDefault="00480683" w:rsidP="00301764">
      <w:pPr>
        <w:pStyle w:val="af"/>
        <w:ind w:left="0" w:firstLine="851"/>
        <w:jc w:val="both"/>
        <w:rPr>
          <w:sz w:val="28"/>
          <w:szCs w:val="28"/>
        </w:rPr>
      </w:pPr>
      <w:r>
        <w:rPr>
          <w:sz w:val="28"/>
          <w:szCs w:val="28"/>
        </w:rPr>
        <w:t>-</w:t>
      </w:r>
      <w:r w:rsidR="00320802" w:rsidRPr="00320802">
        <w:rPr>
          <w:sz w:val="28"/>
          <w:szCs w:val="28"/>
        </w:rPr>
        <w:t xml:space="preserve">цикличность, </w:t>
      </w:r>
    </w:p>
    <w:p w:rsidR="00320802" w:rsidRPr="00320802" w:rsidRDefault="00480683" w:rsidP="00301764">
      <w:pPr>
        <w:pStyle w:val="af"/>
        <w:ind w:left="0" w:firstLine="851"/>
        <w:jc w:val="both"/>
        <w:rPr>
          <w:sz w:val="28"/>
          <w:szCs w:val="28"/>
        </w:rPr>
      </w:pPr>
      <w:r>
        <w:rPr>
          <w:sz w:val="28"/>
          <w:szCs w:val="28"/>
        </w:rPr>
        <w:t>-</w:t>
      </w:r>
      <w:r w:rsidR="00352F3F">
        <w:rPr>
          <w:sz w:val="28"/>
          <w:szCs w:val="28"/>
        </w:rPr>
        <w:t>свобода выбора адекватных форм физической активности в соответствии с личными склонностями и способностями каждого ребенка.</w:t>
      </w:r>
    </w:p>
    <w:p w:rsidR="00480683" w:rsidRDefault="00E15602" w:rsidP="00301764">
      <w:pPr>
        <w:pStyle w:val="af"/>
        <w:ind w:left="0" w:firstLine="851"/>
        <w:jc w:val="both"/>
        <w:rPr>
          <w:sz w:val="28"/>
          <w:szCs w:val="28"/>
        </w:rPr>
      </w:pPr>
      <w:r w:rsidRPr="00320802">
        <w:rPr>
          <w:b/>
          <w:sz w:val="28"/>
          <w:szCs w:val="28"/>
        </w:rPr>
        <w:t>Ожидаемые результаты</w:t>
      </w:r>
      <w:r>
        <w:rPr>
          <w:sz w:val="28"/>
          <w:szCs w:val="28"/>
        </w:rPr>
        <w:t>:</w:t>
      </w:r>
      <w:r w:rsidR="00320802">
        <w:rPr>
          <w:sz w:val="28"/>
          <w:szCs w:val="28"/>
        </w:rPr>
        <w:t xml:space="preserve"> </w:t>
      </w:r>
    </w:p>
    <w:p w:rsidR="00480683" w:rsidRDefault="00480683" w:rsidP="00301764">
      <w:pPr>
        <w:pStyle w:val="af"/>
        <w:ind w:left="0" w:firstLine="851"/>
        <w:jc w:val="both"/>
        <w:rPr>
          <w:sz w:val="28"/>
          <w:szCs w:val="28"/>
        </w:rPr>
      </w:pPr>
      <w:r>
        <w:rPr>
          <w:sz w:val="28"/>
          <w:szCs w:val="28"/>
        </w:rPr>
        <w:t>-п</w:t>
      </w:r>
      <w:r w:rsidR="00320802">
        <w:rPr>
          <w:sz w:val="28"/>
          <w:szCs w:val="28"/>
        </w:rPr>
        <w:t>равильное физическое развити</w:t>
      </w:r>
      <w:r w:rsidR="00352F3F">
        <w:rPr>
          <w:sz w:val="28"/>
          <w:szCs w:val="28"/>
        </w:rPr>
        <w:t>е</w:t>
      </w:r>
      <w:r w:rsidR="00320802">
        <w:rPr>
          <w:sz w:val="28"/>
          <w:szCs w:val="28"/>
        </w:rPr>
        <w:t xml:space="preserve"> детского организма, </w:t>
      </w:r>
    </w:p>
    <w:p w:rsidR="00480683" w:rsidRDefault="00480683" w:rsidP="00301764">
      <w:pPr>
        <w:pStyle w:val="af"/>
        <w:ind w:left="0" w:firstLine="851"/>
        <w:jc w:val="both"/>
        <w:rPr>
          <w:sz w:val="28"/>
          <w:szCs w:val="28"/>
        </w:rPr>
      </w:pPr>
      <w:r>
        <w:rPr>
          <w:sz w:val="28"/>
          <w:szCs w:val="28"/>
        </w:rPr>
        <w:t>-</w:t>
      </w:r>
      <w:r w:rsidR="00320802">
        <w:rPr>
          <w:sz w:val="28"/>
          <w:szCs w:val="28"/>
        </w:rPr>
        <w:t xml:space="preserve">повышение его сопротивляемости инфекциям, </w:t>
      </w:r>
    </w:p>
    <w:p w:rsidR="00480683" w:rsidRDefault="00480683" w:rsidP="00301764">
      <w:pPr>
        <w:pStyle w:val="af"/>
        <w:ind w:left="0" w:firstLine="851"/>
        <w:jc w:val="both"/>
        <w:rPr>
          <w:sz w:val="28"/>
          <w:szCs w:val="28"/>
        </w:rPr>
      </w:pPr>
      <w:r>
        <w:rPr>
          <w:sz w:val="28"/>
          <w:szCs w:val="28"/>
        </w:rPr>
        <w:t>-</w:t>
      </w:r>
      <w:r w:rsidR="00352F3F">
        <w:rPr>
          <w:sz w:val="28"/>
          <w:szCs w:val="28"/>
        </w:rPr>
        <w:t xml:space="preserve">улучшение соматических показателей здоровья и показателей физической подготовленности, </w:t>
      </w:r>
    </w:p>
    <w:p w:rsidR="00480683" w:rsidRDefault="00480683" w:rsidP="00301764">
      <w:pPr>
        <w:pStyle w:val="af"/>
        <w:ind w:left="0" w:firstLine="851"/>
        <w:jc w:val="both"/>
        <w:rPr>
          <w:sz w:val="28"/>
          <w:szCs w:val="28"/>
        </w:rPr>
      </w:pPr>
      <w:r>
        <w:rPr>
          <w:sz w:val="28"/>
          <w:szCs w:val="28"/>
        </w:rPr>
        <w:t>-</w:t>
      </w:r>
      <w:r w:rsidR="00352F3F">
        <w:rPr>
          <w:sz w:val="28"/>
          <w:szCs w:val="28"/>
        </w:rPr>
        <w:t xml:space="preserve">сформированность гигиенической культуры, </w:t>
      </w:r>
    </w:p>
    <w:p w:rsidR="00E15602" w:rsidRDefault="00480683" w:rsidP="00301764">
      <w:pPr>
        <w:pStyle w:val="af"/>
        <w:ind w:left="0" w:firstLine="851"/>
        <w:jc w:val="both"/>
        <w:rPr>
          <w:sz w:val="28"/>
          <w:szCs w:val="28"/>
        </w:rPr>
      </w:pPr>
      <w:r>
        <w:rPr>
          <w:sz w:val="28"/>
          <w:szCs w:val="28"/>
        </w:rPr>
        <w:t>-</w:t>
      </w:r>
      <w:r w:rsidR="00352F3F">
        <w:rPr>
          <w:sz w:val="28"/>
          <w:szCs w:val="28"/>
        </w:rPr>
        <w:t>наличие потребности в здоровом образе жизни и возможности его обеспечения</w:t>
      </w:r>
    </w:p>
    <w:p w:rsidR="007E681F" w:rsidRDefault="007E681F">
      <w:pPr>
        <w:suppressAutoHyphens w:val="0"/>
        <w:spacing w:after="200" w:line="276" w:lineRule="auto"/>
        <w:rPr>
          <w:b/>
          <w:sz w:val="28"/>
          <w:szCs w:val="28"/>
        </w:rPr>
      </w:pPr>
      <w:r>
        <w:rPr>
          <w:b/>
          <w:sz w:val="28"/>
          <w:szCs w:val="28"/>
        </w:rPr>
        <w:br w:type="page"/>
      </w:r>
    </w:p>
    <w:p w:rsidR="00CA0663" w:rsidRPr="00FD61F4" w:rsidRDefault="00CA0663" w:rsidP="00301764">
      <w:pPr>
        <w:pStyle w:val="af"/>
        <w:ind w:left="0" w:firstLine="851"/>
        <w:jc w:val="both"/>
        <w:rPr>
          <w:b/>
          <w:smallCaps/>
          <w:sz w:val="28"/>
          <w:szCs w:val="28"/>
        </w:rPr>
      </w:pPr>
      <w:r w:rsidRPr="00FD61F4">
        <w:rPr>
          <w:b/>
          <w:smallCaps/>
          <w:sz w:val="28"/>
          <w:szCs w:val="28"/>
        </w:rPr>
        <w:lastRenderedPageBreak/>
        <w:t>ОРГАНИЗАЦИОННЫЙ РАЗДЕЛ</w:t>
      </w:r>
    </w:p>
    <w:p w:rsidR="00435BDC" w:rsidRDefault="00435BDC">
      <w:pPr>
        <w:pStyle w:val="af"/>
        <w:ind w:left="0" w:firstLine="851"/>
        <w:jc w:val="both"/>
        <w:rPr>
          <w:sz w:val="28"/>
          <w:szCs w:val="28"/>
        </w:rPr>
      </w:pPr>
      <w:r>
        <w:rPr>
          <w:sz w:val="28"/>
          <w:szCs w:val="28"/>
        </w:rPr>
        <w:t xml:space="preserve">Особенности организации предметно-пространственной </w:t>
      </w:r>
      <w:r w:rsidR="00FD61F4">
        <w:rPr>
          <w:sz w:val="28"/>
          <w:szCs w:val="28"/>
        </w:rPr>
        <w:t xml:space="preserve">развивающей </w:t>
      </w:r>
      <w:r>
        <w:rPr>
          <w:sz w:val="28"/>
          <w:szCs w:val="28"/>
        </w:rPr>
        <w:t>среды для реализации вариативной части Программы МАДОУ № 21</w:t>
      </w:r>
    </w:p>
    <w:p w:rsidR="00511044" w:rsidRDefault="00C42E44">
      <w:pPr>
        <w:pStyle w:val="af"/>
        <w:ind w:left="0" w:firstLine="851"/>
        <w:jc w:val="both"/>
        <w:rPr>
          <w:sz w:val="28"/>
          <w:szCs w:val="28"/>
        </w:rPr>
      </w:pPr>
      <w:r>
        <w:rPr>
          <w:sz w:val="28"/>
          <w:szCs w:val="28"/>
        </w:rPr>
        <w:t>Развивающая среда удовлетворяет интересы, потребности каждого ребенка, дает возможность занятий всей группой, подгруппами, индивидуально, способствует сохранению положительного эмоционального  состояния детей в течение дня.</w:t>
      </w:r>
      <w:r w:rsidR="00511044">
        <w:rPr>
          <w:sz w:val="28"/>
          <w:szCs w:val="28"/>
        </w:rPr>
        <w:t xml:space="preserve"> </w:t>
      </w:r>
    </w:p>
    <w:p w:rsidR="00C42E44" w:rsidRDefault="00511044">
      <w:pPr>
        <w:pStyle w:val="af"/>
        <w:ind w:left="0" w:firstLine="851"/>
        <w:jc w:val="both"/>
        <w:rPr>
          <w:sz w:val="28"/>
          <w:szCs w:val="28"/>
        </w:rPr>
      </w:pPr>
      <w:r>
        <w:rPr>
          <w:sz w:val="28"/>
          <w:szCs w:val="28"/>
        </w:rPr>
        <w:t>Для реализации задач вариативной части программы необходимы следующие материалы, пособия и оборудование.</w:t>
      </w:r>
    </w:p>
    <w:p w:rsidR="00B510E9" w:rsidRDefault="00B510E9">
      <w:pPr>
        <w:pStyle w:val="af"/>
        <w:ind w:left="0" w:firstLine="851"/>
        <w:jc w:val="both"/>
        <w:rPr>
          <w:b/>
          <w:i/>
          <w:sz w:val="28"/>
          <w:szCs w:val="28"/>
        </w:rPr>
      </w:pPr>
    </w:p>
    <w:p w:rsidR="00435BDC" w:rsidRPr="00C42E44" w:rsidRDefault="00435BDC">
      <w:pPr>
        <w:pStyle w:val="af"/>
        <w:ind w:left="0" w:firstLine="851"/>
        <w:jc w:val="both"/>
        <w:rPr>
          <w:b/>
          <w:i/>
          <w:sz w:val="28"/>
          <w:szCs w:val="28"/>
        </w:rPr>
      </w:pPr>
      <w:r w:rsidRPr="00C42E44">
        <w:rPr>
          <w:b/>
          <w:i/>
          <w:sz w:val="28"/>
          <w:szCs w:val="28"/>
        </w:rPr>
        <w:t>Социально-коммуникативное развитие</w:t>
      </w:r>
    </w:p>
    <w:p w:rsidR="00C42E44" w:rsidRDefault="00C42E44">
      <w:pPr>
        <w:pStyle w:val="af"/>
        <w:ind w:left="0" w:firstLine="851"/>
        <w:jc w:val="both"/>
        <w:rPr>
          <w:sz w:val="28"/>
          <w:szCs w:val="28"/>
        </w:rPr>
      </w:pPr>
      <w:r>
        <w:rPr>
          <w:sz w:val="28"/>
          <w:szCs w:val="28"/>
        </w:rPr>
        <w:t>Методическое обеспечение:</w:t>
      </w:r>
    </w:p>
    <w:p w:rsidR="00435BDC" w:rsidRDefault="00C42E44">
      <w:pPr>
        <w:pStyle w:val="af"/>
        <w:ind w:left="0" w:firstLine="851"/>
        <w:jc w:val="both"/>
        <w:rPr>
          <w:sz w:val="28"/>
          <w:szCs w:val="28"/>
        </w:rPr>
      </w:pPr>
      <w:r>
        <w:rPr>
          <w:sz w:val="28"/>
          <w:szCs w:val="28"/>
        </w:rPr>
        <w:t>-сценки для работы с детьми;</w:t>
      </w:r>
    </w:p>
    <w:p w:rsidR="00C42E44" w:rsidRDefault="00C42E44">
      <w:pPr>
        <w:pStyle w:val="af"/>
        <w:ind w:left="0" w:firstLine="851"/>
        <w:jc w:val="both"/>
        <w:rPr>
          <w:sz w:val="28"/>
          <w:szCs w:val="28"/>
        </w:rPr>
      </w:pPr>
      <w:r>
        <w:rPr>
          <w:sz w:val="28"/>
          <w:szCs w:val="28"/>
        </w:rPr>
        <w:t>-пьески для работы с детьми;</w:t>
      </w:r>
    </w:p>
    <w:p w:rsidR="00C42E44" w:rsidRDefault="00C42E44">
      <w:pPr>
        <w:pStyle w:val="af"/>
        <w:ind w:left="0" w:firstLine="851"/>
        <w:jc w:val="both"/>
        <w:rPr>
          <w:sz w:val="28"/>
          <w:szCs w:val="28"/>
        </w:rPr>
      </w:pPr>
      <w:r>
        <w:rPr>
          <w:sz w:val="28"/>
          <w:szCs w:val="28"/>
        </w:rPr>
        <w:t>-рассказы про моральное поведение детей;</w:t>
      </w:r>
    </w:p>
    <w:p w:rsidR="00C42E44" w:rsidRDefault="00C42E44">
      <w:pPr>
        <w:pStyle w:val="af"/>
        <w:ind w:left="0" w:firstLine="851"/>
        <w:jc w:val="both"/>
        <w:rPr>
          <w:sz w:val="28"/>
          <w:szCs w:val="28"/>
        </w:rPr>
      </w:pPr>
      <w:r>
        <w:rPr>
          <w:sz w:val="28"/>
          <w:szCs w:val="28"/>
        </w:rPr>
        <w:t xml:space="preserve">-стихи – </w:t>
      </w:r>
      <w:proofErr w:type="spellStart"/>
      <w:r>
        <w:rPr>
          <w:sz w:val="28"/>
          <w:szCs w:val="28"/>
        </w:rPr>
        <w:t>мирилки</w:t>
      </w:r>
      <w:proofErr w:type="spellEnd"/>
      <w:r>
        <w:rPr>
          <w:sz w:val="28"/>
          <w:szCs w:val="28"/>
        </w:rPr>
        <w:t>;</w:t>
      </w:r>
    </w:p>
    <w:p w:rsidR="00C42E44" w:rsidRDefault="00C42E44">
      <w:pPr>
        <w:pStyle w:val="af"/>
        <w:ind w:left="0" w:firstLine="851"/>
        <w:jc w:val="both"/>
        <w:rPr>
          <w:sz w:val="28"/>
          <w:szCs w:val="28"/>
        </w:rPr>
      </w:pPr>
      <w:r>
        <w:rPr>
          <w:sz w:val="28"/>
          <w:szCs w:val="28"/>
        </w:rPr>
        <w:t>-фигуры персонажей для занятий игр, сценок и пьес.</w:t>
      </w:r>
    </w:p>
    <w:p w:rsidR="00C42E44" w:rsidRDefault="00C42E44">
      <w:pPr>
        <w:pStyle w:val="af"/>
        <w:ind w:left="0" w:firstLine="851"/>
        <w:jc w:val="both"/>
        <w:rPr>
          <w:sz w:val="28"/>
          <w:szCs w:val="28"/>
        </w:rPr>
      </w:pPr>
      <w:r>
        <w:rPr>
          <w:sz w:val="28"/>
          <w:szCs w:val="28"/>
        </w:rPr>
        <w:t>Предметная среда:</w:t>
      </w:r>
    </w:p>
    <w:p w:rsidR="00C42E44" w:rsidRDefault="00C42E44">
      <w:pPr>
        <w:pStyle w:val="af"/>
        <w:ind w:left="0" w:firstLine="851"/>
        <w:jc w:val="both"/>
        <w:rPr>
          <w:sz w:val="28"/>
          <w:szCs w:val="28"/>
        </w:rPr>
      </w:pPr>
      <w:r>
        <w:rPr>
          <w:sz w:val="28"/>
          <w:szCs w:val="28"/>
        </w:rPr>
        <w:t>-коврик мира;</w:t>
      </w:r>
    </w:p>
    <w:p w:rsidR="00C42E44" w:rsidRDefault="00C42E44">
      <w:pPr>
        <w:pStyle w:val="af"/>
        <w:ind w:left="0" w:firstLine="851"/>
        <w:jc w:val="both"/>
        <w:rPr>
          <w:sz w:val="28"/>
          <w:szCs w:val="28"/>
        </w:rPr>
      </w:pPr>
      <w:r>
        <w:rPr>
          <w:sz w:val="28"/>
          <w:szCs w:val="28"/>
        </w:rPr>
        <w:t xml:space="preserve">-игрушки и персонажи – носители особого отношения к детям: Зайка, </w:t>
      </w:r>
      <w:proofErr w:type="spellStart"/>
      <w:r>
        <w:rPr>
          <w:sz w:val="28"/>
          <w:szCs w:val="28"/>
        </w:rPr>
        <w:t>Ушастик</w:t>
      </w:r>
      <w:proofErr w:type="spellEnd"/>
      <w:r>
        <w:rPr>
          <w:sz w:val="28"/>
          <w:szCs w:val="28"/>
        </w:rPr>
        <w:t xml:space="preserve">, Филиппок, </w:t>
      </w:r>
      <w:proofErr w:type="spellStart"/>
      <w:r>
        <w:rPr>
          <w:sz w:val="28"/>
          <w:szCs w:val="28"/>
        </w:rPr>
        <w:t>Пушистик</w:t>
      </w:r>
      <w:proofErr w:type="spellEnd"/>
      <w:r>
        <w:rPr>
          <w:sz w:val="28"/>
          <w:szCs w:val="28"/>
        </w:rPr>
        <w:t>.</w:t>
      </w:r>
    </w:p>
    <w:p w:rsidR="00B510E9" w:rsidRDefault="00B510E9">
      <w:pPr>
        <w:pStyle w:val="af"/>
        <w:ind w:left="0" w:firstLine="851"/>
        <w:jc w:val="both"/>
        <w:rPr>
          <w:b/>
          <w:i/>
          <w:sz w:val="28"/>
          <w:szCs w:val="28"/>
        </w:rPr>
      </w:pPr>
    </w:p>
    <w:p w:rsidR="00C42E44" w:rsidRPr="00C42E44" w:rsidRDefault="00C42E44">
      <w:pPr>
        <w:pStyle w:val="af"/>
        <w:ind w:left="0" w:firstLine="851"/>
        <w:jc w:val="both"/>
        <w:rPr>
          <w:b/>
          <w:i/>
          <w:sz w:val="28"/>
          <w:szCs w:val="28"/>
        </w:rPr>
      </w:pPr>
      <w:r w:rsidRPr="00C42E44">
        <w:rPr>
          <w:b/>
          <w:i/>
          <w:sz w:val="28"/>
          <w:szCs w:val="28"/>
        </w:rPr>
        <w:t>Познавательное развитие:</w:t>
      </w:r>
    </w:p>
    <w:p w:rsidR="00C42E44" w:rsidRDefault="00C42E44">
      <w:pPr>
        <w:pStyle w:val="af"/>
        <w:ind w:left="0" w:firstLine="851"/>
        <w:jc w:val="both"/>
        <w:rPr>
          <w:sz w:val="28"/>
          <w:szCs w:val="28"/>
        </w:rPr>
      </w:pPr>
      <w:r w:rsidRPr="00C36790">
        <w:rPr>
          <w:b/>
          <w:i/>
          <w:sz w:val="28"/>
          <w:szCs w:val="28"/>
        </w:rPr>
        <w:t>Примерный перечень материалов и оборудования</w:t>
      </w:r>
      <w:r>
        <w:rPr>
          <w:sz w:val="28"/>
          <w:szCs w:val="28"/>
        </w:rPr>
        <w:t xml:space="preserve"> для организации экспериментальной деятельности детей</w:t>
      </w:r>
    </w:p>
    <w:p w:rsidR="00C42E44" w:rsidRDefault="00C42E44">
      <w:pPr>
        <w:pStyle w:val="af"/>
        <w:ind w:left="0" w:firstLine="851"/>
        <w:jc w:val="both"/>
        <w:rPr>
          <w:sz w:val="28"/>
          <w:szCs w:val="28"/>
        </w:rPr>
      </w:pPr>
      <w:r>
        <w:rPr>
          <w:sz w:val="28"/>
          <w:szCs w:val="28"/>
        </w:rPr>
        <w:t>Младшая группа</w:t>
      </w:r>
    </w:p>
    <w:p w:rsidR="00C42E44" w:rsidRDefault="00C42E44">
      <w:pPr>
        <w:pStyle w:val="af"/>
        <w:ind w:left="0" w:firstLine="851"/>
        <w:jc w:val="both"/>
        <w:rPr>
          <w:sz w:val="28"/>
          <w:szCs w:val="28"/>
        </w:rPr>
      </w:pPr>
      <w:r>
        <w:rPr>
          <w:sz w:val="28"/>
          <w:szCs w:val="28"/>
        </w:rPr>
        <w:t>-песок</w:t>
      </w:r>
    </w:p>
    <w:p w:rsidR="00C42E44" w:rsidRDefault="00C42E44">
      <w:pPr>
        <w:pStyle w:val="af"/>
        <w:ind w:left="0" w:firstLine="851"/>
        <w:jc w:val="both"/>
        <w:rPr>
          <w:sz w:val="28"/>
          <w:szCs w:val="28"/>
        </w:rPr>
      </w:pPr>
      <w:r>
        <w:rPr>
          <w:sz w:val="28"/>
          <w:szCs w:val="28"/>
        </w:rPr>
        <w:t>-</w:t>
      </w:r>
      <w:r w:rsidR="003C3515">
        <w:rPr>
          <w:sz w:val="28"/>
          <w:szCs w:val="28"/>
        </w:rPr>
        <w:t>сосуды для воды</w:t>
      </w:r>
    </w:p>
    <w:p w:rsidR="003C3515" w:rsidRDefault="003C3515">
      <w:pPr>
        <w:pStyle w:val="af"/>
        <w:ind w:left="0" w:firstLine="851"/>
        <w:jc w:val="both"/>
        <w:rPr>
          <w:sz w:val="28"/>
          <w:szCs w:val="28"/>
        </w:rPr>
      </w:pPr>
      <w:r>
        <w:rPr>
          <w:sz w:val="28"/>
          <w:szCs w:val="28"/>
        </w:rPr>
        <w:t xml:space="preserve">-мини бассейн </w:t>
      </w:r>
    </w:p>
    <w:p w:rsidR="003C3515" w:rsidRDefault="003C3515">
      <w:pPr>
        <w:pStyle w:val="af"/>
        <w:ind w:left="0" w:firstLine="851"/>
        <w:jc w:val="both"/>
        <w:rPr>
          <w:sz w:val="28"/>
          <w:szCs w:val="28"/>
        </w:rPr>
      </w:pPr>
      <w:r>
        <w:rPr>
          <w:sz w:val="28"/>
          <w:szCs w:val="28"/>
        </w:rPr>
        <w:t>-резиновые и пластмассовые игрушки для игр с водой</w:t>
      </w:r>
    </w:p>
    <w:p w:rsidR="003C3515" w:rsidRDefault="003C3515">
      <w:pPr>
        <w:pStyle w:val="af"/>
        <w:ind w:left="0" w:firstLine="851"/>
        <w:jc w:val="both"/>
        <w:rPr>
          <w:sz w:val="28"/>
          <w:szCs w:val="28"/>
        </w:rPr>
      </w:pPr>
      <w:r>
        <w:rPr>
          <w:sz w:val="28"/>
          <w:szCs w:val="28"/>
        </w:rPr>
        <w:t>-бумага разного цвета и плотности</w:t>
      </w:r>
    </w:p>
    <w:p w:rsidR="003C3515" w:rsidRDefault="003C3515">
      <w:pPr>
        <w:pStyle w:val="af"/>
        <w:ind w:left="0" w:firstLine="851"/>
        <w:jc w:val="both"/>
        <w:rPr>
          <w:sz w:val="28"/>
          <w:szCs w:val="28"/>
        </w:rPr>
      </w:pPr>
      <w:r>
        <w:rPr>
          <w:sz w:val="28"/>
          <w:szCs w:val="28"/>
        </w:rPr>
        <w:t>-сыпучие материалы (крупы, горох, фасоль, др.)</w:t>
      </w:r>
    </w:p>
    <w:p w:rsidR="003C3515" w:rsidRDefault="003C3515">
      <w:pPr>
        <w:pStyle w:val="af"/>
        <w:ind w:left="0" w:firstLine="851"/>
        <w:jc w:val="both"/>
        <w:rPr>
          <w:sz w:val="28"/>
          <w:szCs w:val="28"/>
        </w:rPr>
      </w:pPr>
      <w:r>
        <w:rPr>
          <w:sz w:val="28"/>
          <w:szCs w:val="28"/>
        </w:rPr>
        <w:t>-мисочки прозрачные и окрашенные,  стаканчики, совочки, мерные ложечки, воронки для пересыпания, ситечки</w:t>
      </w:r>
    </w:p>
    <w:p w:rsidR="003C3515" w:rsidRDefault="003C3515">
      <w:pPr>
        <w:pStyle w:val="af"/>
        <w:ind w:left="0" w:firstLine="851"/>
        <w:jc w:val="both"/>
        <w:rPr>
          <w:sz w:val="28"/>
          <w:szCs w:val="28"/>
        </w:rPr>
      </w:pPr>
      <w:r>
        <w:rPr>
          <w:sz w:val="28"/>
          <w:szCs w:val="28"/>
        </w:rPr>
        <w:t>-пенопласт</w:t>
      </w:r>
    </w:p>
    <w:p w:rsidR="003C3515" w:rsidRDefault="003C3515">
      <w:pPr>
        <w:pStyle w:val="af"/>
        <w:ind w:left="0" w:firstLine="851"/>
        <w:jc w:val="both"/>
        <w:rPr>
          <w:sz w:val="28"/>
          <w:szCs w:val="28"/>
        </w:rPr>
      </w:pPr>
      <w:r>
        <w:rPr>
          <w:sz w:val="28"/>
          <w:szCs w:val="28"/>
        </w:rPr>
        <w:t>-фольга разного цвета</w:t>
      </w:r>
    </w:p>
    <w:p w:rsidR="003C3515" w:rsidRDefault="003C3515">
      <w:pPr>
        <w:pStyle w:val="af"/>
        <w:ind w:left="0" w:firstLine="851"/>
        <w:jc w:val="both"/>
        <w:rPr>
          <w:sz w:val="28"/>
          <w:szCs w:val="28"/>
        </w:rPr>
      </w:pPr>
      <w:r>
        <w:rPr>
          <w:sz w:val="28"/>
          <w:szCs w:val="28"/>
        </w:rPr>
        <w:t>-зеркальце для игр с солнечным зайчиком</w:t>
      </w:r>
    </w:p>
    <w:p w:rsidR="003C3515" w:rsidRDefault="003C3515">
      <w:pPr>
        <w:pStyle w:val="af"/>
        <w:ind w:left="0" w:firstLine="851"/>
        <w:jc w:val="both"/>
        <w:rPr>
          <w:sz w:val="28"/>
          <w:szCs w:val="28"/>
        </w:rPr>
      </w:pPr>
      <w:r>
        <w:rPr>
          <w:sz w:val="28"/>
          <w:szCs w:val="28"/>
        </w:rPr>
        <w:t>-лупы, «волшебные стеклышки» разного цвета из пластмассы</w:t>
      </w:r>
    </w:p>
    <w:p w:rsidR="003C3515" w:rsidRDefault="003C3515">
      <w:pPr>
        <w:pStyle w:val="af"/>
        <w:ind w:left="0" w:firstLine="851"/>
        <w:jc w:val="both"/>
        <w:rPr>
          <w:sz w:val="28"/>
          <w:szCs w:val="28"/>
        </w:rPr>
      </w:pPr>
      <w:r>
        <w:rPr>
          <w:sz w:val="28"/>
          <w:szCs w:val="28"/>
        </w:rPr>
        <w:t>-«Снежный буран»</w:t>
      </w:r>
    </w:p>
    <w:p w:rsidR="003C3515" w:rsidRDefault="003C3515">
      <w:pPr>
        <w:pStyle w:val="af"/>
        <w:ind w:left="0" w:firstLine="851"/>
        <w:jc w:val="both"/>
        <w:rPr>
          <w:sz w:val="28"/>
          <w:szCs w:val="28"/>
        </w:rPr>
      </w:pPr>
      <w:r>
        <w:rPr>
          <w:sz w:val="28"/>
          <w:szCs w:val="28"/>
        </w:rPr>
        <w:t>-контейнеры от «Киндер сюрпризов» с отверстиями</w:t>
      </w:r>
    </w:p>
    <w:p w:rsidR="003C3515" w:rsidRDefault="003C3515">
      <w:pPr>
        <w:pStyle w:val="af"/>
        <w:ind w:left="0" w:firstLine="851"/>
        <w:jc w:val="both"/>
        <w:rPr>
          <w:sz w:val="28"/>
          <w:szCs w:val="28"/>
        </w:rPr>
      </w:pPr>
      <w:r>
        <w:rPr>
          <w:sz w:val="28"/>
          <w:szCs w:val="28"/>
        </w:rPr>
        <w:t xml:space="preserve">-трубочки для коктейлей </w:t>
      </w:r>
    </w:p>
    <w:p w:rsidR="003C3515" w:rsidRDefault="003C3515">
      <w:pPr>
        <w:pStyle w:val="af"/>
        <w:ind w:left="0" w:firstLine="851"/>
        <w:jc w:val="both"/>
        <w:rPr>
          <w:sz w:val="28"/>
          <w:szCs w:val="28"/>
        </w:rPr>
      </w:pPr>
      <w:r>
        <w:rPr>
          <w:sz w:val="28"/>
          <w:szCs w:val="28"/>
        </w:rPr>
        <w:t>-«Шумящие коробочки» (с разными наполнениями)</w:t>
      </w:r>
    </w:p>
    <w:p w:rsidR="003C3515" w:rsidRDefault="003C3515">
      <w:pPr>
        <w:pStyle w:val="af"/>
        <w:ind w:left="0" w:firstLine="851"/>
        <w:jc w:val="both"/>
        <w:rPr>
          <w:sz w:val="28"/>
          <w:szCs w:val="28"/>
        </w:rPr>
      </w:pPr>
      <w:r>
        <w:rPr>
          <w:sz w:val="28"/>
          <w:szCs w:val="28"/>
        </w:rPr>
        <w:t>-«Звонкие бутылочки» (емкости с разным количеством воды, подвешенные к опоре)</w:t>
      </w:r>
    </w:p>
    <w:p w:rsidR="003C3515" w:rsidRDefault="003C3515">
      <w:pPr>
        <w:pStyle w:val="af"/>
        <w:ind w:left="0" w:firstLine="851"/>
        <w:jc w:val="both"/>
        <w:rPr>
          <w:sz w:val="28"/>
          <w:szCs w:val="28"/>
        </w:rPr>
      </w:pPr>
      <w:r>
        <w:rPr>
          <w:sz w:val="28"/>
          <w:szCs w:val="28"/>
        </w:rPr>
        <w:lastRenderedPageBreak/>
        <w:t>-игры – вкладыши (листья, цветы, овощи и др.)</w:t>
      </w:r>
    </w:p>
    <w:p w:rsidR="003C3515" w:rsidRDefault="003C3515">
      <w:pPr>
        <w:pStyle w:val="af"/>
        <w:ind w:left="0" w:firstLine="851"/>
        <w:jc w:val="both"/>
        <w:rPr>
          <w:sz w:val="28"/>
          <w:szCs w:val="28"/>
        </w:rPr>
      </w:pPr>
      <w:r>
        <w:rPr>
          <w:sz w:val="28"/>
          <w:szCs w:val="28"/>
        </w:rPr>
        <w:t>-макеты (кто живет в лесу)</w:t>
      </w:r>
    </w:p>
    <w:p w:rsidR="003C3515" w:rsidRDefault="003C3515">
      <w:pPr>
        <w:pStyle w:val="af"/>
        <w:ind w:left="0" w:firstLine="851"/>
        <w:jc w:val="both"/>
        <w:rPr>
          <w:sz w:val="28"/>
          <w:szCs w:val="28"/>
        </w:rPr>
      </w:pPr>
      <w:r>
        <w:rPr>
          <w:sz w:val="28"/>
          <w:szCs w:val="28"/>
        </w:rPr>
        <w:t>-«Подарки» осени, зимы…</w:t>
      </w:r>
    </w:p>
    <w:p w:rsidR="003C3515" w:rsidRDefault="003C3515">
      <w:pPr>
        <w:pStyle w:val="af"/>
        <w:ind w:left="0" w:firstLine="851"/>
        <w:jc w:val="both"/>
        <w:rPr>
          <w:sz w:val="28"/>
          <w:szCs w:val="28"/>
        </w:rPr>
      </w:pPr>
      <w:r>
        <w:rPr>
          <w:sz w:val="28"/>
          <w:szCs w:val="28"/>
        </w:rPr>
        <w:t>-модели суток, времен года</w:t>
      </w:r>
    </w:p>
    <w:p w:rsidR="003C3515" w:rsidRDefault="003C3515">
      <w:pPr>
        <w:pStyle w:val="af"/>
        <w:ind w:left="0" w:firstLine="851"/>
        <w:jc w:val="both"/>
        <w:rPr>
          <w:sz w:val="28"/>
          <w:szCs w:val="28"/>
        </w:rPr>
      </w:pPr>
      <w:r>
        <w:rPr>
          <w:sz w:val="28"/>
          <w:szCs w:val="28"/>
        </w:rPr>
        <w:t>Средняя группа</w:t>
      </w:r>
    </w:p>
    <w:p w:rsidR="003C3515" w:rsidRDefault="003C3515">
      <w:pPr>
        <w:pStyle w:val="af"/>
        <w:ind w:left="0" w:firstLine="851"/>
        <w:jc w:val="both"/>
        <w:rPr>
          <w:sz w:val="28"/>
          <w:szCs w:val="28"/>
        </w:rPr>
      </w:pPr>
      <w:r>
        <w:rPr>
          <w:sz w:val="28"/>
          <w:szCs w:val="28"/>
        </w:rPr>
        <w:t>-смотри младшая +</w:t>
      </w:r>
    </w:p>
    <w:p w:rsidR="003C3515" w:rsidRDefault="003C3515">
      <w:pPr>
        <w:pStyle w:val="af"/>
        <w:ind w:left="0" w:firstLine="851"/>
        <w:jc w:val="both"/>
        <w:rPr>
          <w:sz w:val="28"/>
          <w:szCs w:val="28"/>
        </w:rPr>
      </w:pPr>
      <w:r>
        <w:rPr>
          <w:sz w:val="28"/>
          <w:szCs w:val="28"/>
        </w:rPr>
        <w:t>-земля, глина, мел</w:t>
      </w:r>
    </w:p>
    <w:p w:rsidR="003C3515" w:rsidRDefault="003C3515">
      <w:pPr>
        <w:pStyle w:val="af"/>
        <w:ind w:left="0" w:firstLine="851"/>
        <w:jc w:val="both"/>
        <w:rPr>
          <w:sz w:val="28"/>
          <w:szCs w:val="28"/>
        </w:rPr>
      </w:pPr>
      <w:r>
        <w:rPr>
          <w:sz w:val="28"/>
          <w:szCs w:val="28"/>
        </w:rPr>
        <w:t>-сахар, соль (разного цвета)</w:t>
      </w:r>
    </w:p>
    <w:p w:rsidR="003C3515" w:rsidRDefault="003C3515">
      <w:pPr>
        <w:pStyle w:val="af"/>
        <w:ind w:left="0" w:firstLine="851"/>
        <w:jc w:val="both"/>
        <w:rPr>
          <w:sz w:val="28"/>
          <w:szCs w:val="28"/>
        </w:rPr>
      </w:pPr>
      <w:r>
        <w:rPr>
          <w:sz w:val="28"/>
          <w:szCs w:val="28"/>
        </w:rPr>
        <w:t>-крахмал, мука, масло</w:t>
      </w:r>
    </w:p>
    <w:p w:rsidR="003C3515" w:rsidRDefault="003C3515">
      <w:pPr>
        <w:pStyle w:val="af"/>
        <w:ind w:left="0" w:firstLine="851"/>
        <w:jc w:val="both"/>
        <w:rPr>
          <w:sz w:val="28"/>
          <w:szCs w:val="28"/>
        </w:rPr>
      </w:pPr>
      <w:r>
        <w:rPr>
          <w:sz w:val="28"/>
          <w:szCs w:val="28"/>
        </w:rPr>
        <w:t>-мерные сосуды, ложки</w:t>
      </w:r>
    </w:p>
    <w:p w:rsidR="003C3515" w:rsidRDefault="003C3515">
      <w:pPr>
        <w:pStyle w:val="af"/>
        <w:ind w:left="0" w:firstLine="851"/>
        <w:jc w:val="both"/>
        <w:rPr>
          <w:sz w:val="28"/>
          <w:szCs w:val="28"/>
        </w:rPr>
      </w:pPr>
      <w:r>
        <w:rPr>
          <w:sz w:val="28"/>
          <w:szCs w:val="28"/>
        </w:rPr>
        <w:t>-краситель пищевой</w:t>
      </w:r>
    </w:p>
    <w:p w:rsidR="003C3515" w:rsidRDefault="003C3515">
      <w:pPr>
        <w:pStyle w:val="af"/>
        <w:ind w:left="0" w:firstLine="851"/>
        <w:jc w:val="both"/>
        <w:rPr>
          <w:sz w:val="28"/>
          <w:szCs w:val="28"/>
        </w:rPr>
      </w:pPr>
      <w:r>
        <w:rPr>
          <w:sz w:val="28"/>
          <w:szCs w:val="28"/>
        </w:rPr>
        <w:t>-сосуды с узким и широким горлышком</w:t>
      </w:r>
    </w:p>
    <w:p w:rsidR="003C3515" w:rsidRDefault="003C3515">
      <w:pPr>
        <w:pStyle w:val="af"/>
        <w:ind w:left="0" w:firstLine="851"/>
        <w:jc w:val="both"/>
        <w:rPr>
          <w:sz w:val="28"/>
          <w:szCs w:val="28"/>
        </w:rPr>
      </w:pPr>
      <w:r>
        <w:rPr>
          <w:sz w:val="28"/>
          <w:szCs w:val="28"/>
        </w:rPr>
        <w:t>-магниты</w:t>
      </w:r>
    </w:p>
    <w:p w:rsidR="003C3515" w:rsidRDefault="003C3515">
      <w:pPr>
        <w:pStyle w:val="af"/>
        <w:ind w:left="0" w:firstLine="851"/>
        <w:jc w:val="both"/>
        <w:rPr>
          <w:sz w:val="28"/>
          <w:szCs w:val="28"/>
        </w:rPr>
      </w:pPr>
      <w:r>
        <w:rPr>
          <w:sz w:val="28"/>
          <w:szCs w:val="28"/>
        </w:rPr>
        <w:t>-ракушки</w:t>
      </w:r>
    </w:p>
    <w:p w:rsidR="003C3515" w:rsidRDefault="003C3515">
      <w:pPr>
        <w:pStyle w:val="af"/>
        <w:ind w:left="0" w:firstLine="851"/>
        <w:jc w:val="both"/>
        <w:rPr>
          <w:sz w:val="28"/>
          <w:szCs w:val="28"/>
        </w:rPr>
      </w:pPr>
      <w:r>
        <w:rPr>
          <w:sz w:val="28"/>
          <w:szCs w:val="28"/>
        </w:rPr>
        <w:t>-пипетки, шприцы (без игл</w:t>
      </w:r>
    </w:p>
    <w:p w:rsidR="003C3515" w:rsidRDefault="003C3515">
      <w:pPr>
        <w:pStyle w:val="af"/>
        <w:ind w:left="0" w:firstLine="851"/>
        <w:jc w:val="both"/>
        <w:rPr>
          <w:sz w:val="28"/>
          <w:szCs w:val="28"/>
        </w:rPr>
      </w:pPr>
      <w:r>
        <w:rPr>
          <w:sz w:val="28"/>
          <w:szCs w:val="28"/>
        </w:rPr>
        <w:t>-резиновые груши</w:t>
      </w:r>
    </w:p>
    <w:p w:rsidR="003C3515" w:rsidRDefault="003C3515">
      <w:pPr>
        <w:pStyle w:val="af"/>
        <w:ind w:left="0" w:firstLine="851"/>
        <w:jc w:val="both"/>
        <w:rPr>
          <w:sz w:val="28"/>
          <w:szCs w:val="28"/>
        </w:rPr>
      </w:pPr>
      <w:r>
        <w:rPr>
          <w:sz w:val="28"/>
          <w:szCs w:val="28"/>
        </w:rPr>
        <w:t>-деревянные палочки</w:t>
      </w:r>
    </w:p>
    <w:p w:rsidR="003C3515" w:rsidRDefault="003C3515">
      <w:pPr>
        <w:pStyle w:val="af"/>
        <w:ind w:left="0" w:firstLine="851"/>
        <w:jc w:val="both"/>
        <w:rPr>
          <w:sz w:val="28"/>
          <w:szCs w:val="28"/>
        </w:rPr>
      </w:pPr>
      <w:r>
        <w:rPr>
          <w:sz w:val="28"/>
          <w:szCs w:val="28"/>
        </w:rPr>
        <w:t>-песочные часы</w:t>
      </w:r>
    </w:p>
    <w:p w:rsidR="003C3515" w:rsidRDefault="003C3515">
      <w:pPr>
        <w:pStyle w:val="af"/>
        <w:ind w:left="0" w:firstLine="851"/>
        <w:jc w:val="both"/>
        <w:rPr>
          <w:sz w:val="28"/>
          <w:szCs w:val="28"/>
        </w:rPr>
      </w:pPr>
      <w:r>
        <w:rPr>
          <w:sz w:val="28"/>
          <w:szCs w:val="28"/>
        </w:rPr>
        <w:t>-весы</w:t>
      </w:r>
    </w:p>
    <w:p w:rsidR="003C3515" w:rsidRDefault="003C3515">
      <w:pPr>
        <w:pStyle w:val="af"/>
        <w:ind w:left="0" w:firstLine="851"/>
        <w:jc w:val="both"/>
        <w:rPr>
          <w:sz w:val="28"/>
          <w:szCs w:val="28"/>
        </w:rPr>
      </w:pPr>
      <w:r>
        <w:rPr>
          <w:sz w:val="28"/>
          <w:szCs w:val="28"/>
        </w:rPr>
        <w:t>-рисунк</w:t>
      </w:r>
      <w:r w:rsidR="00511044">
        <w:rPr>
          <w:sz w:val="28"/>
          <w:szCs w:val="28"/>
        </w:rPr>
        <w:t>и детей (совместно со взрослым – фиксация опытов)</w:t>
      </w:r>
    </w:p>
    <w:p w:rsidR="00511044" w:rsidRDefault="00511044">
      <w:pPr>
        <w:pStyle w:val="af"/>
        <w:ind w:left="0" w:firstLine="851"/>
        <w:jc w:val="both"/>
        <w:rPr>
          <w:sz w:val="28"/>
          <w:szCs w:val="28"/>
        </w:rPr>
      </w:pPr>
      <w:r>
        <w:rPr>
          <w:sz w:val="28"/>
          <w:szCs w:val="28"/>
        </w:rPr>
        <w:t>Старший возраст</w:t>
      </w:r>
    </w:p>
    <w:p w:rsidR="00511044" w:rsidRDefault="00511044">
      <w:pPr>
        <w:pStyle w:val="af"/>
        <w:ind w:left="0" w:firstLine="851"/>
        <w:jc w:val="both"/>
        <w:rPr>
          <w:sz w:val="28"/>
          <w:szCs w:val="28"/>
        </w:rPr>
      </w:pPr>
      <w:r>
        <w:rPr>
          <w:sz w:val="28"/>
          <w:szCs w:val="28"/>
        </w:rPr>
        <w:t>Микроскоп</w:t>
      </w:r>
    </w:p>
    <w:p w:rsidR="00511044" w:rsidRDefault="00511044">
      <w:pPr>
        <w:pStyle w:val="af"/>
        <w:ind w:left="0" w:firstLine="851"/>
        <w:jc w:val="both"/>
        <w:rPr>
          <w:sz w:val="28"/>
          <w:szCs w:val="28"/>
        </w:rPr>
      </w:pPr>
      <w:r>
        <w:rPr>
          <w:sz w:val="28"/>
          <w:szCs w:val="28"/>
        </w:rPr>
        <w:t>-различные часы</w:t>
      </w:r>
    </w:p>
    <w:p w:rsidR="00511044" w:rsidRDefault="00511044">
      <w:pPr>
        <w:pStyle w:val="af"/>
        <w:ind w:left="0" w:firstLine="851"/>
        <w:jc w:val="both"/>
        <w:rPr>
          <w:sz w:val="28"/>
          <w:szCs w:val="28"/>
        </w:rPr>
      </w:pPr>
      <w:r>
        <w:rPr>
          <w:sz w:val="28"/>
          <w:szCs w:val="28"/>
        </w:rPr>
        <w:t>-термометры</w:t>
      </w:r>
    </w:p>
    <w:p w:rsidR="00511044" w:rsidRDefault="00511044">
      <w:pPr>
        <w:pStyle w:val="af"/>
        <w:ind w:left="0" w:firstLine="851"/>
        <w:jc w:val="both"/>
        <w:rPr>
          <w:sz w:val="28"/>
          <w:szCs w:val="28"/>
        </w:rPr>
      </w:pPr>
      <w:r>
        <w:rPr>
          <w:sz w:val="28"/>
          <w:szCs w:val="28"/>
        </w:rPr>
        <w:t>-фонарики</w:t>
      </w:r>
    </w:p>
    <w:p w:rsidR="00511044" w:rsidRDefault="00511044">
      <w:pPr>
        <w:pStyle w:val="af"/>
        <w:ind w:left="0" w:firstLine="851"/>
        <w:jc w:val="both"/>
        <w:rPr>
          <w:sz w:val="28"/>
          <w:szCs w:val="28"/>
        </w:rPr>
      </w:pPr>
      <w:r>
        <w:rPr>
          <w:sz w:val="28"/>
          <w:szCs w:val="28"/>
        </w:rPr>
        <w:t>-бинокли</w:t>
      </w:r>
    </w:p>
    <w:p w:rsidR="00511044" w:rsidRDefault="00511044">
      <w:pPr>
        <w:pStyle w:val="af"/>
        <w:ind w:left="0" w:firstLine="851"/>
        <w:jc w:val="both"/>
        <w:rPr>
          <w:sz w:val="28"/>
          <w:szCs w:val="28"/>
        </w:rPr>
      </w:pPr>
      <w:r>
        <w:rPr>
          <w:sz w:val="28"/>
          <w:szCs w:val="28"/>
        </w:rPr>
        <w:t>-цветные очки</w:t>
      </w:r>
    </w:p>
    <w:p w:rsidR="00511044" w:rsidRDefault="00511044">
      <w:pPr>
        <w:pStyle w:val="af"/>
        <w:ind w:left="0" w:firstLine="851"/>
        <w:jc w:val="both"/>
        <w:rPr>
          <w:sz w:val="28"/>
          <w:szCs w:val="28"/>
        </w:rPr>
      </w:pPr>
      <w:r>
        <w:rPr>
          <w:sz w:val="28"/>
          <w:szCs w:val="28"/>
        </w:rPr>
        <w:t>-гибкий пластик</w:t>
      </w:r>
    </w:p>
    <w:p w:rsidR="00511044" w:rsidRDefault="00511044">
      <w:pPr>
        <w:pStyle w:val="af"/>
        <w:ind w:left="0" w:firstLine="851"/>
        <w:jc w:val="both"/>
        <w:rPr>
          <w:sz w:val="28"/>
          <w:szCs w:val="28"/>
        </w:rPr>
      </w:pPr>
      <w:r>
        <w:rPr>
          <w:sz w:val="28"/>
          <w:szCs w:val="28"/>
        </w:rPr>
        <w:t>-стружки, опилки</w:t>
      </w:r>
    </w:p>
    <w:p w:rsidR="00511044" w:rsidRDefault="00511044">
      <w:pPr>
        <w:pStyle w:val="af"/>
        <w:ind w:left="0" w:firstLine="851"/>
        <w:jc w:val="both"/>
        <w:rPr>
          <w:sz w:val="28"/>
          <w:szCs w:val="28"/>
        </w:rPr>
      </w:pPr>
      <w:r>
        <w:rPr>
          <w:sz w:val="28"/>
          <w:szCs w:val="28"/>
        </w:rPr>
        <w:t>-ступки, пестики</w:t>
      </w:r>
    </w:p>
    <w:p w:rsidR="00511044" w:rsidRDefault="00511044">
      <w:pPr>
        <w:pStyle w:val="af"/>
        <w:ind w:left="0" w:firstLine="851"/>
        <w:jc w:val="both"/>
        <w:rPr>
          <w:sz w:val="28"/>
          <w:szCs w:val="28"/>
        </w:rPr>
      </w:pPr>
      <w:r>
        <w:rPr>
          <w:sz w:val="28"/>
          <w:szCs w:val="28"/>
        </w:rPr>
        <w:t>-сообщающиеся сосуды</w:t>
      </w:r>
    </w:p>
    <w:p w:rsidR="00511044" w:rsidRDefault="00511044">
      <w:pPr>
        <w:pStyle w:val="af"/>
        <w:ind w:left="0" w:firstLine="851"/>
        <w:jc w:val="both"/>
        <w:rPr>
          <w:sz w:val="28"/>
          <w:szCs w:val="28"/>
        </w:rPr>
      </w:pPr>
      <w:r>
        <w:rPr>
          <w:sz w:val="28"/>
          <w:szCs w:val="28"/>
        </w:rPr>
        <w:t>-коллекции минералов</w:t>
      </w:r>
    </w:p>
    <w:p w:rsidR="00511044" w:rsidRDefault="00511044">
      <w:pPr>
        <w:pStyle w:val="af"/>
        <w:ind w:left="0" w:firstLine="851"/>
        <w:jc w:val="both"/>
        <w:rPr>
          <w:sz w:val="28"/>
          <w:szCs w:val="28"/>
        </w:rPr>
      </w:pPr>
      <w:r>
        <w:rPr>
          <w:sz w:val="28"/>
          <w:szCs w:val="28"/>
        </w:rPr>
        <w:t>-копировальная бумага разного цвета</w:t>
      </w:r>
    </w:p>
    <w:p w:rsidR="00511044" w:rsidRDefault="00511044">
      <w:pPr>
        <w:pStyle w:val="af"/>
        <w:ind w:left="0" w:firstLine="851"/>
        <w:jc w:val="both"/>
        <w:rPr>
          <w:sz w:val="28"/>
          <w:szCs w:val="28"/>
        </w:rPr>
      </w:pPr>
      <w:r>
        <w:rPr>
          <w:sz w:val="28"/>
          <w:szCs w:val="28"/>
        </w:rPr>
        <w:t>-печатки из моркови, картофеля и др.</w:t>
      </w:r>
    </w:p>
    <w:p w:rsidR="00B510E9" w:rsidRDefault="00B510E9">
      <w:pPr>
        <w:pStyle w:val="af"/>
        <w:ind w:left="0" w:firstLine="851"/>
        <w:jc w:val="both"/>
        <w:rPr>
          <w:i/>
          <w:sz w:val="28"/>
          <w:szCs w:val="28"/>
        </w:rPr>
      </w:pPr>
    </w:p>
    <w:p w:rsidR="00511044" w:rsidRPr="00511044" w:rsidRDefault="00511044">
      <w:pPr>
        <w:pStyle w:val="af"/>
        <w:ind w:left="0" w:firstLine="851"/>
        <w:jc w:val="both"/>
        <w:rPr>
          <w:i/>
          <w:sz w:val="28"/>
          <w:szCs w:val="28"/>
        </w:rPr>
      </w:pPr>
      <w:r w:rsidRPr="00511044">
        <w:rPr>
          <w:i/>
          <w:sz w:val="28"/>
          <w:szCs w:val="28"/>
        </w:rPr>
        <w:t>Дополнительное оборудование</w:t>
      </w:r>
    </w:p>
    <w:p w:rsidR="00511044" w:rsidRDefault="00511044">
      <w:pPr>
        <w:pStyle w:val="af"/>
        <w:ind w:left="0" w:firstLine="851"/>
        <w:jc w:val="both"/>
        <w:rPr>
          <w:sz w:val="28"/>
          <w:szCs w:val="28"/>
        </w:rPr>
      </w:pPr>
      <w:r>
        <w:rPr>
          <w:sz w:val="28"/>
          <w:szCs w:val="28"/>
        </w:rPr>
        <w:t>-детские халаты</w:t>
      </w:r>
    </w:p>
    <w:p w:rsidR="00511044" w:rsidRDefault="00511044">
      <w:pPr>
        <w:pStyle w:val="af"/>
        <w:ind w:left="0" w:firstLine="851"/>
        <w:jc w:val="both"/>
        <w:rPr>
          <w:sz w:val="28"/>
          <w:szCs w:val="28"/>
        </w:rPr>
      </w:pPr>
      <w:r>
        <w:rPr>
          <w:sz w:val="28"/>
          <w:szCs w:val="28"/>
        </w:rPr>
        <w:t>-клеенчатые фартуки</w:t>
      </w:r>
    </w:p>
    <w:p w:rsidR="00511044" w:rsidRDefault="00511044">
      <w:pPr>
        <w:pStyle w:val="af"/>
        <w:ind w:left="0" w:firstLine="851"/>
        <w:jc w:val="both"/>
        <w:rPr>
          <w:sz w:val="28"/>
          <w:szCs w:val="28"/>
        </w:rPr>
      </w:pPr>
      <w:r>
        <w:rPr>
          <w:sz w:val="28"/>
          <w:szCs w:val="28"/>
        </w:rPr>
        <w:t>-контейнеры для хранения сыпучих и мелких предметов</w:t>
      </w:r>
    </w:p>
    <w:p w:rsidR="00511044" w:rsidRDefault="00511044">
      <w:pPr>
        <w:pStyle w:val="af"/>
        <w:ind w:left="0" w:firstLine="851"/>
        <w:jc w:val="both"/>
        <w:rPr>
          <w:sz w:val="28"/>
          <w:szCs w:val="28"/>
        </w:rPr>
      </w:pPr>
      <w:r>
        <w:rPr>
          <w:sz w:val="28"/>
          <w:szCs w:val="28"/>
        </w:rPr>
        <w:t>-карточки-схемы проведения экспериментов</w:t>
      </w:r>
    </w:p>
    <w:p w:rsidR="00511044" w:rsidRDefault="00511044">
      <w:pPr>
        <w:pStyle w:val="af"/>
        <w:ind w:left="0" w:firstLine="851"/>
        <w:jc w:val="both"/>
        <w:rPr>
          <w:sz w:val="28"/>
          <w:szCs w:val="28"/>
        </w:rPr>
      </w:pPr>
      <w:r>
        <w:rPr>
          <w:sz w:val="28"/>
          <w:szCs w:val="28"/>
        </w:rPr>
        <w:t>-дневник экспериментов.</w:t>
      </w:r>
    </w:p>
    <w:p w:rsidR="00B510E9" w:rsidRDefault="00B510E9">
      <w:pPr>
        <w:pStyle w:val="af"/>
        <w:ind w:left="0" w:firstLine="851"/>
        <w:jc w:val="both"/>
        <w:rPr>
          <w:b/>
          <w:i/>
          <w:sz w:val="28"/>
          <w:szCs w:val="28"/>
        </w:rPr>
      </w:pPr>
    </w:p>
    <w:p w:rsidR="007E681F" w:rsidRDefault="007E681F">
      <w:pPr>
        <w:pStyle w:val="af"/>
        <w:ind w:left="0" w:firstLine="851"/>
        <w:jc w:val="both"/>
        <w:rPr>
          <w:b/>
          <w:i/>
          <w:sz w:val="28"/>
          <w:szCs w:val="28"/>
        </w:rPr>
      </w:pPr>
    </w:p>
    <w:p w:rsidR="007E681F" w:rsidRDefault="007E681F">
      <w:pPr>
        <w:pStyle w:val="af"/>
        <w:ind w:left="0" w:firstLine="851"/>
        <w:jc w:val="both"/>
        <w:rPr>
          <w:b/>
          <w:i/>
          <w:sz w:val="28"/>
          <w:szCs w:val="28"/>
        </w:rPr>
      </w:pPr>
    </w:p>
    <w:p w:rsidR="00511044" w:rsidRPr="00511044" w:rsidRDefault="00511044">
      <w:pPr>
        <w:pStyle w:val="af"/>
        <w:ind w:left="0" w:firstLine="851"/>
        <w:jc w:val="both"/>
        <w:rPr>
          <w:b/>
          <w:i/>
          <w:sz w:val="28"/>
          <w:szCs w:val="28"/>
        </w:rPr>
      </w:pPr>
      <w:r w:rsidRPr="00511044">
        <w:rPr>
          <w:b/>
          <w:i/>
          <w:sz w:val="28"/>
          <w:szCs w:val="28"/>
        </w:rPr>
        <w:lastRenderedPageBreak/>
        <w:t>Используемая литература:</w:t>
      </w:r>
    </w:p>
    <w:p w:rsidR="00511044" w:rsidRPr="00FD36BE" w:rsidRDefault="00511044" w:rsidP="00FD36BE">
      <w:pPr>
        <w:ind w:firstLine="851"/>
        <w:jc w:val="both"/>
        <w:rPr>
          <w:sz w:val="28"/>
          <w:szCs w:val="28"/>
        </w:rPr>
      </w:pPr>
      <w:r w:rsidRPr="00FD36BE">
        <w:rPr>
          <w:sz w:val="28"/>
          <w:szCs w:val="28"/>
        </w:rPr>
        <w:t>Бондаренко Т.М. Экологические занятия с детьми 5-6 лет: Практическое пособие для воспитателей и методистов ДОУ. – Воронеж: ТЦ «Учитель», 2004 г. – 159 с.</w:t>
      </w:r>
    </w:p>
    <w:p w:rsidR="00511044" w:rsidRPr="00FD36BE" w:rsidRDefault="00511044" w:rsidP="00FD36BE">
      <w:pPr>
        <w:shd w:val="clear" w:color="auto" w:fill="FFFFFF"/>
        <w:tabs>
          <w:tab w:val="left" w:pos="0"/>
        </w:tabs>
        <w:autoSpaceDE w:val="0"/>
        <w:ind w:firstLine="851"/>
        <w:jc w:val="both"/>
        <w:rPr>
          <w:bCs/>
          <w:color w:val="000000"/>
          <w:sz w:val="28"/>
          <w:szCs w:val="28"/>
        </w:rPr>
      </w:pPr>
      <w:proofErr w:type="spellStart"/>
      <w:r w:rsidRPr="00FD36BE">
        <w:rPr>
          <w:bCs/>
          <w:color w:val="000000"/>
          <w:sz w:val="28"/>
          <w:szCs w:val="28"/>
        </w:rPr>
        <w:t>Дыбина</w:t>
      </w:r>
      <w:proofErr w:type="spellEnd"/>
      <w:r w:rsidRPr="00FD36BE">
        <w:rPr>
          <w:bCs/>
          <w:color w:val="000000"/>
          <w:sz w:val="28"/>
          <w:szCs w:val="28"/>
        </w:rPr>
        <w:t xml:space="preserve"> О.В. и др. Неизведанное рядом: Занимательные опыты и эксперименты для дошкольников.</w:t>
      </w:r>
    </w:p>
    <w:p w:rsidR="00511044" w:rsidRPr="00FD36BE" w:rsidRDefault="00511044" w:rsidP="00FD36BE">
      <w:pPr>
        <w:tabs>
          <w:tab w:val="left" w:pos="0"/>
        </w:tabs>
        <w:ind w:firstLine="851"/>
        <w:jc w:val="both"/>
        <w:rPr>
          <w:sz w:val="28"/>
          <w:szCs w:val="28"/>
        </w:rPr>
      </w:pPr>
      <w:r w:rsidRPr="00FD36BE">
        <w:rPr>
          <w:sz w:val="28"/>
          <w:szCs w:val="28"/>
        </w:rPr>
        <w:t>Иванова А.И. Методика организации экологических наблюдений и экспериментов в  детском  саду. М., 2004.</w:t>
      </w:r>
    </w:p>
    <w:p w:rsidR="00511044" w:rsidRPr="00FD36BE" w:rsidRDefault="00511044" w:rsidP="00FD36BE">
      <w:pPr>
        <w:tabs>
          <w:tab w:val="left" w:pos="0"/>
        </w:tabs>
        <w:ind w:firstLine="851"/>
        <w:jc w:val="both"/>
        <w:rPr>
          <w:sz w:val="28"/>
          <w:szCs w:val="28"/>
        </w:rPr>
      </w:pPr>
      <w:proofErr w:type="spellStart"/>
      <w:r w:rsidRPr="00FD36BE">
        <w:rPr>
          <w:sz w:val="28"/>
          <w:szCs w:val="28"/>
        </w:rPr>
        <w:t>Ковинько</w:t>
      </w:r>
      <w:proofErr w:type="spellEnd"/>
      <w:r w:rsidRPr="00FD36BE">
        <w:rPr>
          <w:sz w:val="28"/>
          <w:szCs w:val="28"/>
        </w:rPr>
        <w:t xml:space="preserve"> Л. Секреты природы – это так интересно! – М.: «</w:t>
      </w:r>
      <w:proofErr w:type="spellStart"/>
      <w:r w:rsidRPr="00FD36BE">
        <w:rPr>
          <w:sz w:val="28"/>
          <w:szCs w:val="28"/>
        </w:rPr>
        <w:t>Линка-Пресс</w:t>
      </w:r>
      <w:proofErr w:type="spellEnd"/>
      <w:r w:rsidRPr="00FD36BE">
        <w:rPr>
          <w:sz w:val="28"/>
          <w:szCs w:val="28"/>
        </w:rPr>
        <w:t>», 2004 г. – 72 с.: ил.</w:t>
      </w:r>
    </w:p>
    <w:p w:rsidR="00511044" w:rsidRPr="00FD36BE" w:rsidRDefault="00511044" w:rsidP="00FD36BE">
      <w:pPr>
        <w:tabs>
          <w:tab w:val="left" w:pos="0"/>
        </w:tabs>
        <w:ind w:firstLine="851"/>
        <w:jc w:val="both"/>
        <w:rPr>
          <w:sz w:val="28"/>
          <w:szCs w:val="28"/>
        </w:rPr>
      </w:pPr>
      <w:r w:rsidRPr="00FD36BE">
        <w:rPr>
          <w:sz w:val="28"/>
          <w:szCs w:val="28"/>
        </w:rPr>
        <w:t xml:space="preserve">Куликовская И.Э, </w:t>
      </w:r>
      <w:proofErr w:type="spellStart"/>
      <w:r w:rsidRPr="00FD36BE">
        <w:rPr>
          <w:sz w:val="28"/>
          <w:szCs w:val="28"/>
        </w:rPr>
        <w:t>Совгир</w:t>
      </w:r>
      <w:proofErr w:type="spellEnd"/>
      <w:r w:rsidRPr="00FD36BE">
        <w:rPr>
          <w:sz w:val="28"/>
          <w:szCs w:val="28"/>
        </w:rPr>
        <w:t xml:space="preserve"> Н.Н. Детское экспериментирование.</w:t>
      </w:r>
    </w:p>
    <w:p w:rsidR="00511044" w:rsidRPr="00FD36BE" w:rsidRDefault="00511044" w:rsidP="00FD36BE">
      <w:pPr>
        <w:shd w:val="clear" w:color="auto" w:fill="FFFFFF"/>
        <w:tabs>
          <w:tab w:val="left" w:pos="0"/>
        </w:tabs>
        <w:autoSpaceDE w:val="0"/>
        <w:ind w:firstLine="851"/>
        <w:jc w:val="both"/>
        <w:rPr>
          <w:bCs/>
          <w:color w:val="000000"/>
          <w:sz w:val="28"/>
          <w:szCs w:val="28"/>
        </w:rPr>
      </w:pPr>
      <w:r w:rsidRPr="00FD36BE">
        <w:rPr>
          <w:bCs/>
          <w:color w:val="000000"/>
          <w:sz w:val="28"/>
          <w:szCs w:val="28"/>
        </w:rPr>
        <w:t>Репьев С.А. Забавные физические опыты. – Москва, Карапуз, 1998.</w:t>
      </w:r>
    </w:p>
    <w:p w:rsidR="00511044" w:rsidRPr="00FD36BE" w:rsidRDefault="00511044" w:rsidP="00FD36BE">
      <w:pPr>
        <w:tabs>
          <w:tab w:val="left" w:pos="0"/>
        </w:tabs>
        <w:ind w:firstLine="851"/>
        <w:jc w:val="both"/>
        <w:rPr>
          <w:sz w:val="28"/>
          <w:szCs w:val="28"/>
        </w:rPr>
      </w:pPr>
      <w:proofErr w:type="spellStart"/>
      <w:r w:rsidRPr="00FD36BE">
        <w:rPr>
          <w:sz w:val="28"/>
          <w:szCs w:val="28"/>
        </w:rPr>
        <w:t>Тугушева</w:t>
      </w:r>
      <w:proofErr w:type="spellEnd"/>
      <w:r w:rsidRPr="00FD36BE">
        <w:rPr>
          <w:sz w:val="28"/>
          <w:szCs w:val="28"/>
        </w:rPr>
        <w:t xml:space="preserve"> Г.П., Чистякова А.Е. Экспериментальная деятельность для детей среднего и старшего дошкольного возраста, Детство-Пресс,2009.</w:t>
      </w:r>
    </w:p>
    <w:p w:rsidR="00DE4152" w:rsidRPr="00FD36BE" w:rsidRDefault="00DE4152" w:rsidP="00FD36BE">
      <w:pPr>
        <w:tabs>
          <w:tab w:val="left" w:pos="0"/>
        </w:tabs>
        <w:ind w:firstLine="851"/>
        <w:jc w:val="both"/>
        <w:rPr>
          <w:sz w:val="28"/>
          <w:szCs w:val="28"/>
        </w:rPr>
      </w:pPr>
      <w:r w:rsidRPr="00FD36BE">
        <w:rPr>
          <w:sz w:val="28"/>
          <w:szCs w:val="28"/>
        </w:rPr>
        <w:t>Планы</w:t>
      </w:r>
      <w:r w:rsidR="00FD36BE" w:rsidRPr="00FD36BE">
        <w:rPr>
          <w:sz w:val="28"/>
          <w:szCs w:val="28"/>
        </w:rPr>
        <w:t xml:space="preserve"> познавательно-исследовательских и художественно-эстетических проектов, разработанные воспитателями детского сада </w:t>
      </w:r>
      <w:r w:rsidRPr="00FD36BE">
        <w:rPr>
          <w:sz w:val="28"/>
          <w:szCs w:val="28"/>
        </w:rPr>
        <w:t>«Мой город»</w:t>
      </w:r>
      <w:r w:rsidR="00FD36BE" w:rsidRPr="00FD36BE">
        <w:rPr>
          <w:sz w:val="28"/>
          <w:szCs w:val="28"/>
        </w:rPr>
        <w:t>, «Бабушкин сундук».</w:t>
      </w:r>
    </w:p>
    <w:p w:rsidR="00E952CF" w:rsidRDefault="00E952CF" w:rsidP="00DE4152">
      <w:pPr>
        <w:ind w:firstLine="851"/>
        <w:jc w:val="both"/>
        <w:rPr>
          <w:b/>
          <w:i/>
          <w:sz w:val="28"/>
          <w:szCs w:val="28"/>
        </w:rPr>
      </w:pPr>
    </w:p>
    <w:p w:rsidR="00FD36BE" w:rsidRPr="00C36790" w:rsidRDefault="00E952CF" w:rsidP="00DE4152">
      <w:pPr>
        <w:ind w:firstLine="851"/>
        <w:jc w:val="both"/>
        <w:rPr>
          <w:b/>
          <w:sz w:val="28"/>
          <w:szCs w:val="28"/>
        </w:rPr>
      </w:pPr>
      <w:r w:rsidRPr="00C36790">
        <w:rPr>
          <w:b/>
          <w:sz w:val="28"/>
          <w:szCs w:val="28"/>
        </w:rPr>
        <w:t>Региональный компонент</w:t>
      </w:r>
    </w:p>
    <w:p w:rsidR="00DE4152" w:rsidRPr="00C36790" w:rsidRDefault="00DE4152" w:rsidP="00C36790">
      <w:pPr>
        <w:pStyle w:val="af"/>
        <w:numPr>
          <w:ilvl w:val="0"/>
          <w:numId w:val="33"/>
        </w:numPr>
        <w:ind w:left="0" w:firstLine="851"/>
        <w:jc w:val="both"/>
        <w:rPr>
          <w:b/>
          <w:i/>
          <w:sz w:val="28"/>
          <w:szCs w:val="28"/>
        </w:rPr>
      </w:pPr>
      <w:r w:rsidRPr="00C36790">
        <w:rPr>
          <w:b/>
          <w:i/>
          <w:sz w:val="28"/>
          <w:szCs w:val="28"/>
        </w:rPr>
        <w:t>Предметно-развивающая среда для реализации регионального компонента</w:t>
      </w:r>
    </w:p>
    <w:p w:rsidR="00DE4152" w:rsidRPr="00FD36BE" w:rsidRDefault="00DE4152" w:rsidP="00FD36BE">
      <w:pPr>
        <w:tabs>
          <w:tab w:val="num" w:pos="0"/>
        </w:tabs>
        <w:ind w:firstLine="851"/>
        <w:jc w:val="both"/>
        <w:rPr>
          <w:sz w:val="28"/>
          <w:szCs w:val="28"/>
        </w:rPr>
      </w:pPr>
      <w:r w:rsidRPr="00FD36BE">
        <w:rPr>
          <w:sz w:val="28"/>
          <w:szCs w:val="28"/>
        </w:rPr>
        <w:t>Реализация системы национально-регионального компонента требует от педагогов глубоких знаний особенностей природы родного края, культуры, истории, обычаев, традиций. Донести эти знания детям, погрузиться в самобытную атмосферу жизни новгородцев, познакомиться с культурой поможет специально организованная предметно-развивающая среда:</w:t>
      </w:r>
    </w:p>
    <w:p w:rsidR="00DE4152" w:rsidRPr="00FD36BE" w:rsidRDefault="00DE4152" w:rsidP="00FD36BE">
      <w:pPr>
        <w:ind w:firstLine="851"/>
        <w:jc w:val="both"/>
        <w:rPr>
          <w:sz w:val="28"/>
          <w:szCs w:val="28"/>
        </w:rPr>
      </w:pPr>
      <w:r w:rsidRPr="00FD36BE">
        <w:rPr>
          <w:sz w:val="28"/>
          <w:szCs w:val="28"/>
        </w:rPr>
        <w:t>-карта Новгородской области</w:t>
      </w:r>
      <w:r w:rsidR="00E663C9">
        <w:rPr>
          <w:sz w:val="28"/>
          <w:szCs w:val="28"/>
        </w:rPr>
        <w:t>;</w:t>
      </w:r>
    </w:p>
    <w:p w:rsidR="00DE4152" w:rsidRPr="00FD36BE" w:rsidRDefault="00DE4152" w:rsidP="00FD36BE">
      <w:pPr>
        <w:ind w:firstLine="851"/>
        <w:jc w:val="both"/>
        <w:rPr>
          <w:sz w:val="28"/>
          <w:szCs w:val="28"/>
        </w:rPr>
      </w:pPr>
      <w:r w:rsidRPr="00FD36BE">
        <w:rPr>
          <w:sz w:val="28"/>
          <w:szCs w:val="28"/>
        </w:rPr>
        <w:t>-герб города</w:t>
      </w:r>
      <w:r w:rsidR="00E663C9">
        <w:rPr>
          <w:sz w:val="28"/>
          <w:szCs w:val="28"/>
        </w:rPr>
        <w:t>;</w:t>
      </w:r>
    </w:p>
    <w:p w:rsidR="00DE4152" w:rsidRPr="00FD36BE" w:rsidRDefault="00DE4152" w:rsidP="00FD36BE">
      <w:pPr>
        <w:ind w:firstLine="851"/>
        <w:jc w:val="both"/>
        <w:rPr>
          <w:sz w:val="28"/>
          <w:szCs w:val="28"/>
        </w:rPr>
      </w:pPr>
      <w:r w:rsidRPr="00FD36BE">
        <w:rPr>
          <w:sz w:val="28"/>
          <w:szCs w:val="28"/>
        </w:rPr>
        <w:t>-открытки</w:t>
      </w:r>
      <w:r w:rsidR="00E952CF">
        <w:rPr>
          <w:sz w:val="28"/>
          <w:szCs w:val="28"/>
        </w:rPr>
        <w:t>, журналы, буклеты</w:t>
      </w:r>
      <w:r w:rsidRPr="00FD36BE">
        <w:rPr>
          <w:sz w:val="28"/>
          <w:szCs w:val="28"/>
        </w:rPr>
        <w:t xml:space="preserve"> (Новгород-город музей, Садко, брошюры о районных центрах)</w:t>
      </w:r>
      <w:r w:rsidR="00E663C9">
        <w:rPr>
          <w:sz w:val="28"/>
          <w:szCs w:val="28"/>
        </w:rPr>
        <w:t>;</w:t>
      </w:r>
    </w:p>
    <w:p w:rsidR="00DE4152" w:rsidRPr="00FD36BE" w:rsidRDefault="00DE4152" w:rsidP="00FD36BE">
      <w:pPr>
        <w:ind w:firstLine="851"/>
        <w:jc w:val="both"/>
        <w:rPr>
          <w:sz w:val="28"/>
          <w:szCs w:val="28"/>
        </w:rPr>
      </w:pPr>
      <w:r w:rsidRPr="00FD36BE">
        <w:rPr>
          <w:sz w:val="28"/>
          <w:szCs w:val="28"/>
        </w:rPr>
        <w:t>-видеофильмы об истории и архитектуре В.Новгорода</w:t>
      </w:r>
      <w:r w:rsidR="00E663C9">
        <w:rPr>
          <w:sz w:val="28"/>
          <w:szCs w:val="28"/>
        </w:rPr>
        <w:t>;</w:t>
      </w:r>
    </w:p>
    <w:p w:rsidR="00DE4152" w:rsidRPr="00FD36BE" w:rsidRDefault="00DE4152" w:rsidP="00FD36BE">
      <w:pPr>
        <w:ind w:firstLine="851"/>
        <w:jc w:val="both"/>
        <w:rPr>
          <w:sz w:val="28"/>
          <w:szCs w:val="28"/>
        </w:rPr>
      </w:pPr>
      <w:r w:rsidRPr="00FD36BE">
        <w:rPr>
          <w:sz w:val="28"/>
          <w:szCs w:val="28"/>
        </w:rPr>
        <w:t>-фотографии памятников культуры и архитектуры великих людей и героев войны</w:t>
      </w:r>
      <w:r w:rsidR="00E663C9">
        <w:rPr>
          <w:sz w:val="28"/>
          <w:szCs w:val="28"/>
        </w:rPr>
        <w:t>;</w:t>
      </w:r>
    </w:p>
    <w:p w:rsidR="00DE4152" w:rsidRPr="00FD36BE" w:rsidRDefault="00DE4152" w:rsidP="00FD36BE">
      <w:pPr>
        <w:ind w:firstLine="851"/>
        <w:jc w:val="both"/>
        <w:rPr>
          <w:sz w:val="28"/>
          <w:szCs w:val="28"/>
        </w:rPr>
      </w:pPr>
      <w:r w:rsidRPr="00FD36BE">
        <w:rPr>
          <w:sz w:val="28"/>
          <w:szCs w:val="28"/>
        </w:rPr>
        <w:t>-творческие работы детей по впечатлениям, полученным в ходе экскурсий по историческим и памятным места В.Новгорода, музеям, выставкам</w:t>
      </w:r>
      <w:r w:rsidR="00E663C9">
        <w:rPr>
          <w:sz w:val="28"/>
          <w:szCs w:val="28"/>
        </w:rPr>
        <w:t>.</w:t>
      </w:r>
    </w:p>
    <w:p w:rsidR="00DE4152" w:rsidRDefault="00DE4152" w:rsidP="00DE4152">
      <w:pPr>
        <w:ind w:left="760"/>
      </w:pPr>
    </w:p>
    <w:p w:rsidR="00511044" w:rsidRDefault="00FD36BE" w:rsidP="00FD36BE">
      <w:pPr>
        <w:ind w:left="760"/>
        <w:rPr>
          <w:b/>
          <w:i/>
          <w:sz w:val="28"/>
          <w:szCs w:val="28"/>
        </w:rPr>
      </w:pPr>
      <w:r w:rsidRPr="00FD36BE">
        <w:rPr>
          <w:b/>
          <w:i/>
          <w:sz w:val="28"/>
          <w:szCs w:val="28"/>
        </w:rPr>
        <w:t>Физическое развитие</w:t>
      </w:r>
    </w:p>
    <w:p w:rsidR="00A8049C" w:rsidRPr="00056ED3" w:rsidRDefault="00FD36BE" w:rsidP="00FD36BE">
      <w:pPr>
        <w:rPr>
          <w:sz w:val="16"/>
          <w:szCs w:val="16"/>
        </w:rPr>
      </w:pPr>
      <w:r>
        <w:rPr>
          <w:sz w:val="28"/>
          <w:szCs w:val="28"/>
        </w:rPr>
        <w:tab/>
      </w:r>
    </w:p>
    <w:tbl>
      <w:tblPr>
        <w:tblStyle w:val="afb"/>
        <w:tblW w:w="0" w:type="auto"/>
        <w:tblLook w:val="04A0"/>
      </w:tblPr>
      <w:tblGrid>
        <w:gridCol w:w="2943"/>
        <w:gridCol w:w="6628"/>
      </w:tblGrid>
      <w:tr w:rsidR="00A8049C" w:rsidRPr="00A8049C" w:rsidTr="00A8049C">
        <w:tc>
          <w:tcPr>
            <w:tcW w:w="2943" w:type="dxa"/>
          </w:tcPr>
          <w:p w:rsidR="00A8049C" w:rsidRPr="00A8049C" w:rsidRDefault="00A8049C" w:rsidP="00A8049C">
            <w:pPr>
              <w:jc w:val="center"/>
              <w:rPr>
                <w:b/>
                <w:sz w:val="24"/>
                <w:szCs w:val="24"/>
              </w:rPr>
            </w:pPr>
            <w:r w:rsidRPr="00A8049C">
              <w:rPr>
                <w:b/>
                <w:sz w:val="24"/>
                <w:szCs w:val="24"/>
              </w:rPr>
              <w:t>Основные виды движений</w:t>
            </w:r>
          </w:p>
        </w:tc>
        <w:tc>
          <w:tcPr>
            <w:tcW w:w="6628" w:type="dxa"/>
          </w:tcPr>
          <w:p w:rsidR="00A8049C" w:rsidRPr="00A8049C" w:rsidRDefault="00A8049C" w:rsidP="00A8049C">
            <w:pPr>
              <w:ind w:firstLine="34"/>
              <w:jc w:val="center"/>
              <w:rPr>
                <w:b/>
                <w:sz w:val="24"/>
                <w:szCs w:val="24"/>
              </w:rPr>
            </w:pPr>
            <w:r w:rsidRPr="00A8049C">
              <w:rPr>
                <w:b/>
                <w:sz w:val="24"/>
                <w:szCs w:val="24"/>
              </w:rPr>
              <w:t>Оборудование и пособия</w:t>
            </w:r>
          </w:p>
        </w:tc>
      </w:tr>
      <w:tr w:rsidR="00A8049C" w:rsidRPr="00056ED3" w:rsidTr="00A8049C">
        <w:tc>
          <w:tcPr>
            <w:tcW w:w="2943" w:type="dxa"/>
          </w:tcPr>
          <w:p w:rsidR="00A8049C" w:rsidRPr="00056ED3" w:rsidRDefault="00A8049C" w:rsidP="00A8049C">
            <w:pPr>
              <w:ind w:firstLine="284"/>
              <w:rPr>
                <w:sz w:val="24"/>
                <w:szCs w:val="24"/>
              </w:rPr>
            </w:pPr>
            <w:r w:rsidRPr="00056ED3">
              <w:rPr>
                <w:sz w:val="24"/>
                <w:szCs w:val="24"/>
              </w:rPr>
              <w:t>Ходьба, бег, равновесие</w:t>
            </w:r>
          </w:p>
        </w:tc>
        <w:tc>
          <w:tcPr>
            <w:tcW w:w="6628" w:type="dxa"/>
          </w:tcPr>
          <w:p w:rsidR="00A8049C" w:rsidRPr="00056ED3" w:rsidRDefault="00A8049C" w:rsidP="00A8049C">
            <w:pPr>
              <w:ind w:firstLine="318"/>
              <w:rPr>
                <w:sz w:val="24"/>
                <w:szCs w:val="24"/>
              </w:rPr>
            </w:pPr>
            <w:r w:rsidRPr="00056ED3">
              <w:rPr>
                <w:sz w:val="24"/>
                <w:szCs w:val="24"/>
              </w:rPr>
              <w:t>Дорожки для ходьбы</w:t>
            </w:r>
          </w:p>
          <w:p w:rsidR="00A8049C" w:rsidRPr="00056ED3" w:rsidRDefault="00A8049C" w:rsidP="00A8049C">
            <w:pPr>
              <w:ind w:firstLine="318"/>
              <w:rPr>
                <w:sz w:val="24"/>
                <w:szCs w:val="24"/>
              </w:rPr>
            </w:pPr>
            <w:r w:rsidRPr="00056ED3">
              <w:rPr>
                <w:sz w:val="24"/>
                <w:szCs w:val="24"/>
              </w:rPr>
              <w:t>Массажные дорожки и коврики с разным покрытием</w:t>
            </w:r>
          </w:p>
          <w:p w:rsidR="00A8049C" w:rsidRPr="00056ED3" w:rsidRDefault="00A8049C" w:rsidP="00A8049C">
            <w:pPr>
              <w:ind w:firstLine="318"/>
              <w:rPr>
                <w:sz w:val="24"/>
                <w:szCs w:val="24"/>
              </w:rPr>
            </w:pPr>
            <w:r w:rsidRPr="00056ED3">
              <w:rPr>
                <w:sz w:val="24"/>
                <w:szCs w:val="24"/>
              </w:rPr>
              <w:t>Дорожки с тактильными элементами</w:t>
            </w:r>
          </w:p>
          <w:p w:rsidR="00A8049C" w:rsidRPr="00056ED3" w:rsidRDefault="00A8049C" w:rsidP="00A8049C">
            <w:pPr>
              <w:ind w:firstLine="318"/>
              <w:rPr>
                <w:sz w:val="24"/>
                <w:szCs w:val="24"/>
              </w:rPr>
            </w:pPr>
            <w:r w:rsidRPr="00056ED3">
              <w:rPr>
                <w:sz w:val="24"/>
                <w:szCs w:val="24"/>
              </w:rPr>
              <w:t>Шнуры</w:t>
            </w:r>
          </w:p>
          <w:p w:rsidR="00A8049C" w:rsidRPr="00056ED3" w:rsidRDefault="00A8049C" w:rsidP="00A8049C">
            <w:pPr>
              <w:ind w:firstLine="318"/>
              <w:rPr>
                <w:sz w:val="24"/>
                <w:szCs w:val="24"/>
              </w:rPr>
            </w:pPr>
            <w:r w:rsidRPr="00056ED3">
              <w:rPr>
                <w:sz w:val="24"/>
                <w:szCs w:val="24"/>
              </w:rPr>
              <w:lastRenderedPageBreak/>
              <w:t>Палки гимнастические</w:t>
            </w:r>
          </w:p>
          <w:p w:rsidR="00A8049C" w:rsidRPr="00056ED3" w:rsidRDefault="00056ED3" w:rsidP="00A8049C">
            <w:pPr>
              <w:ind w:firstLine="318"/>
              <w:rPr>
                <w:sz w:val="24"/>
                <w:szCs w:val="24"/>
              </w:rPr>
            </w:pPr>
            <w:r w:rsidRPr="00056ED3">
              <w:rPr>
                <w:sz w:val="24"/>
                <w:szCs w:val="24"/>
              </w:rPr>
              <w:t xml:space="preserve">Дорожки или подставки с массажными элементами и др. </w:t>
            </w:r>
          </w:p>
          <w:p w:rsidR="00056ED3" w:rsidRPr="00056ED3" w:rsidRDefault="00056ED3" w:rsidP="00A8049C">
            <w:pPr>
              <w:ind w:firstLine="318"/>
              <w:rPr>
                <w:sz w:val="24"/>
                <w:szCs w:val="24"/>
              </w:rPr>
            </w:pPr>
          </w:p>
        </w:tc>
      </w:tr>
      <w:tr w:rsidR="00A8049C" w:rsidRPr="00056ED3" w:rsidTr="00A8049C">
        <w:tc>
          <w:tcPr>
            <w:tcW w:w="2943" w:type="dxa"/>
          </w:tcPr>
          <w:p w:rsidR="00A8049C" w:rsidRPr="00056ED3" w:rsidRDefault="00056ED3" w:rsidP="00A8049C">
            <w:pPr>
              <w:ind w:firstLine="284"/>
              <w:rPr>
                <w:sz w:val="24"/>
                <w:szCs w:val="24"/>
              </w:rPr>
            </w:pPr>
            <w:r w:rsidRPr="00056ED3">
              <w:rPr>
                <w:sz w:val="24"/>
                <w:szCs w:val="24"/>
              </w:rPr>
              <w:lastRenderedPageBreak/>
              <w:t xml:space="preserve">Прыжки </w:t>
            </w:r>
          </w:p>
        </w:tc>
        <w:tc>
          <w:tcPr>
            <w:tcW w:w="6628" w:type="dxa"/>
          </w:tcPr>
          <w:p w:rsidR="00A8049C" w:rsidRPr="00056ED3" w:rsidRDefault="00056ED3" w:rsidP="00A8049C">
            <w:pPr>
              <w:ind w:firstLine="318"/>
              <w:rPr>
                <w:sz w:val="24"/>
                <w:szCs w:val="24"/>
              </w:rPr>
            </w:pPr>
            <w:r w:rsidRPr="00056ED3">
              <w:rPr>
                <w:sz w:val="24"/>
                <w:szCs w:val="24"/>
              </w:rPr>
              <w:t>Обручи</w:t>
            </w:r>
          </w:p>
          <w:p w:rsidR="00056ED3" w:rsidRPr="00056ED3" w:rsidRDefault="00056ED3" w:rsidP="00A8049C">
            <w:pPr>
              <w:ind w:firstLine="318"/>
              <w:rPr>
                <w:sz w:val="24"/>
                <w:szCs w:val="24"/>
              </w:rPr>
            </w:pPr>
            <w:r w:rsidRPr="00056ED3">
              <w:rPr>
                <w:sz w:val="24"/>
                <w:szCs w:val="24"/>
              </w:rPr>
              <w:t>Палки гимнастические</w:t>
            </w:r>
          </w:p>
          <w:p w:rsidR="00056ED3" w:rsidRPr="00056ED3" w:rsidRDefault="00056ED3" w:rsidP="00A8049C">
            <w:pPr>
              <w:ind w:firstLine="318"/>
              <w:rPr>
                <w:sz w:val="24"/>
                <w:szCs w:val="24"/>
              </w:rPr>
            </w:pPr>
            <w:r w:rsidRPr="00056ED3">
              <w:rPr>
                <w:sz w:val="24"/>
                <w:szCs w:val="24"/>
              </w:rPr>
              <w:t>Скакалки</w:t>
            </w:r>
          </w:p>
          <w:p w:rsidR="00056ED3" w:rsidRPr="00056ED3" w:rsidRDefault="00056ED3" w:rsidP="00A8049C">
            <w:pPr>
              <w:ind w:firstLine="318"/>
              <w:rPr>
                <w:sz w:val="24"/>
                <w:szCs w:val="24"/>
              </w:rPr>
            </w:pPr>
            <w:r w:rsidRPr="00056ED3">
              <w:rPr>
                <w:sz w:val="24"/>
                <w:szCs w:val="24"/>
              </w:rPr>
              <w:t>Набор кубов и. др.</w:t>
            </w:r>
          </w:p>
          <w:p w:rsidR="00056ED3" w:rsidRPr="00056ED3" w:rsidRDefault="00056ED3" w:rsidP="00A8049C">
            <w:pPr>
              <w:ind w:firstLine="318"/>
              <w:rPr>
                <w:sz w:val="24"/>
                <w:szCs w:val="24"/>
              </w:rPr>
            </w:pPr>
          </w:p>
        </w:tc>
      </w:tr>
      <w:tr w:rsidR="00A8049C" w:rsidRPr="00056ED3" w:rsidTr="00A8049C">
        <w:tc>
          <w:tcPr>
            <w:tcW w:w="2943" w:type="dxa"/>
          </w:tcPr>
          <w:p w:rsidR="00A8049C" w:rsidRPr="00056ED3" w:rsidRDefault="00056ED3" w:rsidP="00A8049C">
            <w:pPr>
              <w:ind w:firstLine="284"/>
              <w:rPr>
                <w:sz w:val="24"/>
                <w:szCs w:val="24"/>
              </w:rPr>
            </w:pPr>
            <w:r w:rsidRPr="00056ED3">
              <w:rPr>
                <w:sz w:val="24"/>
                <w:szCs w:val="24"/>
              </w:rPr>
              <w:t>Катание, бросание, ловля</w:t>
            </w:r>
          </w:p>
        </w:tc>
        <w:tc>
          <w:tcPr>
            <w:tcW w:w="6628" w:type="dxa"/>
          </w:tcPr>
          <w:p w:rsidR="00A8049C" w:rsidRPr="00056ED3" w:rsidRDefault="00056ED3" w:rsidP="00A8049C">
            <w:pPr>
              <w:ind w:firstLine="318"/>
              <w:rPr>
                <w:sz w:val="24"/>
                <w:szCs w:val="24"/>
              </w:rPr>
            </w:pPr>
            <w:proofErr w:type="spellStart"/>
            <w:r w:rsidRPr="00056ED3">
              <w:rPr>
                <w:sz w:val="24"/>
                <w:szCs w:val="24"/>
              </w:rPr>
              <w:t>Кольцебросы</w:t>
            </w:r>
            <w:proofErr w:type="spellEnd"/>
          </w:p>
          <w:p w:rsidR="00056ED3" w:rsidRPr="00056ED3" w:rsidRDefault="00056ED3" w:rsidP="00A8049C">
            <w:pPr>
              <w:ind w:firstLine="318"/>
              <w:rPr>
                <w:sz w:val="24"/>
                <w:szCs w:val="24"/>
              </w:rPr>
            </w:pPr>
            <w:r w:rsidRPr="00056ED3">
              <w:rPr>
                <w:sz w:val="24"/>
                <w:szCs w:val="24"/>
              </w:rPr>
              <w:t>Мешочки с грузом</w:t>
            </w:r>
          </w:p>
          <w:p w:rsidR="00056ED3" w:rsidRPr="00056ED3" w:rsidRDefault="00056ED3" w:rsidP="00A8049C">
            <w:pPr>
              <w:ind w:firstLine="318"/>
              <w:rPr>
                <w:sz w:val="24"/>
                <w:szCs w:val="24"/>
              </w:rPr>
            </w:pPr>
            <w:r w:rsidRPr="00056ED3">
              <w:rPr>
                <w:sz w:val="24"/>
                <w:szCs w:val="24"/>
              </w:rPr>
              <w:t>Обручи</w:t>
            </w:r>
          </w:p>
          <w:p w:rsidR="00056ED3" w:rsidRPr="00056ED3" w:rsidRDefault="00056ED3" w:rsidP="00A8049C">
            <w:pPr>
              <w:ind w:firstLine="318"/>
              <w:rPr>
                <w:sz w:val="24"/>
                <w:szCs w:val="24"/>
              </w:rPr>
            </w:pPr>
            <w:r w:rsidRPr="00056ED3">
              <w:rPr>
                <w:sz w:val="24"/>
                <w:szCs w:val="24"/>
              </w:rPr>
              <w:t>Серсо</w:t>
            </w:r>
          </w:p>
          <w:p w:rsidR="00056ED3" w:rsidRPr="00056ED3" w:rsidRDefault="00056ED3" w:rsidP="00A8049C">
            <w:pPr>
              <w:ind w:firstLine="318"/>
              <w:rPr>
                <w:sz w:val="24"/>
                <w:szCs w:val="24"/>
              </w:rPr>
            </w:pPr>
            <w:r w:rsidRPr="00056ED3">
              <w:rPr>
                <w:sz w:val="24"/>
                <w:szCs w:val="24"/>
              </w:rPr>
              <w:t>Мячи разных размеров</w:t>
            </w:r>
          </w:p>
          <w:p w:rsidR="00056ED3" w:rsidRPr="00056ED3" w:rsidRDefault="00056ED3" w:rsidP="00A8049C">
            <w:pPr>
              <w:ind w:firstLine="318"/>
              <w:rPr>
                <w:sz w:val="24"/>
                <w:szCs w:val="24"/>
              </w:rPr>
            </w:pPr>
            <w:r w:rsidRPr="00056ED3">
              <w:rPr>
                <w:sz w:val="24"/>
                <w:szCs w:val="24"/>
              </w:rPr>
              <w:t>Шары</w:t>
            </w:r>
          </w:p>
          <w:p w:rsidR="00056ED3" w:rsidRPr="00056ED3" w:rsidRDefault="00056ED3" w:rsidP="00A8049C">
            <w:pPr>
              <w:ind w:firstLine="318"/>
              <w:rPr>
                <w:sz w:val="24"/>
                <w:szCs w:val="24"/>
              </w:rPr>
            </w:pPr>
            <w:r w:rsidRPr="00056ED3">
              <w:rPr>
                <w:sz w:val="24"/>
                <w:szCs w:val="24"/>
              </w:rPr>
              <w:t xml:space="preserve">Мячи - </w:t>
            </w:r>
            <w:proofErr w:type="spellStart"/>
            <w:r w:rsidRPr="00056ED3">
              <w:rPr>
                <w:sz w:val="24"/>
                <w:szCs w:val="24"/>
              </w:rPr>
              <w:t>массажеры</w:t>
            </w:r>
            <w:proofErr w:type="spellEnd"/>
          </w:p>
          <w:p w:rsidR="00056ED3" w:rsidRPr="00056ED3" w:rsidRDefault="00056ED3" w:rsidP="00A8049C">
            <w:pPr>
              <w:ind w:firstLine="318"/>
              <w:rPr>
                <w:sz w:val="24"/>
                <w:szCs w:val="24"/>
              </w:rPr>
            </w:pPr>
            <w:r w:rsidRPr="00056ED3">
              <w:rPr>
                <w:sz w:val="24"/>
                <w:szCs w:val="24"/>
              </w:rPr>
              <w:t xml:space="preserve">Мячи – </w:t>
            </w:r>
            <w:proofErr w:type="spellStart"/>
            <w:r w:rsidRPr="00056ED3">
              <w:rPr>
                <w:sz w:val="24"/>
                <w:szCs w:val="24"/>
              </w:rPr>
              <w:t>фитболы</w:t>
            </w:r>
            <w:proofErr w:type="spellEnd"/>
            <w:r w:rsidRPr="00056ED3">
              <w:rPr>
                <w:sz w:val="24"/>
                <w:szCs w:val="24"/>
              </w:rPr>
              <w:t xml:space="preserve"> и др.</w:t>
            </w:r>
          </w:p>
          <w:p w:rsidR="00056ED3" w:rsidRPr="00056ED3" w:rsidRDefault="00056ED3" w:rsidP="00A8049C">
            <w:pPr>
              <w:ind w:firstLine="318"/>
              <w:rPr>
                <w:sz w:val="24"/>
                <w:szCs w:val="24"/>
              </w:rPr>
            </w:pPr>
          </w:p>
        </w:tc>
      </w:tr>
      <w:tr w:rsidR="00A8049C" w:rsidRPr="00056ED3" w:rsidTr="00A8049C">
        <w:tc>
          <w:tcPr>
            <w:tcW w:w="2943" w:type="dxa"/>
          </w:tcPr>
          <w:p w:rsidR="00A8049C" w:rsidRPr="00056ED3" w:rsidRDefault="00056ED3" w:rsidP="00A8049C">
            <w:pPr>
              <w:ind w:firstLine="284"/>
              <w:rPr>
                <w:sz w:val="24"/>
                <w:szCs w:val="24"/>
              </w:rPr>
            </w:pPr>
            <w:r w:rsidRPr="00056ED3">
              <w:rPr>
                <w:sz w:val="24"/>
                <w:szCs w:val="24"/>
              </w:rPr>
              <w:t>Для ползания и лазания</w:t>
            </w:r>
          </w:p>
        </w:tc>
        <w:tc>
          <w:tcPr>
            <w:tcW w:w="6628" w:type="dxa"/>
          </w:tcPr>
          <w:p w:rsidR="00A8049C" w:rsidRPr="00056ED3" w:rsidRDefault="00056ED3" w:rsidP="00A8049C">
            <w:pPr>
              <w:ind w:firstLine="318"/>
              <w:rPr>
                <w:sz w:val="24"/>
                <w:szCs w:val="24"/>
              </w:rPr>
            </w:pPr>
            <w:r w:rsidRPr="00056ED3">
              <w:rPr>
                <w:sz w:val="24"/>
                <w:szCs w:val="24"/>
              </w:rPr>
              <w:t>Сборно-разборные тоннели (</w:t>
            </w:r>
            <w:proofErr w:type="spellStart"/>
            <w:r w:rsidRPr="00056ED3">
              <w:rPr>
                <w:sz w:val="24"/>
                <w:szCs w:val="24"/>
              </w:rPr>
              <w:t>воротики</w:t>
            </w:r>
            <w:proofErr w:type="spellEnd"/>
            <w:r w:rsidRPr="00056ED3">
              <w:rPr>
                <w:sz w:val="24"/>
                <w:szCs w:val="24"/>
              </w:rPr>
              <w:t xml:space="preserve"> разной высоты) и др.</w:t>
            </w:r>
          </w:p>
          <w:p w:rsidR="00056ED3" w:rsidRPr="00056ED3" w:rsidRDefault="00056ED3" w:rsidP="00A8049C">
            <w:pPr>
              <w:ind w:firstLine="318"/>
              <w:rPr>
                <w:sz w:val="24"/>
                <w:szCs w:val="24"/>
              </w:rPr>
            </w:pPr>
          </w:p>
        </w:tc>
      </w:tr>
      <w:tr w:rsidR="00A8049C" w:rsidRPr="00056ED3" w:rsidTr="00A8049C">
        <w:tc>
          <w:tcPr>
            <w:tcW w:w="2943" w:type="dxa"/>
          </w:tcPr>
          <w:p w:rsidR="00A8049C" w:rsidRPr="00056ED3" w:rsidRDefault="00056ED3" w:rsidP="00A8049C">
            <w:pPr>
              <w:ind w:firstLine="284"/>
              <w:rPr>
                <w:sz w:val="24"/>
                <w:szCs w:val="24"/>
              </w:rPr>
            </w:pPr>
            <w:r w:rsidRPr="00056ED3">
              <w:rPr>
                <w:sz w:val="24"/>
                <w:szCs w:val="24"/>
              </w:rPr>
              <w:t>Общеразвивающие упражнения</w:t>
            </w:r>
          </w:p>
        </w:tc>
        <w:tc>
          <w:tcPr>
            <w:tcW w:w="6628" w:type="dxa"/>
          </w:tcPr>
          <w:p w:rsidR="00A8049C" w:rsidRPr="00056ED3" w:rsidRDefault="00056ED3" w:rsidP="00A8049C">
            <w:pPr>
              <w:ind w:firstLine="318"/>
              <w:rPr>
                <w:sz w:val="24"/>
                <w:szCs w:val="24"/>
              </w:rPr>
            </w:pPr>
            <w:r w:rsidRPr="00056ED3">
              <w:rPr>
                <w:sz w:val="24"/>
                <w:szCs w:val="24"/>
              </w:rPr>
              <w:t>Ленты на палочках</w:t>
            </w:r>
          </w:p>
          <w:p w:rsidR="00056ED3" w:rsidRPr="00056ED3" w:rsidRDefault="00056ED3" w:rsidP="00A8049C">
            <w:pPr>
              <w:ind w:firstLine="318"/>
              <w:rPr>
                <w:sz w:val="24"/>
                <w:szCs w:val="24"/>
              </w:rPr>
            </w:pPr>
            <w:r w:rsidRPr="00056ED3">
              <w:rPr>
                <w:sz w:val="24"/>
                <w:szCs w:val="24"/>
              </w:rPr>
              <w:t>Мячи разных размеров</w:t>
            </w:r>
          </w:p>
          <w:p w:rsidR="00056ED3" w:rsidRPr="00056ED3" w:rsidRDefault="00056ED3" w:rsidP="00A8049C">
            <w:pPr>
              <w:ind w:firstLine="318"/>
              <w:rPr>
                <w:sz w:val="24"/>
                <w:szCs w:val="24"/>
              </w:rPr>
            </w:pPr>
            <w:r w:rsidRPr="00056ED3">
              <w:rPr>
                <w:sz w:val="24"/>
                <w:szCs w:val="24"/>
              </w:rPr>
              <w:t>Флажки</w:t>
            </w:r>
          </w:p>
          <w:p w:rsidR="00056ED3" w:rsidRPr="00056ED3" w:rsidRDefault="00056ED3" w:rsidP="00A8049C">
            <w:pPr>
              <w:ind w:firstLine="318"/>
              <w:rPr>
                <w:sz w:val="24"/>
                <w:szCs w:val="24"/>
              </w:rPr>
            </w:pPr>
            <w:r w:rsidRPr="00056ED3">
              <w:rPr>
                <w:sz w:val="24"/>
                <w:szCs w:val="24"/>
              </w:rPr>
              <w:t>Палки гимнастические</w:t>
            </w:r>
          </w:p>
          <w:p w:rsidR="00056ED3" w:rsidRPr="00056ED3" w:rsidRDefault="00056ED3" w:rsidP="00A8049C">
            <w:pPr>
              <w:ind w:firstLine="318"/>
              <w:rPr>
                <w:sz w:val="24"/>
                <w:szCs w:val="24"/>
              </w:rPr>
            </w:pPr>
            <w:r w:rsidRPr="00056ED3">
              <w:rPr>
                <w:sz w:val="24"/>
                <w:szCs w:val="24"/>
              </w:rPr>
              <w:t>Кольца</w:t>
            </w:r>
          </w:p>
          <w:p w:rsidR="00056ED3" w:rsidRPr="00056ED3" w:rsidRDefault="00056ED3" w:rsidP="00A8049C">
            <w:pPr>
              <w:ind w:firstLine="318"/>
              <w:rPr>
                <w:sz w:val="24"/>
                <w:szCs w:val="24"/>
              </w:rPr>
            </w:pPr>
            <w:r w:rsidRPr="00056ED3">
              <w:rPr>
                <w:sz w:val="24"/>
                <w:szCs w:val="24"/>
              </w:rPr>
              <w:t>Гантели и др.</w:t>
            </w:r>
          </w:p>
          <w:p w:rsidR="00056ED3" w:rsidRPr="00056ED3" w:rsidRDefault="00056ED3" w:rsidP="00A8049C">
            <w:pPr>
              <w:ind w:firstLine="318"/>
              <w:rPr>
                <w:sz w:val="24"/>
                <w:szCs w:val="24"/>
              </w:rPr>
            </w:pPr>
          </w:p>
        </w:tc>
      </w:tr>
    </w:tbl>
    <w:p w:rsidR="00C36790" w:rsidRPr="00C36790" w:rsidRDefault="00C36790" w:rsidP="00C36790">
      <w:pPr>
        <w:ind w:firstLine="851"/>
        <w:jc w:val="both"/>
        <w:rPr>
          <w:b/>
          <w:i/>
          <w:sz w:val="28"/>
          <w:szCs w:val="28"/>
        </w:rPr>
      </w:pPr>
    </w:p>
    <w:p w:rsidR="00C36790" w:rsidRPr="00C36790" w:rsidRDefault="00C36790" w:rsidP="00C36790">
      <w:pPr>
        <w:ind w:firstLine="851"/>
        <w:jc w:val="both"/>
        <w:rPr>
          <w:b/>
          <w:i/>
          <w:sz w:val="28"/>
          <w:szCs w:val="28"/>
        </w:rPr>
      </w:pPr>
      <w:r w:rsidRPr="00C36790">
        <w:rPr>
          <w:b/>
          <w:i/>
          <w:sz w:val="28"/>
          <w:szCs w:val="28"/>
        </w:rPr>
        <w:t>2. Используемая литература</w:t>
      </w:r>
    </w:p>
    <w:p w:rsidR="00C36790" w:rsidRPr="007B05B5" w:rsidRDefault="00C36790" w:rsidP="00C36790">
      <w:pPr>
        <w:pStyle w:val="af"/>
        <w:ind w:left="0" w:firstLine="851"/>
        <w:jc w:val="both"/>
        <w:rPr>
          <w:sz w:val="28"/>
          <w:szCs w:val="28"/>
        </w:rPr>
      </w:pPr>
      <w:r w:rsidRPr="007B05B5">
        <w:rPr>
          <w:sz w:val="28"/>
          <w:szCs w:val="28"/>
        </w:rPr>
        <w:t>Региональный компонент в содержании дошкольного образования. Учебно-методический комплект. – Новгород,1997</w:t>
      </w:r>
    </w:p>
    <w:p w:rsidR="00C36790" w:rsidRPr="007B05B5" w:rsidRDefault="00C36790" w:rsidP="00C36790">
      <w:pPr>
        <w:pStyle w:val="af"/>
        <w:ind w:left="0" w:firstLine="851"/>
        <w:jc w:val="both"/>
        <w:rPr>
          <w:sz w:val="28"/>
          <w:szCs w:val="28"/>
        </w:rPr>
      </w:pPr>
      <w:r w:rsidRPr="007B05B5">
        <w:rPr>
          <w:sz w:val="28"/>
          <w:szCs w:val="28"/>
        </w:rPr>
        <w:t xml:space="preserve">О.Л.Князева, М.Д. </w:t>
      </w:r>
      <w:proofErr w:type="spellStart"/>
      <w:r w:rsidRPr="007B05B5">
        <w:rPr>
          <w:sz w:val="28"/>
          <w:szCs w:val="28"/>
        </w:rPr>
        <w:t>Маханева</w:t>
      </w:r>
      <w:proofErr w:type="spellEnd"/>
      <w:r w:rsidRPr="007B05B5">
        <w:rPr>
          <w:sz w:val="28"/>
          <w:szCs w:val="28"/>
        </w:rPr>
        <w:t>. Приобщение детей к истокам русской народной культуры. СПб.: «</w:t>
      </w:r>
      <w:proofErr w:type="spellStart"/>
      <w:r w:rsidRPr="007B05B5">
        <w:rPr>
          <w:sz w:val="28"/>
          <w:szCs w:val="28"/>
        </w:rPr>
        <w:t>Акцидент</w:t>
      </w:r>
      <w:proofErr w:type="spellEnd"/>
      <w:r w:rsidRPr="007B05B5">
        <w:rPr>
          <w:sz w:val="28"/>
          <w:szCs w:val="28"/>
        </w:rPr>
        <w:t>» 1997</w:t>
      </w:r>
    </w:p>
    <w:p w:rsidR="00C36790" w:rsidRPr="007B05B5" w:rsidRDefault="00C36790" w:rsidP="00C36790">
      <w:pPr>
        <w:pStyle w:val="af"/>
        <w:ind w:left="0" w:firstLine="851"/>
        <w:jc w:val="both"/>
        <w:rPr>
          <w:sz w:val="28"/>
          <w:szCs w:val="28"/>
        </w:rPr>
      </w:pPr>
      <w:r w:rsidRPr="007B05B5">
        <w:rPr>
          <w:sz w:val="28"/>
          <w:szCs w:val="28"/>
        </w:rPr>
        <w:t>О.Тихомиров  Александр Невский – 1979</w:t>
      </w:r>
    </w:p>
    <w:p w:rsidR="00C36790" w:rsidRPr="007B05B5" w:rsidRDefault="00C36790" w:rsidP="00C36790">
      <w:pPr>
        <w:pStyle w:val="af"/>
        <w:ind w:left="0" w:firstLine="851"/>
        <w:jc w:val="both"/>
        <w:rPr>
          <w:sz w:val="28"/>
          <w:szCs w:val="28"/>
        </w:rPr>
      </w:pPr>
      <w:r w:rsidRPr="007B05B5">
        <w:rPr>
          <w:sz w:val="28"/>
          <w:szCs w:val="28"/>
        </w:rPr>
        <w:t xml:space="preserve">И.Н. </w:t>
      </w:r>
      <w:proofErr w:type="spellStart"/>
      <w:r w:rsidRPr="007B05B5">
        <w:rPr>
          <w:sz w:val="28"/>
          <w:szCs w:val="28"/>
        </w:rPr>
        <w:t>Балбышев</w:t>
      </w:r>
      <w:proofErr w:type="spellEnd"/>
      <w:r w:rsidRPr="007B05B5">
        <w:rPr>
          <w:sz w:val="28"/>
          <w:szCs w:val="28"/>
        </w:rPr>
        <w:t xml:space="preserve"> «Времена года»- </w:t>
      </w:r>
      <w:proofErr w:type="spellStart"/>
      <w:r w:rsidRPr="007B05B5">
        <w:rPr>
          <w:sz w:val="28"/>
          <w:szCs w:val="28"/>
        </w:rPr>
        <w:t>Лениздат</w:t>
      </w:r>
      <w:proofErr w:type="spellEnd"/>
      <w:r w:rsidRPr="007B05B5">
        <w:rPr>
          <w:sz w:val="28"/>
          <w:szCs w:val="28"/>
        </w:rPr>
        <w:t xml:space="preserve"> 1979</w:t>
      </w:r>
    </w:p>
    <w:p w:rsidR="00FD36BE" w:rsidRDefault="009373C4" w:rsidP="009373C4">
      <w:pPr>
        <w:ind w:firstLine="851"/>
        <w:jc w:val="both"/>
        <w:rPr>
          <w:sz w:val="28"/>
          <w:szCs w:val="28"/>
        </w:rPr>
      </w:pPr>
      <w:r w:rsidRPr="009373C4">
        <w:rPr>
          <w:b/>
          <w:i/>
          <w:sz w:val="28"/>
          <w:szCs w:val="28"/>
        </w:rPr>
        <w:t>Используемая литература</w:t>
      </w:r>
      <w:r>
        <w:rPr>
          <w:sz w:val="28"/>
          <w:szCs w:val="28"/>
        </w:rPr>
        <w:t xml:space="preserve"> (смотри организационный раздел обязательной части Программы).</w:t>
      </w:r>
    </w:p>
    <w:p w:rsidR="005F2810" w:rsidRDefault="00945B65" w:rsidP="005F2810">
      <w:pPr>
        <w:ind w:firstLine="851"/>
        <w:jc w:val="both"/>
        <w:rPr>
          <w:b/>
          <w:caps/>
          <w:sz w:val="28"/>
          <w:szCs w:val="28"/>
        </w:rPr>
      </w:pPr>
      <w:r>
        <w:rPr>
          <w:sz w:val="28"/>
          <w:szCs w:val="28"/>
        </w:rPr>
        <w:br w:type="page"/>
      </w:r>
      <w:r w:rsidR="005F2810">
        <w:rPr>
          <w:b/>
          <w:caps/>
          <w:sz w:val="28"/>
          <w:szCs w:val="28"/>
        </w:rPr>
        <w:lastRenderedPageBreak/>
        <w:t>Краткая презентация Программы (для родителей - законных представителей)</w:t>
      </w:r>
    </w:p>
    <w:p w:rsidR="005F2810" w:rsidRPr="00F80E7A" w:rsidRDefault="005F2810" w:rsidP="005F2810">
      <w:pPr>
        <w:ind w:firstLine="851"/>
        <w:contextualSpacing/>
        <w:jc w:val="both"/>
        <w:rPr>
          <w:spacing w:val="-7"/>
          <w:sz w:val="28"/>
          <w:szCs w:val="28"/>
          <w:lang w:eastAsia="ru-RU"/>
        </w:rPr>
      </w:pPr>
      <w:r w:rsidRPr="00F80E7A">
        <w:rPr>
          <w:sz w:val="28"/>
          <w:szCs w:val="28"/>
          <w:lang w:eastAsia="ru-RU"/>
        </w:rPr>
        <w:t xml:space="preserve">Основная образовательная программа </w:t>
      </w:r>
      <w:r>
        <w:rPr>
          <w:sz w:val="28"/>
          <w:szCs w:val="28"/>
          <w:lang w:eastAsia="ru-RU"/>
        </w:rPr>
        <w:t xml:space="preserve">(далее Программа) </w:t>
      </w:r>
      <w:r w:rsidRPr="00F80E7A">
        <w:rPr>
          <w:sz w:val="28"/>
          <w:szCs w:val="28"/>
          <w:lang w:eastAsia="ru-RU"/>
        </w:rPr>
        <w:t>муниципального автономного дошкольного образовательного учреждения «Центр развития ребенка – детский сад № 21»</w:t>
      </w:r>
      <w:r w:rsidRPr="00F80E7A">
        <w:rPr>
          <w:sz w:val="28"/>
          <w:szCs w:val="28"/>
        </w:rPr>
        <w:t xml:space="preserve"> города Великого Новгорода (далее МАДОУ № 21) </w:t>
      </w:r>
      <w:r w:rsidRPr="00F80E7A">
        <w:rPr>
          <w:sz w:val="28"/>
          <w:szCs w:val="28"/>
          <w:lang w:eastAsia="ru-RU"/>
        </w:rPr>
        <w:t xml:space="preserve">разработана в соответствии с: </w:t>
      </w:r>
    </w:p>
    <w:p w:rsidR="005F2810" w:rsidRPr="00F80E7A" w:rsidRDefault="005F2810" w:rsidP="005F2810">
      <w:pPr>
        <w:widowControl w:val="0"/>
        <w:shd w:val="clear" w:color="auto" w:fill="FFFFFF"/>
        <w:tabs>
          <w:tab w:val="left" w:pos="1214"/>
        </w:tabs>
        <w:ind w:firstLine="851"/>
        <w:contextualSpacing/>
        <w:jc w:val="both"/>
        <w:rPr>
          <w:bCs/>
          <w:iCs/>
          <w:sz w:val="28"/>
          <w:szCs w:val="28"/>
          <w:lang w:eastAsia="ru-RU"/>
        </w:rPr>
      </w:pPr>
      <w:r w:rsidRPr="00F80E7A">
        <w:rPr>
          <w:sz w:val="28"/>
          <w:szCs w:val="28"/>
          <w:lang w:eastAsia="ru-RU"/>
        </w:rPr>
        <w:t>-</w:t>
      </w:r>
      <w:r w:rsidRPr="00F80E7A">
        <w:rPr>
          <w:bCs/>
          <w:iCs/>
          <w:sz w:val="28"/>
          <w:szCs w:val="28"/>
          <w:lang w:eastAsia="ru-RU"/>
        </w:rPr>
        <w:t>Федеральным законом от 29 декабря 2012 года № 273-ФЗ «Об образовании в Российской Федерации»;</w:t>
      </w:r>
    </w:p>
    <w:p w:rsidR="005F2810" w:rsidRPr="00F80E7A" w:rsidRDefault="005F2810" w:rsidP="005F2810">
      <w:pPr>
        <w:widowControl w:val="0"/>
        <w:shd w:val="clear" w:color="auto" w:fill="FFFFFF"/>
        <w:tabs>
          <w:tab w:val="left" w:pos="-4962"/>
        </w:tabs>
        <w:ind w:firstLine="851"/>
        <w:jc w:val="both"/>
        <w:rPr>
          <w:bCs/>
          <w:iCs/>
          <w:sz w:val="28"/>
          <w:szCs w:val="28"/>
          <w:lang w:eastAsia="ru-RU"/>
        </w:rPr>
      </w:pPr>
      <w:r>
        <w:rPr>
          <w:sz w:val="28"/>
          <w:szCs w:val="28"/>
          <w:lang w:eastAsia="ru-RU"/>
        </w:rPr>
        <w:t>-</w:t>
      </w:r>
      <w:r w:rsidRPr="00F80E7A">
        <w:rPr>
          <w:bCs/>
          <w:iCs/>
          <w:sz w:val="28"/>
          <w:szCs w:val="28"/>
          <w:lang w:eastAsia="ru-RU"/>
        </w:rPr>
        <w:t>Федеральным государственным образовательным стандартом дошкольного образования, утвержденны</w:t>
      </w:r>
      <w:r>
        <w:rPr>
          <w:bCs/>
          <w:iCs/>
          <w:sz w:val="28"/>
          <w:szCs w:val="28"/>
          <w:lang w:eastAsia="ru-RU"/>
        </w:rPr>
        <w:t>м</w:t>
      </w:r>
      <w:r w:rsidRPr="00F80E7A">
        <w:rPr>
          <w:bCs/>
          <w:iCs/>
          <w:sz w:val="28"/>
          <w:szCs w:val="28"/>
          <w:lang w:eastAsia="ru-RU"/>
        </w:rPr>
        <w:t xml:space="preserve"> приказом Министерства образования и науки Российской Федерации от 17 октября 2013 года № 1155;</w:t>
      </w:r>
    </w:p>
    <w:p w:rsidR="005F2810" w:rsidRPr="00445C36" w:rsidRDefault="00544DB9" w:rsidP="005F2810">
      <w:pPr>
        <w:ind w:firstLine="851"/>
        <w:jc w:val="both"/>
        <w:rPr>
          <w:bCs/>
          <w:iCs/>
          <w:sz w:val="28"/>
          <w:szCs w:val="28"/>
        </w:rPr>
      </w:pPr>
      <w:r>
        <w:rPr>
          <w:bCs/>
          <w:iCs/>
          <w:sz w:val="28"/>
          <w:szCs w:val="28"/>
        </w:rPr>
        <w:t>В основе Программы МАДОУ № 21</w:t>
      </w:r>
      <w:r w:rsidR="005F2810" w:rsidRPr="00445C36">
        <w:rPr>
          <w:bCs/>
          <w:iCs/>
          <w:sz w:val="28"/>
          <w:szCs w:val="28"/>
        </w:rPr>
        <w:t>:</w:t>
      </w:r>
    </w:p>
    <w:p w:rsidR="005F2810" w:rsidRPr="0030448D" w:rsidRDefault="005F2810" w:rsidP="005F2810">
      <w:pPr>
        <w:ind w:firstLine="851"/>
        <w:jc w:val="both"/>
        <w:rPr>
          <w:sz w:val="28"/>
          <w:szCs w:val="28"/>
        </w:rPr>
      </w:pPr>
      <w:r w:rsidRPr="0030448D">
        <w:rPr>
          <w:sz w:val="28"/>
          <w:szCs w:val="28"/>
        </w:rPr>
        <w:t>примерная основная образовательная программа дошкольного образования;</w:t>
      </w:r>
    </w:p>
    <w:p w:rsidR="005F2810" w:rsidRDefault="005F2810" w:rsidP="005F2810">
      <w:pPr>
        <w:ind w:firstLine="851"/>
        <w:jc w:val="both"/>
        <w:rPr>
          <w:sz w:val="28"/>
          <w:szCs w:val="28"/>
          <w:highlight w:val="yellow"/>
        </w:rPr>
      </w:pPr>
      <w:r w:rsidRPr="00CD1F74">
        <w:rPr>
          <w:sz w:val="28"/>
          <w:szCs w:val="28"/>
        </w:rPr>
        <w:t>программа воспитания и развития детей раннего возраста в условиях дошкольных учреждений «Кроха» (</w:t>
      </w:r>
      <w:r>
        <w:rPr>
          <w:sz w:val="28"/>
          <w:szCs w:val="28"/>
        </w:rPr>
        <w:t>от 2 до 3 лет) Григорьевой Г.Г.;</w:t>
      </w:r>
      <w:r w:rsidRPr="00C62E2A">
        <w:rPr>
          <w:sz w:val="28"/>
          <w:szCs w:val="28"/>
          <w:highlight w:val="yellow"/>
        </w:rPr>
        <w:t xml:space="preserve"> </w:t>
      </w:r>
    </w:p>
    <w:p w:rsidR="005F2810" w:rsidRDefault="005F2810" w:rsidP="005F2810">
      <w:pPr>
        <w:ind w:firstLine="851"/>
        <w:jc w:val="both"/>
        <w:rPr>
          <w:sz w:val="28"/>
          <w:szCs w:val="28"/>
        </w:rPr>
      </w:pPr>
      <w:r w:rsidRPr="00F15C7E">
        <w:rPr>
          <w:sz w:val="28"/>
          <w:szCs w:val="28"/>
        </w:rPr>
        <w:t xml:space="preserve">примерная основная образовательная программа дошкольного образования «Радуга» С.Г. Якобсон, Т.И. </w:t>
      </w:r>
      <w:proofErr w:type="spellStart"/>
      <w:r w:rsidRPr="00F15C7E">
        <w:rPr>
          <w:sz w:val="28"/>
          <w:szCs w:val="28"/>
        </w:rPr>
        <w:t>Гризик</w:t>
      </w:r>
      <w:proofErr w:type="spellEnd"/>
      <w:r w:rsidRPr="00F15C7E">
        <w:rPr>
          <w:sz w:val="28"/>
          <w:szCs w:val="28"/>
        </w:rPr>
        <w:t xml:space="preserve">, Т.Н. </w:t>
      </w:r>
      <w:proofErr w:type="spellStart"/>
      <w:r w:rsidRPr="00F15C7E">
        <w:rPr>
          <w:sz w:val="28"/>
          <w:szCs w:val="28"/>
        </w:rPr>
        <w:t>Дороновой</w:t>
      </w:r>
      <w:proofErr w:type="spellEnd"/>
      <w:r w:rsidRPr="00F15C7E">
        <w:rPr>
          <w:sz w:val="28"/>
          <w:szCs w:val="28"/>
        </w:rPr>
        <w:t xml:space="preserve">, В.Е. Соловьёвой, Е.А. </w:t>
      </w:r>
      <w:proofErr w:type="spellStart"/>
      <w:r w:rsidRPr="00F15C7E">
        <w:rPr>
          <w:sz w:val="28"/>
          <w:szCs w:val="28"/>
        </w:rPr>
        <w:t>Екжановой</w:t>
      </w:r>
      <w:proofErr w:type="spellEnd"/>
      <w:r w:rsidRPr="00F15C7E">
        <w:rPr>
          <w:sz w:val="28"/>
          <w:szCs w:val="28"/>
        </w:rPr>
        <w:t>.</w:t>
      </w:r>
    </w:p>
    <w:p w:rsidR="007C06C0" w:rsidRDefault="007C06C0" w:rsidP="007C06C0">
      <w:pPr>
        <w:ind w:firstLine="851"/>
        <w:jc w:val="both"/>
        <w:rPr>
          <w:sz w:val="28"/>
          <w:szCs w:val="28"/>
        </w:rPr>
      </w:pPr>
      <w:r>
        <w:rPr>
          <w:sz w:val="28"/>
          <w:szCs w:val="28"/>
        </w:rPr>
        <w:t xml:space="preserve">парциальная программа «Моральное воспитание в </w:t>
      </w:r>
      <w:r w:rsidRPr="009E2B28">
        <w:rPr>
          <w:sz w:val="28"/>
          <w:szCs w:val="28"/>
        </w:rPr>
        <w:t>детском саду»</w:t>
      </w:r>
      <w:r w:rsidR="00544DB9" w:rsidRPr="00544DB9">
        <w:rPr>
          <w:sz w:val="28"/>
          <w:szCs w:val="28"/>
        </w:rPr>
        <w:t xml:space="preserve"> </w:t>
      </w:r>
      <w:r w:rsidR="00544DB9">
        <w:rPr>
          <w:sz w:val="28"/>
          <w:szCs w:val="28"/>
        </w:rPr>
        <w:t>С.Г. Якобсон</w:t>
      </w:r>
      <w:r w:rsidRPr="009E2B28">
        <w:rPr>
          <w:sz w:val="28"/>
          <w:szCs w:val="28"/>
        </w:rPr>
        <w:t>, издательский дом «Воспитание дошкольника», 2003 г. (для детей 2-8 лет)</w:t>
      </w:r>
      <w:r w:rsidR="00544DB9">
        <w:rPr>
          <w:sz w:val="28"/>
          <w:szCs w:val="28"/>
        </w:rPr>
        <w:t>.</w:t>
      </w:r>
    </w:p>
    <w:p w:rsidR="005F2810" w:rsidRPr="00174F83" w:rsidRDefault="005F2810" w:rsidP="005F2810">
      <w:pPr>
        <w:ind w:firstLine="708"/>
        <w:contextualSpacing/>
        <w:jc w:val="both"/>
        <w:rPr>
          <w:bCs/>
          <w:sz w:val="28"/>
          <w:szCs w:val="28"/>
          <w:lang w:eastAsia="ru-RU"/>
        </w:rPr>
      </w:pPr>
      <w:r w:rsidRPr="00174F83">
        <w:rPr>
          <w:b/>
          <w:sz w:val="28"/>
          <w:szCs w:val="28"/>
        </w:rPr>
        <w:t>Цель</w:t>
      </w:r>
      <w:r w:rsidRPr="00174F83">
        <w:rPr>
          <w:sz w:val="28"/>
          <w:szCs w:val="28"/>
        </w:rPr>
        <w:t xml:space="preserve"> Программы: Разностороннее </w:t>
      </w:r>
      <w:r w:rsidRPr="00174F83">
        <w:rPr>
          <w:bCs/>
          <w:sz w:val="28"/>
          <w:szCs w:val="28"/>
          <w:lang w:eastAsia="ru-RU"/>
        </w:rPr>
        <w:t xml:space="preserve">развитие детей дошкольного возраста </w:t>
      </w:r>
      <w:r>
        <w:rPr>
          <w:bCs/>
          <w:sz w:val="28"/>
          <w:szCs w:val="28"/>
          <w:lang w:eastAsia="ru-RU"/>
        </w:rPr>
        <w:t>(</w:t>
      </w:r>
      <w:r>
        <w:rPr>
          <w:bCs/>
          <w:iCs/>
          <w:sz w:val="28"/>
          <w:szCs w:val="28"/>
        </w:rPr>
        <w:t>включая детей, имеющих ограниченные возможности здоровья ОВЗ</w:t>
      </w:r>
      <w:r>
        <w:rPr>
          <w:bCs/>
          <w:sz w:val="28"/>
          <w:szCs w:val="28"/>
          <w:lang w:eastAsia="ru-RU"/>
        </w:rPr>
        <w:t xml:space="preserve">) </w:t>
      </w:r>
      <w:r w:rsidRPr="00174F83">
        <w:rPr>
          <w:bCs/>
          <w:sz w:val="28"/>
          <w:szCs w:val="28"/>
          <w:lang w:eastAsia="ru-RU"/>
        </w:rPr>
        <w:t xml:space="preserve">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5F2810" w:rsidRPr="00174F83" w:rsidRDefault="005F2810" w:rsidP="005F2810">
      <w:pPr>
        <w:pStyle w:val="af"/>
        <w:ind w:left="0" w:firstLine="708"/>
        <w:jc w:val="both"/>
        <w:rPr>
          <w:sz w:val="28"/>
          <w:szCs w:val="28"/>
        </w:rPr>
      </w:pPr>
      <w:r w:rsidRPr="00174F83">
        <w:rPr>
          <w:b/>
          <w:sz w:val="28"/>
          <w:szCs w:val="28"/>
        </w:rPr>
        <w:t>Цели и задачи организации работы с детьми раннего возраста (1</w:t>
      </w:r>
      <w:r w:rsidRPr="00174F83">
        <w:rPr>
          <w:sz w:val="28"/>
          <w:szCs w:val="28"/>
        </w:rPr>
        <w:t>–</w:t>
      </w:r>
      <w:r w:rsidRPr="00174F83">
        <w:rPr>
          <w:b/>
          <w:sz w:val="28"/>
          <w:szCs w:val="28"/>
        </w:rPr>
        <w:t>3)</w:t>
      </w:r>
    </w:p>
    <w:p w:rsidR="005F2810" w:rsidRPr="00174F83" w:rsidRDefault="005F2810" w:rsidP="005F2810">
      <w:pPr>
        <w:pStyle w:val="af"/>
        <w:ind w:left="0" w:firstLine="708"/>
        <w:jc w:val="both"/>
        <w:rPr>
          <w:b/>
          <w:sz w:val="28"/>
          <w:szCs w:val="28"/>
        </w:rPr>
      </w:pPr>
      <w:r w:rsidRPr="00174F83">
        <w:rPr>
          <w:sz w:val="28"/>
          <w:szCs w:val="28"/>
        </w:rPr>
        <w:t>Педагогическая поддержка поисково-практической активности – готовности исследовать предметы ближайшего окружения, действовать самостоятельно, в сотрудничестве со взрослыми и сверстниками (вместе или рядом). Развитие пассивного и активного словаря, готовности использовать речь для выражения своих желаний, чувств. Воспитание культурно-гигиенических навыков и навыков самообслуживания. Воспитание интереса к разным видам двигательной активности. Поддержка позитивного эмоционального состояния, физического благополучия.</w:t>
      </w:r>
    </w:p>
    <w:p w:rsidR="005F2810" w:rsidRPr="00174F83" w:rsidRDefault="005F2810" w:rsidP="005F2810">
      <w:pPr>
        <w:pStyle w:val="af"/>
        <w:ind w:left="0" w:firstLine="708"/>
        <w:jc w:val="both"/>
        <w:rPr>
          <w:sz w:val="28"/>
          <w:szCs w:val="28"/>
        </w:rPr>
      </w:pPr>
      <w:r w:rsidRPr="00174F83">
        <w:rPr>
          <w:b/>
          <w:sz w:val="28"/>
          <w:szCs w:val="28"/>
        </w:rPr>
        <w:t>Цели и задачи организации работы с детьми младшего дошкольного возраста (3</w:t>
      </w:r>
      <w:r w:rsidRPr="00174F83">
        <w:rPr>
          <w:sz w:val="28"/>
          <w:szCs w:val="28"/>
        </w:rPr>
        <w:t>–</w:t>
      </w:r>
      <w:r w:rsidRPr="00174F83">
        <w:rPr>
          <w:b/>
          <w:sz w:val="28"/>
          <w:szCs w:val="28"/>
        </w:rPr>
        <w:t>5)</w:t>
      </w:r>
    </w:p>
    <w:p w:rsidR="005F2810" w:rsidRPr="00174F83" w:rsidRDefault="005F2810" w:rsidP="005F2810">
      <w:pPr>
        <w:pStyle w:val="af"/>
        <w:ind w:left="0" w:firstLine="708"/>
        <w:jc w:val="both"/>
        <w:rPr>
          <w:sz w:val="28"/>
          <w:szCs w:val="28"/>
        </w:rPr>
      </w:pPr>
      <w:r w:rsidRPr="00174F83">
        <w:rPr>
          <w:sz w:val="28"/>
          <w:szCs w:val="28"/>
        </w:rPr>
        <w:t xml:space="preserve">Содействие дальнейшему развитию поисково-практических действий: расширение арсенала исследовательских способов, обучение способам </w:t>
      </w:r>
      <w:r w:rsidRPr="00174F83">
        <w:rPr>
          <w:sz w:val="28"/>
          <w:szCs w:val="28"/>
        </w:rPr>
        <w:lastRenderedPageBreak/>
        <w:t>фиксирования с помощью знаков, слов, схем своих действий, свойств и признаков предметов, результатов действий.</w:t>
      </w:r>
    </w:p>
    <w:p w:rsidR="005F2810" w:rsidRPr="00174F83" w:rsidRDefault="005F2810" w:rsidP="005F2810">
      <w:pPr>
        <w:pStyle w:val="af"/>
        <w:ind w:left="0" w:firstLine="708"/>
        <w:jc w:val="both"/>
        <w:rPr>
          <w:b/>
          <w:sz w:val="28"/>
          <w:szCs w:val="28"/>
        </w:rPr>
      </w:pPr>
      <w:r w:rsidRPr="00174F83">
        <w:rPr>
          <w:sz w:val="28"/>
          <w:szCs w:val="28"/>
        </w:rPr>
        <w:t xml:space="preserve">Развитие инициативы и активности в речевом общении. Формирование первичного опыта рефлексии (самопонимания, самопрезентации). Стимулирование развития различных форм речевого творчества. Развитие двигательных навыков и умений. Воспитание интереса к разным видам двигательной активности. Формирование навыка элементарного саморегулирования активности. Формирование первого опыта участия в спортивной жизни ДОУ. Знакомство с основами безопасности. Приобщение к ценностям здорового образа жизни. </w:t>
      </w:r>
    </w:p>
    <w:p w:rsidR="005F2810" w:rsidRPr="00174F83" w:rsidRDefault="005F2810" w:rsidP="005F2810">
      <w:pPr>
        <w:pStyle w:val="af"/>
        <w:ind w:left="0" w:firstLine="708"/>
        <w:jc w:val="both"/>
        <w:rPr>
          <w:sz w:val="28"/>
          <w:szCs w:val="28"/>
        </w:rPr>
      </w:pPr>
      <w:r w:rsidRPr="00174F83">
        <w:rPr>
          <w:b/>
          <w:sz w:val="28"/>
          <w:szCs w:val="28"/>
        </w:rPr>
        <w:t>Цели и задачи организации работы с детьми старшего дошкольного возраста (5</w:t>
      </w:r>
      <w:r w:rsidRPr="00174F83">
        <w:rPr>
          <w:sz w:val="28"/>
          <w:szCs w:val="28"/>
        </w:rPr>
        <w:t>–</w:t>
      </w:r>
      <w:r w:rsidRPr="00174F83">
        <w:rPr>
          <w:b/>
          <w:sz w:val="28"/>
          <w:szCs w:val="28"/>
        </w:rPr>
        <w:t>7)</w:t>
      </w:r>
    </w:p>
    <w:p w:rsidR="005F2810" w:rsidRPr="00174F83" w:rsidRDefault="005F2810" w:rsidP="005F2810">
      <w:pPr>
        <w:pStyle w:val="af"/>
        <w:ind w:left="0" w:firstLine="708"/>
        <w:jc w:val="both"/>
        <w:rPr>
          <w:sz w:val="28"/>
          <w:szCs w:val="28"/>
        </w:rPr>
      </w:pPr>
      <w:r w:rsidRPr="00174F83">
        <w:rPr>
          <w:sz w:val="28"/>
          <w:szCs w:val="28"/>
        </w:rPr>
        <w:t>Поддержка развития познавательной инициативы и активности. Содействие формированию целостного образа интересующих детей предметов, явлений, отношений. Развитие навыков рефлексивности.</w:t>
      </w:r>
    </w:p>
    <w:p w:rsidR="005F2810" w:rsidRPr="00174F83" w:rsidRDefault="005F2810" w:rsidP="005F2810">
      <w:pPr>
        <w:pStyle w:val="af"/>
        <w:ind w:left="0" w:firstLine="708"/>
        <w:jc w:val="both"/>
        <w:rPr>
          <w:b/>
          <w:sz w:val="28"/>
          <w:szCs w:val="28"/>
        </w:rPr>
      </w:pPr>
      <w:r w:rsidRPr="00174F83">
        <w:rPr>
          <w:sz w:val="28"/>
          <w:szCs w:val="28"/>
        </w:rPr>
        <w:t>Развитие двигательных навыков и умений. Развитие физических качеств (силы, ловкости, быстроты, выносливости). Развитие навыков самоорганизации, самопонимания, самопрезентации. Воспитание привычек здорового образа жизни. Приобщение к спортивной жизни города, страны.</w:t>
      </w:r>
    </w:p>
    <w:p w:rsidR="005F2810" w:rsidRPr="0074379B" w:rsidRDefault="005F2810" w:rsidP="005F2810">
      <w:pPr>
        <w:ind w:firstLine="709"/>
        <w:jc w:val="both"/>
        <w:rPr>
          <w:b/>
          <w:sz w:val="28"/>
          <w:szCs w:val="28"/>
        </w:rPr>
      </w:pPr>
      <w:r w:rsidRPr="0074379B">
        <w:rPr>
          <w:b/>
          <w:sz w:val="28"/>
          <w:szCs w:val="28"/>
        </w:rPr>
        <w:t>Планируемые результаты:</w:t>
      </w:r>
    </w:p>
    <w:p w:rsidR="005F2810" w:rsidRPr="007641C2" w:rsidRDefault="005F2810" w:rsidP="005F2810">
      <w:pPr>
        <w:pStyle w:val="dash041e005f0431005f044b005f0447005f043d005f044b005f0439"/>
        <w:tabs>
          <w:tab w:val="left" w:pos="567"/>
        </w:tabs>
        <w:ind w:firstLine="709"/>
        <w:jc w:val="both"/>
        <w:rPr>
          <w:sz w:val="28"/>
          <w:szCs w:val="28"/>
        </w:rPr>
      </w:pPr>
      <w:r w:rsidRPr="007641C2">
        <w:rPr>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5F2810" w:rsidRPr="007641C2" w:rsidRDefault="005F2810" w:rsidP="005F2810">
      <w:pPr>
        <w:pStyle w:val="p11"/>
        <w:tabs>
          <w:tab w:val="left" w:pos="567"/>
        </w:tabs>
        <w:spacing w:before="0" w:after="0"/>
        <w:ind w:firstLine="709"/>
        <w:jc w:val="both"/>
        <w:rPr>
          <w:sz w:val="28"/>
          <w:szCs w:val="28"/>
        </w:rPr>
      </w:pPr>
      <w:r w:rsidRPr="007641C2">
        <w:rPr>
          <w:rFonts w:eastAsia="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5F2810" w:rsidRDefault="005F2810" w:rsidP="005F2810">
      <w:pPr>
        <w:tabs>
          <w:tab w:val="left" w:pos="567"/>
        </w:tabs>
        <w:autoSpaceDE w:val="0"/>
        <w:ind w:firstLine="709"/>
        <w:jc w:val="both"/>
        <w:rPr>
          <w:sz w:val="28"/>
          <w:szCs w:val="28"/>
        </w:rPr>
      </w:pPr>
      <w:r w:rsidRPr="007641C2">
        <w:rPr>
          <w:sz w:val="28"/>
          <w:szCs w:val="28"/>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w:t>
      </w:r>
      <w:r>
        <w:rPr>
          <w:sz w:val="28"/>
          <w:szCs w:val="28"/>
        </w:rPr>
        <w:t>й возраст (от 3 до 8</w:t>
      </w:r>
      <w:r w:rsidRPr="007641C2">
        <w:rPr>
          <w:sz w:val="28"/>
          <w:szCs w:val="28"/>
        </w:rPr>
        <w:t xml:space="preserve"> лет). </w:t>
      </w:r>
    </w:p>
    <w:p w:rsidR="005F2810" w:rsidRPr="00BE7C59" w:rsidRDefault="005F2810" w:rsidP="005F2810">
      <w:pPr>
        <w:tabs>
          <w:tab w:val="left" w:pos="709"/>
        </w:tabs>
        <w:ind w:firstLine="709"/>
        <w:jc w:val="both"/>
        <w:rPr>
          <w:b/>
          <w:bCs/>
          <w:sz w:val="28"/>
          <w:szCs w:val="28"/>
        </w:rPr>
      </w:pPr>
      <w:r w:rsidRPr="00BE7C59">
        <w:rPr>
          <w:b/>
          <w:bCs/>
          <w:sz w:val="28"/>
          <w:szCs w:val="28"/>
        </w:rPr>
        <w:t>Особенности взаимодействия педагогического коллектива МАДОУ №21 с семьями воспитанников</w:t>
      </w:r>
    </w:p>
    <w:p w:rsidR="005F2810" w:rsidRPr="00BE7C59" w:rsidRDefault="005F2810" w:rsidP="005F2810">
      <w:pPr>
        <w:tabs>
          <w:tab w:val="left" w:pos="709"/>
        </w:tabs>
        <w:ind w:firstLine="709"/>
        <w:jc w:val="both"/>
        <w:rPr>
          <w:bCs/>
          <w:sz w:val="28"/>
          <w:szCs w:val="28"/>
        </w:rPr>
      </w:pPr>
      <w:r w:rsidRPr="00BE7C59">
        <w:rPr>
          <w:bCs/>
          <w:sz w:val="28"/>
          <w:szCs w:val="28"/>
        </w:rPr>
        <w:t xml:space="preserve">Одним из важных условий реализации Программы МАДОУ №21 является сотрудничество педагогов с семьей: дети, воспитатели и родители – главные участники педагогического процесса. Сотрудники МАДОУ №21 </w:t>
      </w:r>
      <w:r w:rsidRPr="00BE7C59">
        <w:rPr>
          <w:bCs/>
          <w:sz w:val="28"/>
          <w:szCs w:val="28"/>
        </w:rPr>
        <w:lastRenderedPageBreak/>
        <w:t>признают семью, как жизненно необходимую среду ребенка, определяющую путь развития его личности.</w:t>
      </w:r>
    </w:p>
    <w:p w:rsidR="005F2810" w:rsidRPr="00BE7C59" w:rsidRDefault="005F2810" w:rsidP="005F2810">
      <w:pPr>
        <w:tabs>
          <w:tab w:val="left" w:pos="709"/>
        </w:tabs>
        <w:ind w:firstLine="709"/>
        <w:jc w:val="both"/>
        <w:rPr>
          <w:bCs/>
          <w:sz w:val="28"/>
          <w:szCs w:val="28"/>
        </w:rPr>
      </w:pPr>
      <w:r w:rsidRPr="00BE7C59">
        <w:rPr>
          <w:b/>
          <w:bCs/>
          <w:sz w:val="28"/>
          <w:szCs w:val="28"/>
        </w:rPr>
        <w:t>Цель</w:t>
      </w:r>
      <w:r w:rsidRPr="00BE7C59">
        <w:rPr>
          <w:bCs/>
          <w:sz w:val="28"/>
          <w:szCs w:val="28"/>
        </w:rPr>
        <w:t>: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5F2810" w:rsidRPr="00BE7C59" w:rsidRDefault="005F2810" w:rsidP="005F2810">
      <w:pPr>
        <w:tabs>
          <w:tab w:val="left" w:pos="709"/>
        </w:tabs>
        <w:ind w:firstLine="709"/>
        <w:jc w:val="both"/>
        <w:rPr>
          <w:bCs/>
          <w:sz w:val="28"/>
          <w:szCs w:val="28"/>
        </w:rPr>
      </w:pPr>
      <w:r w:rsidRPr="00BE7C59">
        <w:rPr>
          <w:b/>
          <w:bCs/>
          <w:sz w:val="28"/>
          <w:szCs w:val="28"/>
        </w:rPr>
        <w:t>Задачи</w:t>
      </w:r>
      <w:r w:rsidRPr="00BE7C59">
        <w:rPr>
          <w:bCs/>
          <w:sz w:val="28"/>
          <w:szCs w:val="28"/>
        </w:rPr>
        <w:t>, решаемые в процессе организации взаимодействия педагогического коллектива МАДОУ №21 с родителями воспитанников:</w:t>
      </w:r>
    </w:p>
    <w:p w:rsidR="005F2810" w:rsidRPr="00BE7C59" w:rsidRDefault="005F2810" w:rsidP="005F2810">
      <w:pPr>
        <w:ind w:firstLine="709"/>
        <w:jc w:val="both"/>
        <w:rPr>
          <w:bCs/>
          <w:sz w:val="28"/>
          <w:szCs w:val="28"/>
        </w:rPr>
      </w:pPr>
      <w:r w:rsidRPr="00BE7C59">
        <w:rPr>
          <w:bCs/>
          <w:sz w:val="28"/>
          <w:szCs w:val="28"/>
        </w:rPr>
        <w:t>-приобщение родителей к участию в жизни детского сада;</w:t>
      </w:r>
    </w:p>
    <w:p w:rsidR="005F2810" w:rsidRPr="00BE7C59" w:rsidRDefault="005F2810" w:rsidP="005F2810">
      <w:pPr>
        <w:ind w:firstLine="709"/>
        <w:jc w:val="both"/>
        <w:rPr>
          <w:bCs/>
          <w:sz w:val="28"/>
          <w:szCs w:val="28"/>
        </w:rPr>
      </w:pPr>
      <w:r w:rsidRPr="00BE7C59">
        <w:rPr>
          <w:bCs/>
          <w:sz w:val="28"/>
          <w:szCs w:val="28"/>
        </w:rPr>
        <w:t>-изучение и обобщение лучшего опыта семейного воспитания;</w:t>
      </w:r>
    </w:p>
    <w:p w:rsidR="005F2810" w:rsidRPr="00BE7C59" w:rsidRDefault="005F2810" w:rsidP="005F2810">
      <w:pPr>
        <w:ind w:firstLine="709"/>
        <w:jc w:val="both"/>
        <w:rPr>
          <w:bCs/>
          <w:sz w:val="28"/>
          <w:szCs w:val="28"/>
        </w:rPr>
      </w:pPr>
      <w:r w:rsidRPr="00BE7C59">
        <w:rPr>
          <w:bCs/>
          <w:sz w:val="28"/>
          <w:szCs w:val="28"/>
        </w:rPr>
        <w:t>-возрождение традиций семейного воспитания;</w:t>
      </w:r>
    </w:p>
    <w:p w:rsidR="005F2810" w:rsidRPr="00BE7C59" w:rsidRDefault="005F2810" w:rsidP="005F2810">
      <w:pPr>
        <w:ind w:firstLine="709"/>
        <w:jc w:val="both"/>
        <w:rPr>
          <w:bCs/>
          <w:sz w:val="28"/>
          <w:szCs w:val="28"/>
        </w:rPr>
      </w:pPr>
      <w:r w:rsidRPr="00BE7C59">
        <w:rPr>
          <w:bCs/>
          <w:sz w:val="28"/>
          <w:szCs w:val="28"/>
        </w:rPr>
        <w:t>-повышение педагогической культуры родителей.</w:t>
      </w:r>
    </w:p>
    <w:p w:rsidR="005F2810" w:rsidRPr="00BE7C59" w:rsidRDefault="005F2810" w:rsidP="005F2810">
      <w:pPr>
        <w:ind w:firstLine="709"/>
        <w:jc w:val="both"/>
        <w:rPr>
          <w:bCs/>
          <w:sz w:val="28"/>
          <w:szCs w:val="28"/>
        </w:rPr>
      </w:pPr>
      <w:r w:rsidRPr="00BE7C59">
        <w:rPr>
          <w:b/>
          <w:bCs/>
          <w:sz w:val="28"/>
          <w:szCs w:val="28"/>
        </w:rPr>
        <w:t>Виды взаимоотношений</w:t>
      </w:r>
      <w:r w:rsidRPr="00BE7C59">
        <w:rPr>
          <w:bCs/>
          <w:sz w:val="28"/>
          <w:szCs w:val="28"/>
        </w:rPr>
        <w:t xml:space="preserve"> МАДОУ №21 с семьями воспитанников:</w:t>
      </w:r>
    </w:p>
    <w:p w:rsidR="005F2810" w:rsidRPr="00BE7C59" w:rsidRDefault="005F2810" w:rsidP="005F2810">
      <w:pPr>
        <w:ind w:firstLine="709"/>
        <w:jc w:val="both"/>
        <w:rPr>
          <w:bCs/>
          <w:sz w:val="28"/>
          <w:szCs w:val="28"/>
        </w:rPr>
      </w:pPr>
      <w:r w:rsidRPr="00BE7C59">
        <w:rPr>
          <w:bCs/>
          <w:sz w:val="28"/>
          <w:szCs w:val="28"/>
        </w:rPr>
        <w:t>-сотрудничество – общение на равных, где ни одной из сторон взаимодействия не принадлежит привилегия указывать, контролировать, оценивать;</w:t>
      </w:r>
    </w:p>
    <w:p w:rsidR="005F2810" w:rsidRPr="00BE7C59" w:rsidRDefault="005F2810" w:rsidP="005F2810">
      <w:pPr>
        <w:ind w:firstLine="709"/>
        <w:jc w:val="both"/>
        <w:rPr>
          <w:bCs/>
          <w:sz w:val="28"/>
          <w:szCs w:val="28"/>
        </w:rPr>
      </w:pPr>
      <w:r w:rsidRPr="00BE7C59">
        <w:rPr>
          <w:bCs/>
          <w:sz w:val="28"/>
          <w:szCs w:val="28"/>
        </w:rPr>
        <w:t>-взаимодействие – способ организации совместной деятельности, которая осуществляется на основании договоренности сторон и с помощью общения.</w:t>
      </w:r>
    </w:p>
    <w:p w:rsidR="005F2810" w:rsidRPr="00BE7C59" w:rsidRDefault="005F2810" w:rsidP="005F2810">
      <w:pPr>
        <w:ind w:firstLine="709"/>
        <w:jc w:val="both"/>
        <w:rPr>
          <w:sz w:val="28"/>
          <w:szCs w:val="28"/>
        </w:rPr>
      </w:pPr>
      <w:r w:rsidRPr="00BE7C59">
        <w:rPr>
          <w:b/>
          <w:iCs/>
          <w:sz w:val="28"/>
          <w:szCs w:val="28"/>
        </w:rPr>
        <w:t xml:space="preserve">Основные </w:t>
      </w:r>
      <w:r w:rsidRPr="00BE7C59">
        <w:rPr>
          <w:b/>
          <w:bCs/>
          <w:sz w:val="28"/>
          <w:szCs w:val="28"/>
        </w:rPr>
        <w:t xml:space="preserve">принципы </w:t>
      </w:r>
      <w:r w:rsidRPr="00BE7C59">
        <w:rPr>
          <w:bCs/>
          <w:sz w:val="28"/>
          <w:szCs w:val="28"/>
        </w:rPr>
        <w:t xml:space="preserve">в работе с семьями воспитанников: </w:t>
      </w:r>
    </w:p>
    <w:p w:rsidR="005F2810" w:rsidRPr="00BE7C59" w:rsidRDefault="005F2810" w:rsidP="005F2810">
      <w:pPr>
        <w:suppressAutoHyphens w:val="0"/>
        <w:ind w:firstLine="709"/>
        <w:jc w:val="both"/>
        <w:rPr>
          <w:sz w:val="28"/>
          <w:szCs w:val="28"/>
        </w:rPr>
      </w:pPr>
      <w:r w:rsidRPr="00BE7C59">
        <w:rPr>
          <w:sz w:val="28"/>
          <w:szCs w:val="28"/>
        </w:rPr>
        <w:t xml:space="preserve">открытость детского сада для семьи; </w:t>
      </w:r>
    </w:p>
    <w:p w:rsidR="005F2810" w:rsidRPr="00BE7C59" w:rsidRDefault="005F2810" w:rsidP="005F2810">
      <w:pPr>
        <w:suppressAutoHyphens w:val="0"/>
        <w:ind w:firstLine="709"/>
        <w:jc w:val="both"/>
        <w:rPr>
          <w:sz w:val="28"/>
          <w:szCs w:val="28"/>
        </w:rPr>
      </w:pPr>
      <w:r w:rsidRPr="00BE7C59">
        <w:rPr>
          <w:sz w:val="28"/>
          <w:szCs w:val="28"/>
        </w:rPr>
        <w:t xml:space="preserve">сотрудничество педагогов и родителей в воспитании детей; </w:t>
      </w:r>
    </w:p>
    <w:p w:rsidR="005F2810" w:rsidRPr="00BE7C59" w:rsidRDefault="005F2810" w:rsidP="005F2810">
      <w:pPr>
        <w:suppressAutoHyphens w:val="0"/>
        <w:ind w:firstLine="709"/>
        <w:jc w:val="both"/>
        <w:rPr>
          <w:sz w:val="28"/>
          <w:szCs w:val="28"/>
        </w:rPr>
      </w:pPr>
      <w:r w:rsidRPr="00BE7C59">
        <w:rPr>
          <w:sz w:val="28"/>
          <w:szCs w:val="28"/>
        </w:rPr>
        <w:t>создание развивающей среды, обеспечивающей единые подходы к ра</w:t>
      </w:r>
      <w:r w:rsidRPr="00BE7C59">
        <w:rPr>
          <w:sz w:val="28"/>
          <w:szCs w:val="28"/>
        </w:rPr>
        <w:t>з</w:t>
      </w:r>
      <w:r w:rsidRPr="00BE7C59">
        <w:rPr>
          <w:sz w:val="28"/>
          <w:szCs w:val="28"/>
        </w:rPr>
        <w:t xml:space="preserve">витию личности в семье и детском коллективе. </w:t>
      </w:r>
    </w:p>
    <w:p w:rsidR="005F2810" w:rsidRPr="00BE7C59" w:rsidRDefault="005F2810" w:rsidP="005F2810">
      <w:pPr>
        <w:ind w:firstLine="709"/>
        <w:jc w:val="both"/>
        <w:rPr>
          <w:b/>
          <w:bCs/>
          <w:sz w:val="28"/>
          <w:szCs w:val="28"/>
        </w:rPr>
      </w:pPr>
      <w:r w:rsidRPr="00BE7C59">
        <w:rPr>
          <w:b/>
          <w:bCs/>
          <w:sz w:val="28"/>
          <w:szCs w:val="28"/>
        </w:rPr>
        <w:t>Планируемые результаты взаимодействия с семьями воспитанников:</w:t>
      </w:r>
    </w:p>
    <w:p w:rsidR="005F2810" w:rsidRPr="00BE7C59" w:rsidRDefault="005F2810" w:rsidP="005F2810">
      <w:pPr>
        <w:ind w:firstLine="709"/>
        <w:jc w:val="both"/>
        <w:rPr>
          <w:bCs/>
          <w:sz w:val="28"/>
          <w:szCs w:val="28"/>
        </w:rPr>
      </w:pPr>
      <w:r w:rsidRPr="00BE7C59">
        <w:rPr>
          <w:bCs/>
          <w:sz w:val="28"/>
          <w:szCs w:val="28"/>
        </w:rPr>
        <w:t>-</w:t>
      </w:r>
      <w:proofErr w:type="spellStart"/>
      <w:r w:rsidRPr="00BE7C59">
        <w:rPr>
          <w:bCs/>
          <w:sz w:val="28"/>
          <w:szCs w:val="28"/>
        </w:rPr>
        <w:t>сформированность</w:t>
      </w:r>
      <w:proofErr w:type="spellEnd"/>
      <w:r w:rsidRPr="00BE7C59">
        <w:rPr>
          <w:bCs/>
          <w:sz w:val="28"/>
          <w:szCs w:val="28"/>
        </w:rPr>
        <w:t xml:space="preserve"> у родителей представлений о сфере педагогической деятельности;</w:t>
      </w:r>
    </w:p>
    <w:p w:rsidR="005F2810" w:rsidRPr="00BE7C59" w:rsidRDefault="005F2810" w:rsidP="005F2810">
      <w:pPr>
        <w:ind w:firstLine="709"/>
        <w:jc w:val="both"/>
        <w:rPr>
          <w:bCs/>
          <w:sz w:val="28"/>
          <w:szCs w:val="28"/>
        </w:rPr>
      </w:pPr>
      <w:r w:rsidRPr="00BE7C59">
        <w:rPr>
          <w:bCs/>
          <w:sz w:val="28"/>
          <w:szCs w:val="28"/>
        </w:rPr>
        <w:t>-овладение родителями практическими умениями и навыками воспитания и обучения детей дошкольного возраста;</w:t>
      </w:r>
    </w:p>
    <w:p w:rsidR="005F2810" w:rsidRDefault="005F2810" w:rsidP="005F2810">
      <w:pPr>
        <w:ind w:firstLine="709"/>
        <w:jc w:val="both"/>
        <w:rPr>
          <w:bCs/>
          <w:sz w:val="28"/>
          <w:szCs w:val="28"/>
        </w:rPr>
      </w:pPr>
      <w:r w:rsidRPr="00BE7C59">
        <w:rPr>
          <w:bCs/>
          <w:sz w:val="28"/>
          <w:szCs w:val="28"/>
        </w:rPr>
        <w:t>-формирование устойчивого интереса родителей к активному включению в реализацию Программы МАДОУ №21.</w:t>
      </w:r>
    </w:p>
    <w:p w:rsidR="00B750D3" w:rsidRDefault="005F2810" w:rsidP="005F2810">
      <w:pPr>
        <w:jc w:val="both"/>
        <w:rPr>
          <w:b/>
          <w:bCs/>
          <w:color w:val="000000"/>
          <w:sz w:val="28"/>
          <w:lang w:eastAsia="ru-RU"/>
        </w:rPr>
      </w:pPr>
      <w:r>
        <w:rPr>
          <w:b/>
          <w:bCs/>
          <w:color w:val="000000"/>
          <w:sz w:val="28"/>
          <w:lang w:eastAsia="ru-RU"/>
        </w:rPr>
        <w:tab/>
        <w:t>Реализация целей и задач Программы обеспечивается в ходе разнообразных образовательных событий, включающих содержание, соответствующее различным образовательным областям в соответствии с интересами и образовательными потребностями детей в адекватных возрасту формах, преимущество отдается свободной самостоятельной игре.</w:t>
      </w:r>
    </w:p>
    <w:p w:rsidR="00B750D3" w:rsidRDefault="00B750D3">
      <w:pPr>
        <w:suppressAutoHyphens w:val="0"/>
        <w:spacing w:after="200" w:line="276" w:lineRule="auto"/>
        <w:rPr>
          <w:b/>
          <w:bCs/>
          <w:color w:val="000000"/>
          <w:sz w:val="28"/>
          <w:lang w:eastAsia="ru-RU"/>
        </w:rPr>
      </w:pPr>
    </w:p>
    <w:p w:rsidR="00B750D3" w:rsidRPr="005F2810" w:rsidRDefault="00B750D3" w:rsidP="00B750D3">
      <w:pPr>
        <w:jc w:val="right"/>
        <w:rPr>
          <w:b/>
          <w:bCs/>
          <w:color w:val="000000"/>
          <w:sz w:val="28"/>
          <w:lang w:eastAsia="ru-RU"/>
        </w:rPr>
      </w:pPr>
    </w:p>
    <w:sectPr w:rsidR="00B750D3" w:rsidRPr="005F2810" w:rsidSect="000F3B9D">
      <w:pgSz w:w="11906" w:h="16838"/>
      <w:pgMar w:top="1134" w:right="850" w:bottom="1134" w:left="1701" w:header="720"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02" w:rsidRDefault="00C33D02" w:rsidP="00846B45">
      <w:r>
        <w:separator/>
      </w:r>
    </w:p>
  </w:endnote>
  <w:endnote w:type="continuationSeparator" w:id="0">
    <w:p w:rsidR="00C33D02" w:rsidRDefault="00C33D02" w:rsidP="00846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40205"/>
      <w:docPartObj>
        <w:docPartGallery w:val="Page Numbers (Bottom of Page)"/>
        <w:docPartUnique/>
      </w:docPartObj>
    </w:sdtPr>
    <w:sdtContent>
      <w:p w:rsidR="004106F9" w:rsidRDefault="00F473F2">
        <w:pPr>
          <w:pStyle w:val="af0"/>
          <w:jc w:val="right"/>
        </w:pPr>
        <w:fldSimple w:instr=" PAGE   \* MERGEFORMAT ">
          <w:r w:rsidR="00844A8A">
            <w:rPr>
              <w:noProof/>
            </w:rPr>
            <w:t>122</w:t>
          </w:r>
        </w:fldSimple>
      </w:p>
    </w:sdtContent>
  </w:sdt>
  <w:p w:rsidR="004106F9" w:rsidRDefault="004106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02" w:rsidRDefault="00C33D02" w:rsidP="00846B45">
      <w:r>
        <w:separator/>
      </w:r>
    </w:p>
  </w:footnote>
  <w:footnote w:type="continuationSeparator" w:id="0">
    <w:p w:rsidR="00C33D02" w:rsidRDefault="00C33D02" w:rsidP="00846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494"/>
      <w:docPartObj>
        <w:docPartGallery w:val="Page Numbers (Top of Page)"/>
        <w:docPartUnique/>
      </w:docPartObj>
    </w:sdtPr>
    <w:sdtContent>
      <w:p w:rsidR="004106F9" w:rsidRDefault="00F473F2" w:rsidP="00F13369">
        <w:pPr>
          <w:pStyle w:val="af7"/>
          <w:jc w:val="center"/>
        </w:pPr>
        <w:fldSimple w:instr=" PAGE   \* MERGEFORMAT ">
          <w:r w:rsidR="00844A8A">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3"/>
      <w:numFmt w:val="decimal"/>
      <w:lvlText w:val="%1"/>
      <w:lvlJc w:val="left"/>
      <w:pPr>
        <w:tabs>
          <w:tab w:val="num" w:pos="360"/>
        </w:tabs>
        <w:ind w:left="360" w:hanging="360"/>
      </w:pPr>
      <w:rPr>
        <w:rFonts w:eastAsia="Calibri" w:hint="default"/>
        <w:sz w:val="28"/>
        <w:szCs w:val="28"/>
      </w:rPr>
    </w:lvl>
    <w:lvl w:ilvl="1">
      <w:start w:val="1"/>
      <w:numFmt w:val="decimal"/>
      <w:lvlText w:val="%1.%2"/>
      <w:lvlJc w:val="left"/>
      <w:pPr>
        <w:tabs>
          <w:tab w:val="num" w:pos="780"/>
        </w:tabs>
        <w:ind w:left="780" w:hanging="360"/>
      </w:pPr>
      <w:rPr>
        <w:rFonts w:eastAsia="Calibri" w:hint="default"/>
        <w:sz w:val="28"/>
        <w:szCs w:val="28"/>
      </w:rPr>
    </w:lvl>
    <w:lvl w:ilvl="2">
      <w:start w:val="1"/>
      <w:numFmt w:val="decimal"/>
      <w:lvlText w:val="%1.%2.%3"/>
      <w:lvlJc w:val="left"/>
      <w:pPr>
        <w:tabs>
          <w:tab w:val="num" w:pos="1560"/>
        </w:tabs>
        <w:ind w:left="1560" w:hanging="720"/>
      </w:pPr>
      <w:rPr>
        <w:rFonts w:eastAsia="Calibri" w:hint="default"/>
        <w:sz w:val="28"/>
        <w:szCs w:val="28"/>
      </w:rPr>
    </w:lvl>
    <w:lvl w:ilvl="3">
      <w:start w:val="1"/>
      <w:numFmt w:val="decimal"/>
      <w:lvlText w:val="%1.%2.%3.%4"/>
      <w:lvlJc w:val="left"/>
      <w:pPr>
        <w:tabs>
          <w:tab w:val="num" w:pos="2340"/>
        </w:tabs>
        <w:ind w:left="2340" w:hanging="1080"/>
      </w:pPr>
      <w:rPr>
        <w:rFonts w:eastAsia="Calibri" w:hint="default"/>
        <w:sz w:val="28"/>
        <w:szCs w:val="28"/>
      </w:rPr>
    </w:lvl>
    <w:lvl w:ilvl="4">
      <w:start w:val="1"/>
      <w:numFmt w:val="decimal"/>
      <w:lvlText w:val="%1.%2.%3.%4.%5"/>
      <w:lvlJc w:val="left"/>
      <w:pPr>
        <w:tabs>
          <w:tab w:val="num" w:pos="2760"/>
        </w:tabs>
        <w:ind w:left="2760" w:hanging="1080"/>
      </w:pPr>
      <w:rPr>
        <w:rFonts w:eastAsia="Calibri" w:hint="default"/>
        <w:sz w:val="28"/>
        <w:szCs w:val="28"/>
      </w:rPr>
    </w:lvl>
    <w:lvl w:ilvl="5">
      <w:start w:val="1"/>
      <w:numFmt w:val="decimal"/>
      <w:lvlText w:val="%1.%2.%3.%4.%5.%6"/>
      <w:lvlJc w:val="left"/>
      <w:pPr>
        <w:tabs>
          <w:tab w:val="num" w:pos="3540"/>
        </w:tabs>
        <w:ind w:left="3540" w:hanging="1440"/>
      </w:pPr>
      <w:rPr>
        <w:rFonts w:eastAsia="Calibri" w:hint="default"/>
        <w:sz w:val="28"/>
        <w:szCs w:val="28"/>
      </w:rPr>
    </w:lvl>
    <w:lvl w:ilvl="6">
      <w:start w:val="1"/>
      <w:numFmt w:val="decimal"/>
      <w:lvlText w:val="%1.%2.%3.%4.%5.%6.%7"/>
      <w:lvlJc w:val="left"/>
      <w:pPr>
        <w:tabs>
          <w:tab w:val="num" w:pos="3960"/>
        </w:tabs>
        <w:ind w:left="3960" w:hanging="1440"/>
      </w:pPr>
      <w:rPr>
        <w:rFonts w:eastAsia="Calibri" w:hint="default"/>
        <w:sz w:val="28"/>
        <w:szCs w:val="28"/>
      </w:rPr>
    </w:lvl>
    <w:lvl w:ilvl="7">
      <w:start w:val="1"/>
      <w:numFmt w:val="decimal"/>
      <w:lvlText w:val="%1.%2.%3.%4.%5.%6.%7.%8"/>
      <w:lvlJc w:val="left"/>
      <w:pPr>
        <w:tabs>
          <w:tab w:val="num" w:pos="4740"/>
        </w:tabs>
        <w:ind w:left="4740" w:hanging="1800"/>
      </w:pPr>
      <w:rPr>
        <w:rFonts w:eastAsia="Calibri" w:hint="default"/>
        <w:sz w:val="28"/>
        <w:szCs w:val="28"/>
      </w:rPr>
    </w:lvl>
    <w:lvl w:ilvl="8">
      <w:start w:val="1"/>
      <w:numFmt w:val="decimal"/>
      <w:lvlText w:val="%1.%2.%3.%4.%5.%6.%7.%8.%9"/>
      <w:lvlJc w:val="left"/>
      <w:pPr>
        <w:tabs>
          <w:tab w:val="num" w:pos="5520"/>
        </w:tabs>
        <w:ind w:left="5520" w:hanging="2160"/>
      </w:pPr>
      <w:rPr>
        <w:rFonts w:eastAsia="Calibri" w:hint="default"/>
        <w:sz w:val="28"/>
        <w:szCs w:val="28"/>
      </w:rPr>
    </w:lvl>
  </w:abstractNum>
  <w:abstractNum w:abstractNumId="2">
    <w:nsid w:val="00000003"/>
    <w:multiLevelType w:val="multilevel"/>
    <w:tmpl w:val="00000003"/>
    <w:name w:val="WW8Num2"/>
    <w:lvl w:ilvl="0">
      <w:start w:val="4"/>
      <w:numFmt w:val="decimal"/>
      <w:lvlText w:val="%1"/>
      <w:lvlJc w:val="left"/>
      <w:pPr>
        <w:tabs>
          <w:tab w:val="num" w:pos="360"/>
        </w:tabs>
        <w:ind w:left="360" w:hanging="360"/>
      </w:pPr>
      <w:rPr>
        <w:rFonts w:hint="default"/>
        <w:b/>
        <w:sz w:val="28"/>
        <w:szCs w:val="28"/>
      </w:rPr>
    </w:lvl>
    <w:lvl w:ilvl="1">
      <w:start w:val="2"/>
      <w:numFmt w:val="decimal"/>
      <w:lvlText w:val="%1.%2"/>
      <w:lvlJc w:val="left"/>
      <w:pPr>
        <w:tabs>
          <w:tab w:val="num" w:pos="360"/>
        </w:tabs>
        <w:ind w:left="360" w:hanging="360"/>
      </w:pPr>
      <w:rPr>
        <w:rFonts w:hint="default"/>
        <w:b/>
        <w:sz w:val="28"/>
        <w:szCs w:val="28"/>
      </w:rPr>
    </w:lvl>
    <w:lvl w:ilvl="2">
      <w:start w:val="1"/>
      <w:numFmt w:val="decimal"/>
      <w:lvlText w:val="%1.%2.%3"/>
      <w:lvlJc w:val="left"/>
      <w:pPr>
        <w:tabs>
          <w:tab w:val="num" w:pos="720"/>
        </w:tabs>
        <w:ind w:left="720" w:hanging="720"/>
      </w:pPr>
      <w:rPr>
        <w:rFonts w:hint="default"/>
        <w:b/>
        <w:sz w:val="28"/>
        <w:szCs w:val="28"/>
      </w:rPr>
    </w:lvl>
    <w:lvl w:ilvl="3">
      <w:start w:val="1"/>
      <w:numFmt w:val="decimal"/>
      <w:lvlText w:val="%1.%2.%3.%4"/>
      <w:lvlJc w:val="left"/>
      <w:pPr>
        <w:tabs>
          <w:tab w:val="num" w:pos="1080"/>
        </w:tabs>
        <w:ind w:left="1080" w:hanging="1080"/>
      </w:pPr>
      <w:rPr>
        <w:rFonts w:hint="default"/>
        <w:b/>
        <w:sz w:val="28"/>
        <w:szCs w:val="28"/>
      </w:rPr>
    </w:lvl>
    <w:lvl w:ilvl="4">
      <w:start w:val="1"/>
      <w:numFmt w:val="decimal"/>
      <w:lvlText w:val="%1.%2.%3.%4.%5"/>
      <w:lvlJc w:val="left"/>
      <w:pPr>
        <w:tabs>
          <w:tab w:val="num" w:pos="1080"/>
        </w:tabs>
        <w:ind w:left="1080" w:hanging="1080"/>
      </w:pPr>
      <w:rPr>
        <w:rFonts w:hint="default"/>
        <w:b/>
        <w:sz w:val="28"/>
        <w:szCs w:val="28"/>
      </w:rPr>
    </w:lvl>
    <w:lvl w:ilvl="5">
      <w:start w:val="1"/>
      <w:numFmt w:val="decimal"/>
      <w:lvlText w:val="%1.%2.%3.%4.%5.%6"/>
      <w:lvlJc w:val="left"/>
      <w:pPr>
        <w:tabs>
          <w:tab w:val="num" w:pos="1440"/>
        </w:tabs>
        <w:ind w:left="1440" w:hanging="1440"/>
      </w:pPr>
      <w:rPr>
        <w:rFonts w:hint="default"/>
        <w:b/>
        <w:sz w:val="28"/>
        <w:szCs w:val="28"/>
      </w:rPr>
    </w:lvl>
    <w:lvl w:ilvl="6">
      <w:start w:val="1"/>
      <w:numFmt w:val="decimal"/>
      <w:lvlText w:val="%1.%2.%3.%4.%5.%6.%7"/>
      <w:lvlJc w:val="left"/>
      <w:pPr>
        <w:tabs>
          <w:tab w:val="num" w:pos="1440"/>
        </w:tabs>
        <w:ind w:left="1440" w:hanging="1440"/>
      </w:pPr>
      <w:rPr>
        <w:rFonts w:hint="default"/>
        <w:b/>
        <w:sz w:val="28"/>
        <w:szCs w:val="28"/>
      </w:rPr>
    </w:lvl>
    <w:lvl w:ilvl="7">
      <w:start w:val="1"/>
      <w:numFmt w:val="decimal"/>
      <w:lvlText w:val="%1.%2.%3.%4.%5.%6.%7.%8"/>
      <w:lvlJc w:val="left"/>
      <w:pPr>
        <w:tabs>
          <w:tab w:val="num" w:pos="1800"/>
        </w:tabs>
        <w:ind w:left="1800" w:hanging="1800"/>
      </w:pPr>
      <w:rPr>
        <w:rFonts w:hint="default"/>
        <w:b/>
        <w:sz w:val="28"/>
        <w:szCs w:val="28"/>
      </w:rPr>
    </w:lvl>
    <w:lvl w:ilvl="8">
      <w:start w:val="1"/>
      <w:numFmt w:val="decimal"/>
      <w:lvlText w:val="%1.%2.%3.%4.%5.%6.%7.%8.%9"/>
      <w:lvlJc w:val="left"/>
      <w:pPr>
        <w:tabs>
          <w:tab w:val="num" w:pos="2160"/>
        </w:tabs>
        <w:ind w:left="2160" w:hanging="2160"/>
      </w:pPr>
      <w:rPr>
        <w:rFonts w:hint="default"/>
        <w:b/>
        <w:sz w:val="28"/>
        <w:szCs w:val="28"/>
      </w:rPr>
    </w:lvl>
  </w:abstractNum>
  <w:abstractNum w:abstractNumId="3">
    <w:nsid w:val="00000004"/>
    <w:multiLevelType w:val="singleLevel"/>
    <w:tmpl w:val="00000004"/>
    <w:name w:val="WW8Num3"/>
    <w:lvl w:ilvl="0">
      <w:numFmt w:val="bullet"/>
      <w:lvlText w:val="–"/>
      <w:lvlJc w:val="left"/>
      <w:pPr>
        <w:tabs>
          <w:tab w:val="num" w:pos="0"/>
        </w:tabs>
        <w:ind w:left="720" w:hanging="360"/>
      </w:pPr>
      <w:rPr>
        <w:rFonts w:ascii="Times New Roman" w:hAnsi="Times New Roman" w:cs="Times New Roman" w:hint="default"/>
        <w:color w:val="000000"/>
        <w:sz w:val="28"/>
        <w:szCs w:val="28"/>
      </w:rPr>
    </w:lvl>
  </w:abstractNum>
  <w:abstractNum w:abstractNumId="4">
    <w:nsid w:val="00000005"/>
    <w:multiLevelType w:val="multilevel"/>
    <w:tmpl w:val="00000005"/>
    <w:name w:val="WW8Num4"/>
    <w:lvl w:ilvl="0">
      <w:start w:val="1"/>
      <w:numFmt w:val="bullet"/>
      <w:lvlText w:val=""/>
      <w:lvlJc w:val="left"/>
      <w:pPr>
        <w:tabs>
          <w:tab w:val="num" w:pos="1120"/>
        </w:tabs>
        <w:ind w:left="11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5"/>
    <w:lvl w:ilvl="0">
      <w:start w:val="1"/>
      <w:numFmt w:val="decimal"/>
      <w:lvlText w:val="%1."/>
      <w:lvlJc w:val="left"/>
      <w:pPr>
        <w:tabs>
          <w:tab w:val="num" w:pos="540"/>
        </w:tabs>
        <w:ind w:left="54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decimal"/>
      <w:lvlText w:val="%1"/>
      <w:lvlJc w:val="left"/>
      <w:pPr>
        <w:tabs>
          <w:tab w:val="num" w:pos="0"/>
        </w:tabs>
        <w:ind w:left="375" w:hanging="375"/>
      </w:pPr>
      <w:rPr>
        <w:rFonts w:hint="default"/>
      </w:rPr>
    </w:lvl>
    <w:lvl w:ilvl="1">
      <w:start w:val="1"/>
      <w:numFmt w:val="decimal"/>
      <w:lvlText w:val="%1.%2"/>
      <w:lvlJc w:val="left"/>
      <w:pPr>
        <w:tabs>
          <w:tab w:val="num" w:pos="708"/>
        </w:tabs>
        <w:ind w:left="735" w:hanging="375"/>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numFmt w:val="bullet"/>
      <w:lvlText w:val="–"/>
      <w:lvlJc w:val="left"/>
      <w:pPr>
        <w:tabs>
          <w:tab w:val="num" w:pos="0"/>
        </w:tabs>
        <w:ind w:left="720" w:hanging="360"/>
      </w:pPr>
      <w:rPr>
        <w:rFonts w:ascii="Times New Roman" w:hAnsi="Times New Roman" w:cs="Times New Roman" w:hint="default"/>
        <w:color w:val="000000"/>
      </w:rPr>
    </w:lvl>
  </w:abstractNum>
  <w:abstractNum w:abstractNumId="9">
    <w:nsid w:val="0000000A"/>
    <w:multiLevelType w:val="singleLevel"/>
    <w:tmpl w:val="0000000A"/>
    <w:name w:val="WW8Num9"/>
    <w:lvl w:ilvl="0">
      <w:start w:val="1"/>
      <w:numFmt w:val="bullet"/>
      <w:lvlText w:val=""/>
      <w:lvlJc w:val="left"/>
      <w:pPr>
        <w:tabs>
          <w:tab w:val="num" w:pos="720"/>
        </w:tabs>
        <w:ind w:left="720" w:hanging="360"/>
      </w:pPr>
      <w:rPr>
        <w:rFonts w:ascii="Symbol" w:hAnsi="Symbol" w:cs="Symbol" w:hint="default"/>
      </w:rPr>
    </w:lvl>
  </w:abstractNum>
  <w:abstractNum w:abstractNumId="10">
    <w:nsid w:val="0000000B"/>
    <w:multiLevelType w:val="multilevel"/>
    <w:tmpl w:val="0000000B"/>
    <w:name w:val="WW8Num10"/>
    <w:lvl w:ilvl="0">
      <w:start w:val="4"/>
      <w:numFmt w:val="decimal"/>
      <w:lvlText w:val="%1."/>
      <w:lvlJc w:val="left"/>
      <w:pPr>
        <w:tabs>
          <w:tab w:val="num" w:pos="570"/>
        </w:tabs>
        <w:ind w:left="570" w:hanging="360"/>
      </w:pPr>
      <w:rPr>
        <w:rFonts w:hint="default"/>
        <w:b/>
        <w:bCs/>
        <w:iCs/>
        <w:sz w:val="28"/>
        <w:szCs w:val="28"/>
      </w:rPr>
    </w:lvl>
    <w:lvl w:ilvl="1">
      <w:start w:val="2"/>
      <w:numFmt w:val="decimal"/>
      <w:lvlText w:val="%1.%2"/>
      <w:lvlJc w:val="left"/>
      <w:pPr>
        <w:tabs>
          <w:tab w:val="num" w:pos="645"/>
        </w:tabs>
        <w:ind w:left="645" w:hanging="435"/>
      </w:pPr>
      <w:rPr>
        <w:rFonts w:hint="default"/>
        <w:b/>
        <w:bCs/>
        <w:iCs/>
        <w:sz w:val="28"/>
        <w:szCs w:val="28"/>
      </w:rPr>
    </w:lvl>
    <w:lvl w:ilvl="2">
      <w:start w:val="1"/>
      <w:numFmt w:val="decimal"/>
      <w:lvlText w:val="%1.%2.%3"/>
      <w:lvlJc w:val="left"/>
      <w:pPr>
        <w:tabs>
          <w:tab w:val="num" w:pos="930"/>
        </w:tabs>
        <w:ind w:left="930" w:hanging="720"/>
      </w:pPr>
      <w:rPr>
        <w:rFonts w:hint="default"/>
        <w:b/>
        <w:bCs/>
        <w:iCs/>
        <w:sz w:val="28"/>
        <w:szCs w:val="28"/>
      </w:rPr>
    </w:lvl>
    <w:lvl w:ilvl="3">
      <w:start w:val="1"/>
      <w:numFmt w:val="decimal"/>
      <w:lvlText w:val="%1.%2.%3.%4"/>
      <w:lvlJc w:val="left"/>
      <w:pPr>
        <w:tabs>
          <w:tab w:val="num" w:pos="1290"/>
        </w:tabs>
        <w:ind w:left="1290" w:hanging="1080"/>
      </w:pPr>
      <w:rPr>
        <w:rFonts w:hint="default"/>
        <w:b/>
        <w:bCs/>
        <w:iCs/>
        <w:sz w:val="28"/>
        <w:szCs w:val="28"/>
      </w:rPr>
    </w:lvl>
    <w:lvl w:ilvl="4">
      <w:start w:val="1"/>
      <w:numFmt w:val="decimal"/>
      <w:lvlText w:val="%1.%2.%3.%4.%5"/>
      <w:lvlJc w:val="left"/>
      <w:pPr>
        <w:tabs>
          <w:tab w:val="num" w:pos="1290"/>
        </w:tabs>
        <w:ind w:left="1290" w:hanging="1080"/>
      </w:pPr>
      <w:rPr>
        <w:rFonts w:hint="default"/>
        <w:b/>
        <w:bCs/>
        <w:iCs/>
        <w:sz w:val="28"/>
        <w:szCs w:val="28"/>
      </w:rPr>
    </w:lvl>
    <w:lvl w:ilvl="5">
      <w:start w:val="1"/>
      <w:numFmt w:val="decimal"/>
      <w:lvlText w:val="%1.%2.%3.%4.%5.%6"/>
      <w:lvlJc w:val="left"/>
      <w:pPr>
        <w:tabs>
          <w:tab w:val="num" w:pos="1650"/>
        </w:tabs>
        <w:ind w:left="1650" w:hanging="1440"/>
      </w:pPr>
      <w:rPr>
        <w:rFonts w:hint="default"/>
        <w:b/>
        <w:bCs/>
        <w:iCs/>
        <w:sz w:val="28"/>
        <w:szCs w:val="28"/>
      </w:rPr>
    </w:lvl>
    <w:lvl w:ilvl="6">
      <w:start w:val="1"/>
      <w:numFmt w:val="decimal"/>
      <w:lvlText w:val="%1.%2.%3.%4.%5.%6.%7"/>
      <w:lvlJc w:val="left"/>
      <w:pPr>
        <w:tabs>
          <w:tab w:val="num" w:pos="1650"/>
        </w:tabs>
        <w:ind w:left="1650" w:hanging="1440"/>
      </w:pPr>
      <w:rPr>
        <w:rFonts w:hint="default"/>
        <w:b/>
        <w:bCs/>
        <w:iCs/>
        <w:sz w:val="28"/>
        <w:szCs w:val="28"/>
      </w:rPr>
    </w:lvl>
    <w:lvl w:ilvl="7">
      <w:start w:val="1"/>
      <w:numFmt w:val="decimal"/>
      <w:lvlText w:val="%1.%2.%3.%4.%5.%6.%7.%8"/>
      <w:lvlJc w:val="left"/>
      <w:pPr>
        <w:tabs>
          <w:tab w:val="num" w:pos="2010"/>
        </w:tabs>
        <w:ind w:left="2010" w:hanging="1800"/>
      </w:pPr>
      <w:rPr>
        <w:rFonts w:hint="default"/>
        <w:b/>
        <w:bCs/>
        <w:iCs/>
        <w:sz w:val="28"/>
        <w:szCs w:val="28"/>
      </w:rPr>
    </w:lvl>
    <w:lvl w:ilvl="8">
      <w:start w:val="1"/>
      <w:numFmt w:val="decimal"/>
      <w:lvlText w:val="%1.%2.%3.%4.%5.%6.%7.%8.%9"/>
      <w:lvlJc w:val="left"/>
      <w:pPr>
        <w:tabs>
          <w:tab w:val="num" w:pos="2370"/>
        </w:tabs>
        <w:ind w:left="2370" w:hanging="2160"/>
      </w:pPr>
      <w:rPr>
        <w:rFonts w:hint="default"/>
        <w:b/>
        <w:bCs/>
        <w:iCs/>
        <w:sz w:val="28"/>
        <w:szCs w:val="28"/>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singleLevel"/>
    <w:tmpl w:val="0000000D"/>
    <w:name w:val="WW8Num12"/>
    <w:lvl w:ilvl="0">
      <w:numFmt w:val="bullet"/>
      <w:lvlText w:val="–"/>
      <w:lvlJc w:val="left"/>
      <w:pPr>
        <w:tabs>
          <w:tab w:val="num" w:pos="0"/>
        </w:tabs>
        <w:ind w:left="720" w:hanging="360"/>
      </w:pPr>
      <w:rPr>
        <w:rFonts w:ascii="Times New Roman" w:hAnsi="Times New Roman" w:cs="Times New Roman" w:hint="default"/>
        <w:color w:val="000000"/>
        <w:sz w:val="28"/>
        <w:szCs w:val="28"/>
      </w:rPr>
    </w:lvl>
  </w:abstractNum>
  <w:abstractNum w:abstractNumId="13">
    <w:nsid w:val="0000000E"/>
    <w:multiLevelType w:val="singleLevel"/>
    <w:tmpl w:val="0000000E"/>
    <w:name w:val="WW8Num13"/>
    <w:lvl w:ilvl="0">
      <w:start w:val="1"/>
      <w:numFmt w:val="decimal"/>
      <w:lvlText w:val="%1."/>
      <w:lvlJc w:val="left"/>
      <w:pPr>
        <w:tabs>
          <w:tab w:val="num" w:pos="720"/>
        </w:tabs>
        <w:ind w:left="720" w:hanging="360"/>
      </w:pPr>
      <w:rPr>
        <w:rFonts w:hint="default"/>
      </w:rPr>
    </w:lvl>
  </w:abstractNum>
  <w:abstractNum w:abstractNumId="14">
    <w:nsid w:val="0000000F"/>
    <w:multiLevelType w:val="multilevel"/>
    <w:tmpl w:val="0000000F"/>
    <w:name w:val="WW8Num14"/>
    <w:lvl w:ilvl="0">
      <w:start w:val="1"/>
      <w:numFmt w:val="decimal"/>
      <w:lvlText w:val="%1."/>
      <w:lvlJc w:val="left"/>
      <w:pPr>
        <w:tabs>
          <w:tab w:val="num" w:pos="0"/>
        </w:tabs>
        <w:ind w:left="450" w:hanging="450"/>
      </w:pPr>
      <w:rPr>
        <w:rFonts w:ascii="Times New Roman" w:hAnsi="Times New Roman" w:cs="Times New Roman" w:hint="default"/>
        <w:sz w:val="28"/>
        <w:szCs w:val="28"/>
      </w:rPr>
    </w:lvl>
    <w:lvl w:ilvl="1">
      <w:start w:val="2"/>
      <w:numFmt w:val="decimal"/>
      <w:lvlText w:val="%1.%2."/>
      <w:lvlJc w:val="left"/>
      <w:pPr>
        <w:tabs>
          <w:tab w:val="num" w:pos="0"/>
        </w:tabs>
        <w:ind w:left="1855" w:hanging="720"/>
      </w:pPr>
      <w:rPr>
        <w:rFonts w:ascii="Times New Roman" w:hAnsi="Times New Roman" w:cs="Times New Roman" w:hint="default"/>
        <w:sz w:val="28"/>
        <w:szCs w:val="28"/>
      </w:rPr>
    </w:lvl>
    <w:lvl w:ilvl="2">
      <w:start w:val="1"/>
      <w:numFmt w:val="decimal"/>
      <w:lvlText w:val="%1.%2.%3."/>
      <w:lvlJc w:val="left"/>
      <w:pPr>
        <w:tabs>
          <w:tab w:val="num" w:pos="0"/>
        </w:tabs>
        <w:ind w:left="2160" w:hanging="720"/>
      </w:pPr>
      <w:rPr>
        <w:rFonts w:ascii="Times New Roman" w:hAnsi="Times New Roman" w:cs="Times New Roman" w:hint="default"/>
        <w:sz w:val="28"/>
        <w:szCs w:val="28"/>
      </w:rPr>
    </w:lvl>
    <w:lvl w:ilvl="3">
      <w:start w:val="1"/>
      <w:numFmt w:val="decimal"/>
      <w:lvlText w:val="%1.%2.%3.%4."/>
      <w:lvlJc w:val="left"/>
      <w:pPr>
        <w:tabs>
          <w:tab w:val="num" w:pos="0"/>
        </w:tabs>
        <w:ind w:left="3240" w:hanging="1080"/>
      </w:pPr>
      <w:rPr>
        <w:rFonts w:ascii="Times New Roman" w:hAnsi="Times New Roman" w:cs="Times New Roman" w:hint="default"/>
        <w:sz w:val="28"/>
        <w:szCs w:val="28"/>
      </w:rPr>
    </w:lvl>
    <w:lvl w:ilvl="4">
      <w:start w:val="1"/>
      <w:numFmt w:val="decimal"/>
      <w:lvlText w:val="%1.%2.%3.%4.%5."/>
      <w:lvlJc w:val="left"/>
      <w:pPr>
        <w:tabs>
          <w:tab w:val="num" w:pos="0"/>
        </w:tabs>
        <w:ind w:left="3960" w:hanging="1080"/>
      </w:pPr>
      <w:rPr>
        <w:rFonts w:ascii="Times New Roman" w:hAnsi="Times New Roman" w:cs="Times New Roman" w:hint="default"/>
        <w:sz w:val="28"/>
        <w:szCs w:val="28"/>
      </w:rPr>
    </w:lvl>
    <w:lvl w:ilvl="5">
      <w:start w:val="1"/>
      <w:numFmt w:val="decimal"/>
      <w:lvlText w:val="%1.%2.%3.%4.%5.%6."/>
      <w:lvlJc w:val="left"/>
      <w:pPr>
        <w:tabs>
          <w:tab w:val="num" w:pos="0"/>
        </w:tabs>
        <w:ind w:left="5040" w:hanging="1440"/>
      </w:pPr>
      <w:rPr>
        <w:rFonts w:ascii="Times New Roman" w:hAnsi="Times New Roman" w:cs="Times New Roman" w:hint="default"/>
        <w:sz w:val="28"/>
        <w:szCs w:val="28"/>
      </w:rPr>
    </w:lvl>
    <w:lvl w:ilvl="6">
      <w:start w:val="1"/>
      <w:numFmt w:val="decimal"/>
      <w:lvlText w:val="%1.%2.%3.%4.%5.%6.%7."/>
      <w:lvlJc w:val="left"/>
      <w:pPr>
        <w:tabs>
          <w:tab w:val="num" w:pos="0"/>
        </w:tabs>
        <w:ind w:left="6120" w:hanging="1800"/>
      </w:pPr>
      <w:rPr>
        <w:rFonts w:ascii="Times New Roman" w:hAnsi="Times New Roman" w:cs="Times New Roman" w:hint="default"/>
        <w:sz w:val="28"/>
        <w:szCs w:val="28"/>
      </w:rPr>
    </w:lvl>
    <w:lvl w:ilvl="7">
      <w:start w:val="1"/>
      <w:numFmt w:val="decimal"/>
      <w:lvlText w:val="%1.%2.%3.%4.%5.%6.%7.%8."/>
      <w:lvlJc w:val="left"/>
      <w:pPr>
        <w:tabs>
          <w:tab w:val="num" w:pos="0"/>
        </w:tabs>
        <w:ind w:left="6840" w:hanging="1800"/>
      </w:pPr>
      <w:rPr>
        <w:rFonts w:ascii="Times New Roman" w:hAnsi="Times New Roman" w:cs="Times New Roman" w:hint="default"/>
        <w:sz w:val="28"/>
        <w:szCs w:val="28"/>
      </w:rPr>
    </w:lvl>
    <w:lvl w:ilvl="8">
      <w:start w:val="1"/>
      <w:numFmt w:val="decimal"/>
      <w:lvlText w:val="%1.%2.%3.%4.%5.%6.%7.%8.%9."/>
      <w:lvlJc w:val="left"/>
      <w:pPr>
        <w:tabs>
          <w:tab w:val="num" w:pos="0"/>
        </w:tabs>
        <w:ind w:left="7920" w:hanging="2160"/>
      </w:pPr>
      <w:rPr>
        <w:rFonts w:ascii="Times New Roman" w:hAnsi="Times New Roman" w:cs="Times New Roman" w:hint="default"/>
        <w:sz w:val="28"/>
        <w:szCs w:val="28"/>
      </w:rPr>
    </w:lvl>
  </w:abstractNum>
  <w:abstractNum w:abstractNumId="15">
    <w:nsid w:val="00000010"/>
    <w:multiLevelType w:val="singleLevel"/>
    <w:tmpl w:val="00000010"/>
    <w:name w:val="WW8Num18"/>
    <w:lvl w:ilvl="0">
      <w:numFmt w:val="bullet"/>
      <w:lvlText w:val="–"/>
      <w:lvlJc w:val="left"/>
      <w:pPr>
        <w:tabs>
          <w:tab w:val="num" w:pos="0"/>
        </w:tabs>
        <w:ind w:left="720" w:hanging="360"/>
      </w:pPr>
      <w:rPr>
        <w:rFonts w:ascii="Times New Roman" w:hAnsi="Times New Roman" w:cs="Times New Roman" w:hint="default"/>
        <w:color w:val="000000"/>
      </w:rPr>
    </w:lvl>
  </w:abstractNum>
  <w:abstractNum w:abstractNumId="16">
    <w:nsid w:val="00000011"/>
    <w:multiLevelType w:val="multilevel"/>
    <w:tmpl w:val="00000011"/>
    <w:name w:val="WW8Num19"/>
    <w:lvl w:ilvl="0">
      <w:start w:val="1"/>
      <w:numFmt w:val="bullet"/>
      <w:lvlText w:val=""/>
      <w:lvlJc w:val="left"/>
      <w:pPr>
        <w:tabs>
          <w:tab w:val="num" w:pos="1120"/>
        </w:tabs>
        <w:ind w:left="11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00000012"/>
    <w:multiLevelType w:val="singleLevel"/>
    <w:tmpl w:val="00000012"/>
    <w:name w:val="WW8Num20"/>
    <w:lvl w:ilvl="0">
      <w:start w:val="1"/>
      <w:numFmt w:val="bullet"/>
      <w:lvlText w:val=""/>
      <w:lvlJc w:val="left"/>
      <w:pPr>
        <w:tabs>
          <w:tab w:val="num" w:pos="720"/>
        </w:tabs>
        <w:ind w:left="720" w:hanging="360"/>
      </w:pPr>
      <w:rPr>
        <w:rFonts w:ascii="Symbol" w:hAnsi="Symbol" w:cs="Symbol" w:hint="default"/>
      </w:rPr>
    </w:lvl>
  </w:abstractNum>
  <w:abstractNum w:abstractNumId="18">
    <w:nsid w:val="00000013"/>
    <w:multiLevelType w:val="singleLevel"/>
    <w:tmpl w:val="00000013"/>
    <w:name w:val="WW8Num21"/>
    <w:lvl w:ilvl="0">
      <w:start w:val="1"/>
      <w:numFmt w:val="decimal"/>
      <w:lvlText w:val="%1."/>
      <w:lvlJc w:val="left"/>
      <w:pPr>
        <w:tabs>
          <w:tab w:val="num" w:pos="720"/>
        </w:tabs>
        <w:ind w:left="720" w:hanging="360"/>
      </w:pPr>
      <w:rPr>
        <w:rFonts w:ascii="Times New Roman" w:hAnsi="Times New Roman" w:cs="Times New Roman" w:hint="default"/>
        <w:sz w:val="28"/>
        <w:szCs w:val="28"/>
      </w:rPr>
    </w:lvl>
  </w:abstractNum>
  <w:abstractNum w:abstractNumId="19">
    <w:nsid w:val="00000015"/>
    <w:multiLevelType w:val="singleLevel"/>
    <w:tmpl w:val="00000015"/>
    <w:lvl w:ilvl="0">
      <w:start w:val="1"/>
      <w:numFmt w:val="bullet"/>
      <w:lvlText w:val=""/>
      <w:lvlJc w:val="left"/>
      <w:pPr>
        <w:tabs>
          <w:tab w:val="num" w:pos="720"/>
        </w:tabs>
        <w:ind w:left="720" w:hanging="360"/>
      </w:pPr>
      <w:rPr>
        <w:rFonts w:ascii="Symbol" w:hAnsi="Symbol" w:cs="Wingdings"/>
      </w:rPr>
    </w:lvl>
  </w:abstractNum>
  <w:abstractNum w:abstractNumId="20">
    <w:nsid w:val="00007871"/>
    <w:multiLevelType w:val="hybridMultilevel"/>
    <w:tmpl w:val="E400848C"/>
    <w:lvl w:ilvl="0" w:tplc="E326ADAC">
      <w:start w:val="1"/>
      <w:numFmt w:val="decimal"/>
      <w:lvlText w:val="%1."/>
      <w:lvlJc w:val="left"/>
      <w:rPr>
        <w:rFonts w:ascii="Times New Roman" w:eastAsia="Times New Roman" w:hAnsi="Times New Roman" w:cs="Times New Roman"/>
      </w:rPr>
    </w:lvl>
    <w:lvl w:ilvl="1" w:tplc="04625EA8">
      <w:numFmt w:val="decimal"/>
      <w:lvlText w:val=""/>
      <w:lvlJc w:val="left"/>
    </w:lvl>
    <w:lvl w:ilvl="2" w:tplc="D3F88F3C">
      <w:numFmt w:val="decimal"/>
      <w:lvlText w:val=""/>
      <w:lvlJc w:val="left"/>
    </w:lvl>
    <w:lvl w:ilvl="3" w:tplc="53A6583C">
      <w:numFmt w:val="decimal"/>
      <w:lvlText w:val=""/>
      <w:lvlJc w:val="left"/>
    </w:lvl>
    <w:lvl w:ilvl="4" w:tplc="5C78D390">
      <w:numFmt w:val="decimal"/>
      <w:lvlText w:val=""/>
      <w:lvlJc w:val="left"/>
    </w:lvl>
    <w:lvl w:ilvl="5" w:tplc="F8AA5472">
      <w:numFmt w:val="decimal"/>
      <w:lvlText w:val=""/>
      <w:lvlJc w:val="left"/>
    </w:lvl>
    <w:lvl w:ilvl="6" w:tplc="00F2C414">
      <w:numFmt w:val="decimal"/>
      <w:lvlText w:val=""/>
      <w:lvlJc w:val="left"/>
    </w:lvl>
    <w:lvl w:ilvl="7" w:tplc="A89ACF10">
      <w:numFmt w:val="decimal"/>
      <w:lvlText w:val=""/>
      <w:lvlJc w:val="left"/>
    </w:lvl>
    <w:lvl w:ilvl="8" w:tplc="4CAA916E">
      <w:numFmt w:val="decimal"/>
      <w:lvlText w:val=""/>
      <w:lvlJc w:val="left"/>
    </w:lvl>
  </w:abstractNum>
  <w:abstractNum w:abstractNumId="21">
    <w:nsid w:val="047116D2"/>
    <w:multiLevelType w:val="hybridMultilevel"/>
    <w:tmpl w:val="3AA67338"/>
    <w:lvl w:ilvl="0" w:tplc="BD98FF34">
      <w:start w:val="1"/>
      <w:numFmt w:val="bullet"/>
      <w:lvlText w:val="-"/>
      <w:lvlJc w:val="left"/>
      <w:pPr>
        <w:tabs>
          <w:tab w:val="num" w:pos="720"/>
        </w:tabs>
        <w:ind w:left="720" w:hanging="360"/>
      </w:pPr>
      <w:rPr>
        <w:rFonts w:ascii="Arial" w:hAnsi="Arial" w:hint="default"/>
      </w:rPr>
    </w:lvl>
    <w:lvl w:ilvl="1" w:tplc="33BAAE5E" w:tentative="1">
      <w:start w:val="1"/>
      <w:numFmt w:val="bullet"/>
      <w:lvlText w:val="-"/>
      <w:lvlJc w:val="left"/>
      <w:pPr>
        <w:tabs>
          <w:tab w:val="num" w:pos="1440"/>
        </w:tabs>
        <w:ind w:left="1440" w:hanging="360"/>
      </w:pPr>
      <w:rPr>
        <w:rFonts w:ascii="Arial" w:hAnsi="Arial" w:hint="default"/>
      </w:rPr>
    </w:lvl>
    <w:lvl w:ilvl="2" w:tplc="F3AA77E6" w:tentative="1">
      <w:start w:val="1"/>
      <w:numFmt w:val="bullet"/>
      <w:lvlText w:val="-"/>
      <w:lvlJc w:val="left"/>
      <w:pPr>
        <w:tabs>
          <w:tab w:val="num" w:pos="2160"/>
        </w:tabs>
        <w:ind w:left="2160" w:hanging="360"/>
      </w:pPr>
      <w:rPr>
        <w:rFonts w:ascii="Arial" w:hAnsi="Arial" w:hint="default"/>
      </w:rPr>
    </w:lvl>
    <w:lvl w:ilvl="3" w:tplc="3A0E75B2" w:tentative="1">
      <w:start w:val="1"/>
      <w:numFmt w:val="bullet"/>
      <w:lvlText w:val="-"/>
      <w:lvlJc w:val="left"/>
      <w:pPr>
        <w:tabs>
          <w:tab w:val="num" w:pos="2880"/>
        </w:tabs>
        <w:ind w:left="2880" w:hanging="360"/>
      </w:pPr>
      <w:rPr>
        <w:rFonts w:ascii="Arial" w:hAnsi="Arial" w:hint="default"/>
      </w:rPr>
    </w:lvl>
    <w:lvl w:ilvl="4" w:tplc="C422FBD4" w:tentative="1">
      <w:start w:val="1"/>
      <w:numFmt w:val="bullet"/>
      <w:lvlText w:val="-"/>
      <w:lvlJc w:val="left"/>
      <w:pPr>
        <w:tabs>
          <w:tab w:val="num" w:pos="3600"/>
        </w:tabs>
        <w:ind w:left="3600" w:hanging="360"/>
      </w:pPr>
      <w:rPr>
        <w:rFonts w:ascii="Arial" w:hAnsi="Arial" w:hint="default"/>
      </w:rPr>
    </w:lvl>
    <w:lvl w:ilvl="5" w:tplc="AED825C6" w:tentative="1">
      <w:start w:val="1"/>
      <w:numFmt w:val="bullet"/>
      <w:lvlText w:val="-"/>
      <w:lvlJc w:val="left"/>
      <w:pPr>
        <w:tabs>
          <w:tab w:val="num" w:pos="4320"/>
        </w:tabs>
        <w:ind w:left="4320" w:hanging="360"/>
      </w:pPr>
      <w:rPr>
        <w:rFonts w:ascii="Arial" w:hAnsi="Arial" w:hint="default"/>
      </w:rPr>
    </w:lvl>
    <w:lvl w:ilvl="6" w:tplc="6FF46212" w:tentative="1">
      <w:start w:val="1"/>
      <w:numFmt w:val="bullet"/>
      <w:lvlText w:val="-"/>
      <w:lvlJc w:val="left"/>
      <w:pPr>
        <w:tabs>
          <w:tab w:val="num" w:pos="5040"/>
        </w:tabs>
        <w:ind w:left="5040" w:hanging="360"/>
      </w:pPr>
      <w:rPr>
        <w:rFonts w:ascii="Arial" w:hAnsi="Arial" w:hint="default"/>
      </w:rPr>
    </w:lvl>
    <w:lvl w:ilvl="7" w:tplc="E0B2A14E" w:tentative="1">
      <w:start w:val="1"/>
      <w:numFmt w:val="bullet"/>
      <w:lvlText w:val="-"/>
      <w:lvlJc w:val="left"/>
      <w:pPr>
        <w:tabs>
          <w:tab w:val="num" w:pos="5760"/>
        </w:tabs>
        <w:ind w:left="5760" w:hanging="360"/>
      </w:pPr>
      <w:rPr>
        <w:rFonts w:ascii="Arial" w:hAnsi="Arial" w:hint="default"/>
      </w:rPr>
    </w:lvl>
    <w:lvl w:ilvl="8" w:tplc="A4E80ABE" w:tentative="1">
      <w:start w:val="1"/>
      <w:numFmt w:val="bullet"/>
      <w:lvlText w:val="-"/>
      <w:lvlJc w:val="left"/>
      <w:pPr>
        <w:tabs>
          <w:tab w:val="num" w:pos="6480"/>
        </w:tabs>
        <w:ind w:left="6480" w:hanging="360"/>
      </w:pPr>
      <w:rPr>
        <w:rFonts w:ascii="Arial" w:hAnsi="Arial" w:hint="default"/>
      </w:rPr>
    </w:lvl>
  </w:abstractNum>
  <w:abstractNum w:abstractNumId="22">
    <w:nsid w:val="0C9F6B37"/>
    <w:multiLevelType w:val="hybridMultilevel"/>
    <w:tmpl w:val="ECD69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22055B"/>
    <w:multiLevelType w:val="hybridMultilevel"/>
    <w:tmpl w:val="65526854"/>
    <w:lvl w:ilvl="0" w:tplc="D47879DE">
      <w:start w:val="1"/>
      <w:numFmt w:val="bullet"/>
      <w:lvlText w:val="•"/>
      <w:lvlJc w:val="left"/>
      <w:pPr>
        <w:tabs>
          <w:tab w:val="num" w:pos="720"/>
        </w:tabs>
        <w:ind w:left="720" w:hanging="360"/>
      </w:pPr>
      <w:rPr>
        <w:rFonts w:ascii="Arial" w:hAnsi="Arial" w:hint="default"/>
      </w:rPr>
    </w:lvl>
    <w:lvl w:ilvl="1" w:tplc="BDF604D6" w:tentative="1">
      <w:start w:val="1"/>
      <w:numFmt w:val="bullet"/>
      <w:lvlText w:val="•"/>
      <w:lvlJc w:val="left"/>
      <w:pPr>
        <w:tabs>
          <w:tab w:val="num" w:pos="1440"/>
        </w:tabs>
        <w:ind w:left="1440" w:hanging="360"/>
      </w:pPr>
      <w:rPr>
        <w:rFonts w:ascii="Arial" w:hAnsi="Arial" w:hint="default"/>
      </w:rPr>
    </w:lvl>
    <w:lvl w:ilvl="2" w:tplc="D2883494" w:tentative="1">
      <w:start w:val="1"/>
      <w:numFmt w:val="bullet"/>
      <w:lvlText w:val="•"/>
      <w:lvlJc w:val="left"/>
      <w:pPr>
        <w:tabs>
          <w:tab w:val="num" w:pos="2160"/>
        </w:tabs>
        <w:ind w:left="2160" w:hanging="360"/>
      </w:pPr>
      <w:rPr>
        <w:rFonts w:ascii="Arial" w:hAnsi="Arial" w:hint="default"/>
      </w:rPr>
    </w:lvl>
    <w:lvl w:ilvl="3" w:tplc="6AACCE1A" w:tentative="1">
      <w:start w:val="1"/>
      <w:numFmt w:val="bullet"/>
      <w:lvlText w:val="•"/>
      <w:lvlJc w:val="left"/>
      <w:pPr>
        <w:tabs>
          <w:tab w:val="num" w:pos="2880"/>
        </w:tabs>
        <w:ind w:left="2880" w:hanging="360"/>
      </w:pPr>
      <w:rPr>
        <w:rFonts w:ascii="Arial" w:hAnsi="Arial" w:hint="default"/>
      </w:rPr>
    </w:lvl>
    <w:lvl w:ilvl="4" w:tplc="35D20DD2" w:tentative="1">
      <w:start w:val="1"/>
      <w:numFmt w:val="bullet"/>
      <w:lvlText w:val="•"/>
      <w:lvlJc w:val="left"/>
      <w:pPr>
        <w:tabs>
          <w:tab w:val="num" w:pos="3600"/>
        </w:tabs>
        <w:ind w:left="3600" w:hanging="360"/>
      </w:pPr>
      <w:rPr>
        <w:rFonts w:ascii="Arial" w:hAnsi="Arial" w:hint="default"/>
      </w:rPr>
    </w:lvl>
    <w:lvl w:ilvl="5" w:tplc="93E669CC" w:tentative="1">
      <w:start w:val="1"/>
      <w:numFmt w:val="bullet"/>
      <w:lvlText w:val="•"/>
      <w:lvlJc w:val="left"/>
      <w:pPr>
        <w:tabs>
          <w:tab w:val="num" w:pos="4320"/>
        </w:tabs>
        <w:ind w:left="4320" w:hanging="360"/>
      </w:pPr>
      <w:rPr>
        <w:rFonts w:ascii="Arial" w:hAnsi="Arial" w:hint="default"/>
      </w:rPr>
    </w:lvl>
    <w:lvl w:ilvl="6" w:tplc="197E6416" w:tentative="1">
      <w:start w:val="1"/>
      <w:numFmt w:val="bullet"/>
      <w:lvlText w:val="•"/>
      <w:lvlJc w:val="left"/>
      <w:pPr>
        <w:tabs>
          <w:tab w:val="num" w:pos="5040"/>
        </w:tabs>
        <w:ind w:left="5040" w:hanging="360"/>
      </w:pPr>
      <w:rPr>
        <w:rFonts w:ascii="Arial" w:hAnsi="Arial" w:hint="default"/>
      </w:rPr>
    </w:lvl>
    <w:lvl w:ilvl="7" w:tplc="26FAC29A" w:tentative="1">
      <w:start w:val="1"/>
      <w:numFmt w:val="bullet"/>
      <w:lvlText w:val="•"/>
      <w:lvlJc w:val="left"/>
      <w:pPr>
        <w:tabs>
          <w:tab w:val="num" w:pos="5760"/>
        </w:tabs>
        <w:ind w:left="5760" w:hanging="360"/>
      </w:pPr>
      <w:rPr>
        <w:rFonts w:ascii="Arial" w:hAnsi="Arial" w:hint="default"/>
      </w:rPr>
    </w:lvl>
    <w:lvl w:ilvl="8" w:tplc="1BF49F94" w:tentative="1">
      <w:start w:val="1"/>
      <w:numFmt w:val="bullet"/>
      <w:lvlText w:val="•"/>
      <w:lvlJc w:val="left"/>
      <w:pPr>
        <w:tabs>
          <w:tab w:val="num" w:pos="6480"/>
        </w:tabs>
        <w:ind w:left="6480" w:hanging="360"/>
      </w:pPr>
      <w:rPr>
        <w:rFonts w:ascii="Arial" w:hAnsi="Arial" w:hint="default"/>
      </w:rPr>
    </w:lvl>
  </w:abstractNum>
  <w:abstractNum w:abstractNumId="24">
    <w:nsid w:val="12F90D6F"/>
    <w:multiLevelType w:val="hybridMultilevel"/>
    <w:tmpl w:val="38C09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B34FBF"/>
    <w:multiLevelType w:val="hybridMultilevel"/>
    <w:tmpl w:val="3B2457E0"/>
    <w:lvl w:ilvl="0" w:tplc="C456CB00">
      <w:start w:val="1"/>
      <w:numFmt w:val="bullet"/>
      <w:lvlText w:val="•"/>
      <w:lvlJc w:val="left"/>
      <w:pPr>
        <w:tabs>
          <w:tab w:val="num" w:pos="720"/>
        </w:tabs>
        <w:ind w:left="720" w:hanging="360"/>
      </w:pPr>
      <w:rPr>
        <w:rFonts w:ascii="Times New Roman" w:hAnsi="Times New Roman" w:hint="default"/>
      </w:rPr>
    </w:lvl>
    <w:lvl w:ilvl="1" w:tplc="35D69BDC" w:tentative="1">
      <w:start w:val="1"/>
      <w:numFmt w:val="bullet"/>
      <w:lvlText w:val="•"/>
      <w:lvlJc w:val="left"/>
      <w:pPr>
        <w:tabs>
          <w:tab w:val="num" w:pos="1440"/>
        </w:tabs>
        <w:ind w:left="1440" w:hanging="360"/>
      </w:pPr>
      <w:rPr>
        <w:rFonts w:ascii="Times New Roman" w:hAnsi="Times New Roman" w:hint="default"/>
      </w:rPr>
    </w:lvl>
    <w:lvl w:ilvl="2" w:tplc="DA1029C2" w:tentative="1">
      <w:start w:val="1"/>
      <w:numFmt w:val="bullet"/>
      <w:lvlText w:val="•"/>
      <w:lvlJc w:val="left"/>
      <w:pPr>
        <w:tabs>
          <w:tab w:val="num" w:pos="2160"/>
        </w:tabs>
        <w:ind w:left="2160" w:hanging="360"/>
      </w:pPr>
      <w:rPr>
        <w:rFonts w:ascii="Times New Roman" w:hAnsi="Times New Roman" w:hint="default"/>
      </w:rPr>
    </w:lvl>
    <w:lvl w:ilvl="3" w:tplc="7DA20D2E" w:tentative="1">
      <w:start w:val="1"/>
      <w:numFmt w:val="bullet"/>
      <w:lvlText w:val="•"/>
      <w:lvlJc w:val="left"/>
      <w:pPr>
        <w:tabs>
          <w:tab w:val="num" w:pos="2880"/>
        </w:tabs>
        <w:ind w:left="2880" w:hanging="360"/>
      </w:pPr>
      <w:rPr>
        <w:rFonts w:ascii="Times New Roman" w:hAnsi="Times New Roman" w:hint="default"/>
      </w:rPr>
    </w:lvl>
    <w:lvl w:ilvl="4" w:tplc="F6D26A94" w:tentative="1">
      <w:start w:val="1"/>
      <w:numFmt w:val="bullet"/>
      <w:lvlText w:val="•"/>
      <w:lvlJc w:val="left"/>
      <w:pPr>
        <w:tabs>
          <w:tab w:val="num" w:pos="3600"/>
        </w:tabs>
        <w:ind w:left="3600" w:hanging="360"/>
      </w:pPr>
      <w:rPr>
        <w:rFonts w:ascii="Times New Roman" w:hAnsi="Times New Roman" w:hint="default"/>
      </w:rPr>
    </w:lvl>
    <w:lvl w:ilvl="5" w:tplc="371C8E48" w:tentative="1">
      <w:start w:val="1"/>
      <w:numFmt w:val="bullet"/>
      <w:lvlText w:val="•"/>
      <w:lvlJc w:val="left"/>
      <w:pPr>
        <w:tabs>
          <w:tab w:val="num" w:pos="4320"/>
        </w:tabs>
        <w:ind w:left="4320" w:hanging="360"/>
      </w:pPr>
      <w:rPr>
        <w:rFonts w:ascii="Times New Roman" w:hAnsi="Times New Roman" w:hint="default"/>
      </w:rPr>
    </w:lvl>
    <w:lvl w:ilvl="6" w:tplc="0ADE43E8" w:tentative="1">
      <w:start w:val="1"/>
      <w:numFmt w:val="bullet"/>
      <w:lvlText w:val="•"/>
      <w:lvlJc w:val="left"/>
      <w:pPr>
        <w:tabs>
          <w:tab w:val="num" w:pos="5040"/>
        </w:tabs>
        <w:ind w:left="5040" w:hanging="360"/>
      </w:pPr>
      <w:rPr>
        <w:rFonts w:ascii="Times New Roman" w:hAnsi="Times New Roman" w:hint="default"/>
      </w:rPr>
    </w:lvl>
    <w:lvl w:ilvl="7" w:tplc="8CE6F9B0" w:tentative="1">
      <w:start w:val="1"/>
      <w:numFmt w:val="bullet"/>
      <w:lvlText w:val="•"/>
      <w:lvlJc w:val="left"/>
      <w:pPr>
        <w:tabs>
          <w:tab w:val="num" w:pos="5760"/>
        </w:tabs>
        <w:ind w:left="5760" w:hanging="360"/>
      </w:pPr>
      <w:rPr>
        <w:rFonts w:ascii="Times New Roman" w:hAnsi="Times New Roman" w:hint="default"/>
      </w:rPr>
    </w:lvl>
    <w:lvl w:ilvl="8" w:tplc="7B10936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50A45F3"/>
    <w:multiLevelType w:val="hybridMultilevel"/>
    <w:tmpl w:val="5AC6E366"/>
    <w:lvl w:ilvl="0" w:tplc="7E7AA6FC">
      <w:start w:val="1"/>
      <w:numFmt w:val="bullet"/>
      <w:lvlText w:val="•"/>
      <w:lvlJc w:val="left"/>
      <w:pPr>
        <w:tabs>
          <w:tab w:val="num" w:pos="720"/>
        </w:tabs>
        <w:ind w:left="720" w:hanging="360"/>
      </w:pPr>
      <w:rPr>
        <w:rFonts w:ascii="Times New Roman" w:hAnsi="Times New Roman" w:hint="default"/>
      </w:rPr>
    </w:lvl>
    <w:lvl w:ilvl="1" w:tplc="8176076E" w:tentative="1">
      <w:start w:val="1"/>
      <w:numFmt w:val="bullet"/>
      <w:lvlText w:val="•"/>
      <w:lvlJc w:val="left"/>
      <w:pPr>
        <w:tabs>
          <w:tab w:val="num" w:pos="1440"/>
        </w:tabs>
        <w:ind w:left="1440" w:hanging="360"/>
      </w:pPr>
      <w:rPr>
        <w:rFonts w:ascii="Times New Roman" w:hAnsi="Times New Roman" w:hint="default"/>
      </w:rPr>
    </w:lvl>
    <w:lvl w:ilvl="2" w:tplc="41A85B0C" w:tentative="1">
      <w:start w:val="1"/>
      <w:numFmt w:val="bullet"/>
      <w:lvlText w:val="•"/>
      <w:lvlJc w:val="left"/>
      <w:pPr>
        <w:tabs>
          <w:tab w:val="num" w:pos="2160"/>
        </w:tabs>
        <w:ind w:left="2160" w:hanging="360"/>
      </w:pPr>
      <w:rPr>
        <w:rFonts w:ascii="Times New Roman" w:hAnsi="Times New Roman" w:hint="default"/>
      </w:rPr>
    </w:lvl>
    <w:lvl w:ilvl="3" w:tplc="4F6683A0" w:tentative="1">
      <w:start w:val="1"/>
      <w:numFmt w:val="bullet"/>
      <w:lvlText w:val="•"/>
      <w:lvlJc w:val="left"/>
      <w:pPr>
        <w:tabs>
          <w:tab w:val="num" w:pos="2880"/>
        </w:tabs>
        <w:ind w:left="2880" w:hanging="360"/>
      </w:pPr>
      <w:rPr>
        <w:rFonts w:ascii="Times New Roman" w:hAnsi="Times New Roman" w:hint="default"/>
      </w:rPr>
    </w:lvl>
    <w:lvl w:ilvl="4" w:tplc="113442AC" w:tentative="1">
      <w:start w:val="1"/>
      <w:numFmt w:val="bullet"/>
      <w:lvlText w:val="•"/>
      <w:lvlJc w:val="left"/>
      <w:pPr>
        <w:tabs>
          <w:tab w:val="num" w:pos="3600"/>
        </w:tabs>
        <w:ind w:left="3600" w:hanging="360"/>
      </w:pPr>
      <w:rPr>
        <w:rFonts w:ascii="Times New Roman" w:hAnsi="Times New Roman" w:hint="default"/>
      </w:rPr>
    </w:lvl>
    <w:lvl w:ilvl="5" w:tplc="0F5EC698" w:tentative="1">
      <w:start w:val="1"/>
      <w:numFmt w:val="bullet"/>
      <w:lvlText w:val="•"/>
      <w:lvlJc w:val="left"/>
      <w:pPr>
        <w:tabs>
          <w:tab w:val="num" w:pos="4320"/>
        </w:tabs>
        <w:ind w:left="4320" w:hanging="360"/>
      </w:pPr>
      <w:rPr>
        <w:rFonts w:ascii="Times New Roman" w:hAnsi="Times New Roman" w:hint="default"/>
      </w:rPr>
    </w:lvl>
    <w:lvl w:ilvl="6" w:tplc="35627446" w:tentative="1">
      <w:start w:val="1"/>
      <w:numFmt w:val="bullet"/>
      <w:lvlText w:val="•"/>
      <w:lvlJc w:val="left"/>
      <w:pPr>
        <w:tabs>
          <w:tab w:val="num" w:pos="5040"/>
        </w:tabs>
        <w:ind w:left="5040" w:hanging="360"/>
      </w:pPr>
      <w:rPr>
        <w:rFonts w:ascii="Times New Roman" w:hAnsi="Times New Roman" w:hint="default"/>
      </w:rPr>
    </w:lvl>
    <w:lvl w:ilvl="7" w:tplc="0248E020" w:tentative="1">
      <w:start w:val="1"/>
      <w:numFmt w:val="bullet"/>
      <w:lvlText w:val="•"/>
      <w:lvlJc w:val="left"/>
      <w:pPr>
        <w:tabs>
          <w:tab w:val="num" w:pos="5760"/>
        </w:tabs>
        <w:ind w:left="5760" w:hanging="360"/>
      </w:pPr>
      <w:rPr>
        <w:rFonts w:ascii="Times New Roman" w:hAnsi="Times New Roman" w:hint="default"/>
      </w:rPr>
    </w:lvl>
    <w:lvl w:ilvl="8" w:tplc="ADA4EFD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74701DA"/>
    <w:multiLevelType w:val="hybridMultilevel"/>
    <w:tmpl w:val="76229B9A"/>
    <w:lvl w:ilvl="0" w:tplc="E5385B92">
      <w:start w:val="1"/>
      <w:numFmt w:val="bullet"/>
      <w:lvlText w:val=""/>
      <w:lvlJc w:val="left"/>
      <w:pPr>
        <w:tabs>
          <w:tab w:val="num" w:pos="720"/>
        </w:tabs>
        <w:ind w:left="720" w:hanging="360"/>
      </w:pPr>
      <w:rPr>
        <w:rFonts w:ascii="Wingdings" w:hAnsi="Wingdings" w:hint="default"/>
      </w:rPr>
    </w:lvl>
    <w:lvl w:ilvl="1" w:tplc="8934FD74" w:tentative="1">
      <w:start w:val="1"/>
      <w:numFmt w:val="bullet"/>
      <w:lvlText w:val=""/>
      <w:lvlJc w:val="left"/>
      <w:pPr>
        <w:tabs>
          <w:tab w:val="num" w:pos="1440"/>
        </w:tabs>
        <w:ind w:left="1440" w:hanging="360"/>
      </w:pPr>
      <w:rPr>
        <w:rFonts w:ascii="Wingdings" w:hAnsi="Wingdings" w:hint="default"/>
      </w:rPr>
    </w:lvl>
    <w:lvl w:ilvl="2" w:tplc="0714DE00" w:tentative="1">
      <w:start w:val="1"/>
      <w:numFmt w:val="bullet"/>
      <w:lvlText w:val=""/>
      <w:lvlJc w:val="left"/>
      <w:pPr>
        <w:tabs>
          <w:tab w:val="num" w:pos="2160"/>
        </w:tabs>
        <w:ind w:left="2160" w:hanging="360"/>
      </w:pPr>
      <w:rPr>
        <w:rFonts w:ascii="Wingdings" w:hAnsi="Wingdings" w:hint="default"/>
      </w:rPr>
    </w:lvl>
    <w:lvl w:ilvl="3" w:tplc="5C4434F6" w:tentative="1">
      <w:start w:val="1"/>
      <w:numFmt w:val="bullet"/>
      <w:lvlText w:val=""/>
      <w:lvlJc w:val="left"/>
      <w:pPr>
        <w:tabs>
          <w:tab w:val="num" w:pos="2880"/>
        </w:tabs>
        <w:ind w:left="2880" w:hanging="360"/>
      </w:pPr>
      <w:rPr>
        <w:rFonts w:ascii="Wingdings" w:hAnsi="Wingdings" w:hint="default"/>
      </w:rPr>
    </w:lvl>
    <w:lvl w:ilvl="4" w:tplc="10864C30" w:tentative="1">
      <w:start w:val="1"/>
      <w:numFmt w:val="bullet"/>
      <w:lvlText w:val=""/>
      <w:lvlJc w:val="left"/>
      <w:pPr>
        <w:tabs>
          <w:tab w:val="num" w:pos="3600"/>
        </w:tabs>
        <w:ind w:left="3600" w:hanging="360"/>
      </w:pPr>
      <w:rPr>
        <w:rFonts w:ascii="Wingdings" w:hAnsi="Wingdings" w:hint="default"/>
      </w:rPr>
    </w:lvl>
    <w:lvl w:ilvl="5" w:tplc="45787744" w:tentative="1">
      <w:start w:val="1"/>
      <w:numFmt w:val="bullet"/>
      <w:lvlText w:val=""/>
      <w:lvlJc w:val="left"/>
      <w:pPr>
        <w:tabs>
          <w:tab w:val="num" w:pos="4320"/>
        </w:tabs>
        <w:ind w:left="4320" w:hanging="360"/>
      </w:pPr>
      <w:rPr>
        <w:rFonts w:ascii="Wingdings" w:hAnsi="Wingdings" w:hint="default"/>
      </w:rPr>
    </w:lvl>
    <w:lvl w:ilvl="6" w:tplc="F88A90FE" w:tentative="1">
      <w:start w:val="1"/>
      <w:numFmt w:val="bullet"/>
      <w:lvlText w:val=""/>
      <w:lvlJc w:val="left"/>
      <w:pPr>
        <w:tabs>
          <w:tab w:val="num" w:pos="5040"/>
        </w:tabs>
        <w:ind w:left="5040" w:hanging="360"/>
      </w:pPr>
      <w:rPr>
        <w:rFonts w:ascii="Wingdings" w:hAnsi="Wingdings" w:hint="default"/>
      </w:rPr>
    </w:lvl>
    <w:lvl w:ilvl="7" w:tplc="011E4E3A" w:tentative="1">
      <w:start w:val="1"/>
      <w:numFmt w:val="bullet"/>
      <w:lvlText w:val=""/>
      <w:lvlJc w:val="left"/>
      <w:pPr>
        <w:tabs>
          <w:tab w:val="num" w:pos="5760"/>
        </w:tabs>
        <w:ind w:left="5760" w:hanging="360"/>
      </w:pPr>
      <w:rPr>
        <w:rFonts w:ascii="Wingdings" w:hAnsi="Wingdings" w:hint="default"/>
      </w:rPr>
    </w:lvl>
    <w:lvl w:ilvl="8" w:tplc="757A4DEC" w:tentative="1">
      <w:start w:val="1"/>
      <w:numFmt w:val="bullet"/>
      <w:lvlText w:val=""/>
      <w:lvlJc w:val="left"/>
      <w:pPr>
        <w:tabs>
          <w:tab w:val="num" w:pos="6480"/>
        </w:tabs>
        <w:ind w:left="6480" w:hanging="360"/>
      </w:pPr>
      <w:rPr>
        <w:rFonts w:ascii="Wingdings" w:hAnsi="Wingdings" w:hint="default"/>
      </w:rPr>
    </w:lvl>
  </w:abstractNum>
  <w:abstractNum w:abstractNumId="28">
    <w:nsid w:val="2CB96890"/>
    <w:multiLevelType w:val="hybridMultilevel"/>
    <w:tmpl w:val="4D50898A"/>
    <w:lvl w:ilvl="0" w:tplc="ED464822">
      <w:start w:val="1"/>
      <w:numFmt w:val="bullet"/>
      <w:lvlText w:val=""/>
      <w:lvlJc w:val="left"/>
      <w:pPr>
        <w:tabs>
          <w:tab w:val="num" w:pos="1778"/>
        </w:tabs>
        <w:ind w:left="1778" w:hanging="360"/>
      </w:pPr>
      <w:rPr>
        <w:rFonts w:ascii="Wingdings" w:hAnsi="Wingdings" w:hint="default"/>
      </w:rPr>
    </w:lvl>
    <w:lvl w:ilvl="1" w:tplc="BAA866CC" w:tentative="1">
      <w:start w:val="1"/>
      <w:numFmt w:val="bullet"/>
      <w:lvlText w:val=""/>
      <w:lvlJc w:val="left"/>
      <w:pPr>
        <w:tabs>
          <w:tab w:val="num" w:pos="2498"/>
        </w:tabs>
        <w:ind w:left="2498" w:hanging="360"/>
      </w:pPr>
      <w:rPr>
        <w:rFonts w:ascii="Wingdings" w:hAnsi="Wingdings" w:hint="default"/>
      </w:rPr>
    </w:lvl>
    <w:lvl w:ilvl="2" w:tplc="0588755A" w:tentative="1">
      <w:start w:val="1"/>
      <w:numFmt w:val="bullet"/>
      <w:lvlText w:val=""/>
      <w:lvlJc w:val="left"/>
      <w:pPr>
        <w:tabs>
          <w:tab w:val="num" w:pos="3218"/>
        </w:tabs>
        <w:ind w:left="3218" w:hanging="360"/>
      </w:pPr>
      <w:rPr>
        <w:rFonts w:ascii="Wingdings" w:hAnsi="Wingdings" w:hint="default"/>
      </w:rPr>
    </w:lvl>
    <w:lvl w:ilvl="3" w:tplc="9168B9C2" w:tentative="1">
      <w:start w:val="1"/>
      <w:numFmt w:val="bullet"/>
      <w:lvlText w:val=""/>
      <w:lvlJc w:val="left"/>
      <w:pPr>
        <w:tabs>
          <w:tab w:val="num" w:pos="3938"/>
        </w:tabs>
        <w:ind w:left="3938" w:hanging="360"/>
      </w:pPr>
      <w:rPr>
        <w:rFonts w:ascii="Wingdings" w:hAnsi="Wingdings" w:hint="default"/>
      </w:rPr>
    </w:lvl>
    <w:lvl w:ilvl="4" w:tplc="E6784CB4" w:tentative="1">
      <w:start w:val="1"/>
      <w:numFmt w:val="bullet"/>
      <w:lvlText w:val=""/>
      <w:lvlJc w:val="left"/>
      <w:pPr>
        <w:tabs>
          <w:tab w:val="num" w:pos="4658"/>
        </w:tabs>
        <w:ind w:left="4658" w:hanging="360"/>
      </w:pPr>
      <w:rPr>
        <w:rFonts w:ascii="Wingdings" w:hAnsi="Wingdings" w:hint="default"/>
      </w:rPr>
    </w:lvl>
    <w:lvl w:ilvl="5" w:tplc="20163306" w:tentative="1">
      <w:start w:val="1"/>
      <w:numFmt w:val="bullet"/>
      <w:lvlText w:val=""/>
      <w:lvlJc w:val="left"/>
      <w:pPr>
        <w:tabs>
          <w:tab w:val="num" w:pos="5378"/>
        </w:tabs>
        <w:ind w:left="5378" w:hanging="360"/>
      </w:pPr>
      <w:rPr>
        <w:rFonts w:ascii="Wingdings" w:hAnsi="Wingdings" w:hint="default"/>
      </w:rPr>
    </w:lvl>
    <w:lvl w:ilvl="6" w:tplc="D5802F2E" w:tentative="1">
      <w:start w:val="1"/>
      <w:numFmt w:val="bullet"/>
      <w:lvlText w:val=""/>
      <w:lvlJc w:val="left"/>
      <w:pPr>
        <w:tabs>
          <w:tab w:val="num" w:pos="6098"/>
        </w:tabs>
        <w:ind w:left="6098" w:hanging="360"/>
      </w:pPr>
      <w:rPr>
        <w:rFonts w:ascii="Wingdings" w:hAnsi="Wingdings" w:hint="default"/>
      </w:rPr>
    </w:lvl>
    <w:lvl w:ilvl="7" w:tplc="6A689C70" w:tentative="1">
      <w:start w:val="1"/>
      <w:numFmt w:val="bullet"/>
      <w:lvlText w:val=""/>
      <w:lvlJc w:val="left"/>
      <w:pPr>
        <w:tabs>
          <w:tab w:val="num" w:pos="6818"/>
        </w:tabs>
        <w:ind w:left="6818" w:hanging="360"/>
      </w:pPr>
      <w:rPr>
        <w:rFonts w:ascii="Wingdings" w:hAnsi="Wingdings" w:hint="default"/>
      </w:rPr>
    </w:lvl>
    <w:lvl w:ilvl="8" w:tplc="F97E066C" w:tentative="1">
      <w:start w:val="1"/>
      <w:numFmt w:val="bullet"/>
      <w:lvlText w:val=""/>
      <w:lvlJc w:val="left"/>
      <w:pPr>
        <w:tabs>
          <w:tab w:val="num" w:pos="7538"/>
        </w:tabs>
        <w:ind w:left="7538" w:hanging="360"/>
      </w:pPr>
      <w:rPr>
        <w:rFonts w:ascii="Wingdings" w:hAnsi="Wingdings" w:hint="default"/>
      </w:rPr>
    </w:lvl>
  </w:abstractNum>
  <w:abstractNum w:abstractNumId="29">
    <w:nsid w:val="30BB3D76"/>
    <w:multiLevelType w:val="hybridMultilevel"/>
    <w:tmpl w:val="2056D546"/>
    <w:lvl w:ilvl="0" w:tplc="8FC640FA">
      <w:start w:val="1"/>
      <w:numFmt w:val="bullet"/>
      <w:lvlText w:val="•"/>
      <w:lvlJc w:val="left"/>
      <w:pPr>
        <w:tabs>
          <w:tab w:val="num" w:pos="720"/>
        </w:tabs>
        <w:ind w:left="720" w:hanging="360"/>
      </w:pPr>
      <w:rPr>
        <w:rFonts w:ascii="Times New Roman" w:hAnsi="Times New Roman" w:hint="default"/>
      </w:rPr>
    </w:lvl>
    <w:lvl w:ilvl="1" w:tplc="4B8A7BFE" w:tentative="1">
      <w:start w:val="1"/>
      <w:numFmt w:val="bullet"/>
      <w:lvlText w:val="•"/>
      <w:lvlJc w:val="left"/>
      <w:pPr>
        <w:tabs>
          <w:tab w:val="num" w:pos="1440"/>
        </w:tabs>
        <w:ind w:left="1440" w:hanging="360"/>
      </w:pPr>
      <w:rPr>
        <w:rFonts w:ascii="Times New Roman" w:hAnsi="Times New Roman" w:hint="default"/>
      </w:rPr>
    </w:lvl>
    <w:lvl w:ilvl="2" w:tplc="65862686" w:tentative="1">
      <w:start w:val="1"/>
      <w:numFmt w:val="bullet"/>
      <w:lvlText w:val="•"/>
      <w:lvlJc w:val="left"/>
      <w:pPr>
        <w:tabs>
          <w:tab w:val="num" w:pos="2160"/>
        </w:tabs>
        <w:ind w:left="2160" w:hanging="360"/>
      </w:pPr>
      <w:rPr>
        <w:rFonts w:ascii="Times New Roman" w:hAnsi="Times New Roman" w:hint="default"/>
      </w:rPr>
    </w:lvl>
    <w:lvl w:ilvl="3" w:tplc="6E34454E" w:tentative="1">
      <w:start w:val="1"/>
      <w:numFmt w:val="bullet"/>
      <w:lvlText w:val="•"/>
      <w:lvlJc w:val="left"/>
      <w:pPr>
        <w:tabs>
          <w:tab w:val="num" w:pos="2880"/>
        </w:tabs>
        <w:ind w:left="2880" w:hanging="360"/>
      </w:pPr>
      <w:rPr>
        <w:rFonts w:ascii="Times New Roman" w:hAnsi="Times New Roman" w:hint="default"/>
      </w:rPr>
    </w:lvl>
    <w:lvl w:ilvl="4" w:tplc="2CA07BF4" w:tentative="1">
      <w:start w:val="1"/>
      <w:numFmt w:val="bullet"/>
      <w:lvlText w:val="•"/>
      <w:lvlJc w:val="left"/>
      <w:pPr>
        <w:tabs>
          <w:tab w:val="num" w:pos="3600"/>
        </w:tabs>
        <w:ind w:left="3600" w:hanging="360"/>
      </w:pPr>
      <w:rPr>
        <w:rFonts w:ascii="Times New Roman" w:hAnsi="Times New Roman" w:hint="default"/>
      </w:rPr>
    </w:lvl>
    <w:lvl w:ilvl="5" w:tplc="B858911A" w:tentative="1">
      <w:start w:val="1"/>
      <w:numFmt w:val="bullet"/>
      <w:lvlText w:val="•"/>
      <w:lvlJc w:val="left"/>
      <w:pPr>
        <w:tabs>
          <w:tab w:val="num" w:pos="4320"/>
        </w:tabs>
        <w:ind w:left="4320" w:hanging="360"/>
      </w:pPr>
      <w:rPr>
        <w:rFonts w:ascii="Times New Roman" w:hAnsi="Times New Roman" w:hint="default"/>
      </w:rPr>
    </w:lvl>
    <w:lvl w:ilvl="6" w:tplc="16064000" w:tentative="1">
      <w:start w:val="1"/>
      <w:numFmt w:val="bullet"/>
      <w:lvlText w:val="•"/>
      <w:lvlJc w:val="left"/>
      <w:pPr>
        <w:tabs>
          <w:tab w:val="num" w:pos="5040"/>
        </w:tabs>
        <w:ind w:left="5040" w:hanging="360"/>
      </w:pPr>
      <w:rPr>
        <w:rFonts w:ascii="Times New Roman" w:hAnsi="Times New Roman" w:hint="default"/>
      </w:rPr>
    </w:lvl>
    <w:lvl w:ilvl="7" w:tplc="D1AC6BCE" w:tentative="1">
      <w:start w:val="1"/>
      <w:numFmt w:val="bullet"/>
      <w:lvlText w:val="•"/>
      <w:lvlJc w:val="left"/>
      <w:pPr>
        <w:tabs>
          <w:tab w:val="num" w:pos="5760"/>
        </w:tabs>
        <w:ind w:left="5760" w:hanging="360"/>
      </w:pPr>
      <w:rPr>
        <w:rFonts w:ascii="Times New Roman" w:hAnsi="Times New Roman" w:hint="default"/>
      </w:rPr>
    </w:lvl>
    <w:lvl w:ilvl="8" w:tplc="4D7E473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12D4183"/>
    <w:multiLevelType w:val="hybridMultilevel"/>
    <w:tmpl w:val="DF42729E"/>
    <w:lvl w:ilvl="0" w:tplc="8BB62E48">
      <w:start w:val="1"/>
      <w:numFmt w:val="bullet"/>
      <w:lvlText w:val="-"/>
      <w:lvlJc w:val="left"/>
      <w:pPr>
        <w:tabs>
          <w:tab w:val="num" w:pos="720"/>
        </w:tabs>
        <w:ind w:left="720" w:hanging="360"/>
      </w:pPr>
      <w:rPr>
        <w:rFonts w:ascii="Arial" w:hAnsi="Arial" w:hint="default"/>
      </w:rPr>
    </w:lvl>
    <w:lvl w:ilvl="1" w:tplc="F87E8784" w:tentative="1">
      <w:start w:val="1"/>
      <w:numFmt w:val="bullet"/>
      <w:lvlText w:val="-"/>
      <w:lvlJc w:val="left"/>
      <w:pPr>
        <w:tabs>
          <w:tab w:val="num" w:pos="1440"/>
        </w:tabs>
        <w:ind w:left="1440" w:hanging="360"/>
      </w:pPr>
      <w:rPr>
        <w:rFonts w:ascii="Arial" w:hAnsi="Arial" w:hint="default"/>
      </w:rPr>
    </w:lvl>
    <w:lvl w:ilvl="2" w:tplc="4E545964" w:tentative="1">
      <w:start w:val="1"/>
      <w:numFmt w:val="bullet"/>
      <w:lvlText w:val="-"/>
      <w:lvlJc w:val="left"/>
      <w:pPr>
        <w:tabs>
          <w:tab w:val="num" w:pos="2160"/>
        </w:tabs>
        <w:ind w:left="2160" w:hanging="360"/>
      </w:pPr>
      <w:rPr>
        <w:rFonts w:ascii="Arial" w:hAnsi="Arial" w:hint="default"/>
      </w:rPr>
    </w:lvl>
    <w:lvl w:ilvl="3" w:tplc="D29EA7B8" w:tentative="1">
      <w:start w:val="1"/>
      <w:numFmt w:val="bullet"/>
      <w:lvlText w:val="-"/>
      <w:lvlJc w:val="left"/>
      <w:pPr>
        <w:tabs>
          <w:tab w:val="num" w:pos="2880"/>
        </w:tabs>
        <w:ind w:left="2880" w:hanging="360"/>
      </w:pPr>
      <w:rPr>
        <w:rFonts w:ascii="Arial" w:hAnsi="Arial" w:hint="default"/>
      </w:rPr>
    </w:lvl>
    <w:lvl w:ilvl="4" w:tplc="F154DBC2" w:tentative="1">
      <w:start w:val="1"/>
      <w:numFmt w:val="bullet"/>
      <w:lvlText w:val="-"/>
      <w:lvlJc w:val="left"/>
      <w:pPr>
        <w:tabs>
          <w:tab w:val="num" w:pos="3600"/>
        </w:tabs>
        <w:ind w:left="3600" w:hanging="360"/>
      </w:pPr>
      <w:rPr>
        <w:rFonts w:ascii="Arial" w:hAnsi="Arial" w:hint="default"/>
      </w:rPr>
    </w:lvl>
    <w:lvl w:ilvl="5" w:tplc="58F2CDEE" w:tentative="1">
      <w:start w:val="1"/>
      <w:numFmt w:val="bullet"/>
      <w:lvlText w:val="-"/>
      <w:lvlJc w:val="left"/>
      <w:pPr>
        <w:tabs>
          <w:tab w:val="num" w:pos="4320"/>
        </w:tabs>
        <w:ind w:left="4320" w:hanging="360"/>
      </w:pPr>
      <w:rPr>
        <w:rFonts w:ascii="Arial" w:hAnsi="Arial" w:hint="default"/>
      </w:rPr>
    </w:lvl>
    <w:lvl w:ilvl="6" w:tplc="E2CC63EA" w:tentative="1">
      <w:start w:val="1"/>
      <w:numFmt w:val="bullet"/>
      <w:lvlText w:val="-"/>
      <w:lvlJc w:val="left"/>
      <w:pPr>
        <w:tabs>
          <w:tab w:val="num" w:pos="5040"/>
        </w:tabs>
        <w:ind w:left="5040" w:hanging="360"/>
      </w:pPr>
      <w:rPr>
        <w:rFonts w:ascii="Arial" w:hAnsi="Arial" w:hint="default"/>
      </w:rPr>
    </w:lvl>
    <w:lvl w:ilvl="7" w:tplc="89C60214" w:tentative="1">
      <w:start w:val="1"/>
      <w:numFmt w:val="bullet"/>
      <w:lvlText w:val="-"/>
      <w:lvlJc w:val="left"/>
      <w:pPr>
        <w:tabs>
          <w:tab w:val="num" w:pos="5760"/>
        </w:tabs>
        <w:ind w:left="5760" w:hanging="360"/>
      </w:pPr>
      <w:rPr>
        <w:rFonts w:ascii="Arial" w:hAnsi="Arial" w:hint="default"/>
      </w:rPr>
    </w:lvl>
    <w:lvl w:ilvl="8" w:tplc="F334A060" w:tentative="1">
      <w:start w:val="1"/>
      <w:numFmt w:val="bullet"/>
      <w:lvlText w:val="-"/>
      <w:lvlJc w:val="left"/>
      <w:pPr>
        <w:tabs>
          <w:tab w:val="num" w:pos="6480"/>
        </w:tabs>
        <w:ind w:left="6480" w:hanging="360"/>
      </w:pPr>
      <w:rPr>
        <w:rFonts w:ascii="Arial" w:hAnsi="Arial" w:hint="default"/>
      </w:rPr>
    </w:lvl>
  </w:abstractNum>
  <w:abstractNum w:abstractNumId="31">
    <w:nsid w:val="35F83912"/>
    <w:multiLevelType w:val="hybridMultilevel"/>
    <w:tmpl w:val="BBC045C4"/>
    <w:lvl w:ilvl="0" w:tplc="11E84B12">
      <w:start w:val="1"/>
      <w:numFmt w:val="bullet"/>
      <w:lvlText w:val="•"/>
      <w:lvlJc w:val="left"/>
      <w:pPr>
        <w:tabs>
          <w:tab w:val="num" w:pos="351"/>
        </w:tabs>
        <w:ind w:left="35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605252"/>
    <w:multiLevelType w:val="hybridMultilevel"/>
    <w:tmpl w:val="BAEED4C6"/>
    <w:lvl w:ilvl="0" w:tplc="6FFEE7CA">
      <w:start w:val="1"/>
      <w:numFmt w:val="bullet"/>
      <w:lvlText w:val="•"/>
      <w:lvlJc w:val="left"/>
      <w:pPr>
        <w:tabs>
          <w:tab w:val="num" w:pos="360"/>
        </w:tabs>
        <w:ind w:left="360" w:hanging="360"/>
      </w:pPr>
      <w:rPr>
        <w:rFonts w:ascii="Times New Roman" w:hAnsi="Times New Roman" w:hint="default"/>
      </w:rPr>
    </w:lvl>
    <w:lvl w:ilvl="1" w:tplc="BC98C4E2" w:tentative="1">
      <w:start w:val="1"/>
      <w:numFmt w:val="bullet"/>
      <w:lvlText w:val="•"/>
      <w:lvlJc w:val="left"/>
      <w:pPr>
        <w:tabs>
          <w:tab w:val="num" w:pos="1080"/>
        </w:tabs>
        <w:ind w:left="1080" w:hanging="360"/>
      </w:pPr>
      <w:rPr>
        <w:rFonts w:ascii="Times New Roman" w:hAnsi="Times New Roman" w:hint="default"/>
      </w:rPr>
    </w:lvl>
    <w:lvl w:ilvl="2" w:tplc="AAFE7F2C" w:tentative="1">
      <w:start w:val="1"/>
      <w:numFmt w:val="bullet"/>
      <w:lvlText w:val="•"/>
      <w:lvlJc w:val="left"/>
      <w:pPr>
        <w:tabs>
          <w:tab w:val="num" w:pos="1800"/>
        </w:tabs>
        <w:ind w:left="1800" w:hanging="360"/>
      </w:pPr>
      <w:rPr>
        <w:rFonts w:ascii="Times New Roman" w:hAnsi="Times New Roman" w:hint="default"/>
      </w:rPr>
    </w:lvl>
    <w:lvl w:ilvl="3" w:tplc="32A685B0" w:tentative="1">
      <w:start w:val="1"/>
      <w:numFmt w:val="bullet"/>
      <w:lvlText w:val="•"/>
      <w:lvlJc w:val="left"/>
      <w:pPr>
        <w:tabs>
          <w:tab w:val="num" w:pos="2520"/>
        </w:tabs>
        <w:ind w:left="2520" w:hanging="360"/>
      </w:pPr>
      <w:rPr>
        <w:rFonts w:ascii="Times New Roman" w:hAnsi="Times New Roman" w:hint="default"/>
      </w:rPr>
    </w:lvl>
    <w:lvl w:ilvl="4" w:tplc="50A42EE4" w:tentative="1">
      <w:start w:val="1"/>
      <w:numFmt w:val="bullet"/>
      <w:lvlText w:val="•"/>
      <w:lvlJc w:val="left"/>
      <w:pPr>
        <w:tabs>
          <w:tab w:val="num" w:pos="3240"/>
        </w:tabs>
        <w:ind w:left="3240" w:hanging="360"/>
      </w:pPr>
      <w:rPr>
        <w:rFonts w:ascii="Times New Roman" w:hAnsi="Times New Roman" w:hint="default"/>
      </w:rPr>
    </w:lvl>
    <w:lvl w:ilvl="5" w:tplc="66E27924" w:tentative="1">
      <w:start w:val="1"/>
      <w:numFmt w:val="bullet"/>
      <w:lvlText w:val="•"/>
      <w:lvlJc w:val="left"/>
      <w:pPr>
        <w:tabs>
          <w:tab w:val="num" w:pos="3960"/>
        </w:tabs>
        <w:ind w:left="3960" w:hanging="360"/>
      </w:pPr>
      <w:rPr>
        <w:rFonts w:ascii="Times New Roman" w:hAnsi="Times New Roman" w:hint="default"/>
      </w:rPr>
    </w:lvl>
    <w:lvl w:ilvl="6" w:tplc="EBEE998C" w:tentative="1">
      <w:start w:val="1"/>
      <w:numFmt w:val="bullet"/>
      <w:lvlText w:val="•"/>
      <w:lvlJc w:val="left"/>
      <w:pPr>
        <w:tabs>
          <w:tab w:val="num" w:pos="4680"/>
        </w:tabs>
        <w:ind w:left="4680" w:hanging="360"/>
      </w:pPr>
      <w:rPr>
        <w:rFonts w:ascii="Times New Roman" w:hAnsi="Times New Roman" w:hint="default"/>
      </w:rPr>
    </w:lvl>
    <w:lvl w:ilvl="7" w:tplc="F5DE03A4" w:tentative="1">
      <w:start w:val="1"/>
      <w:numFmt w:val="bullet"/>
      <w:lvlText w:val="•"/>
      <w:lvlJc w:val="left"/>
      <w:pPr>
        <w:tabs>
          <w:tab w:val="num" w:pos="5400"/>
        </w:tabs>
        <w:ind w:left="5400" w:hanging="360"/>
      </w:pPr>
      <w:rPr>
        <w:rFonts w:ascii="Times New Roman" w:hAnsi="Times New Roman" w:hint="default"/>
      </w:rPr>
    </w:lvl>
    <w:lvl w:ilvl="8" w:tplc="073E17BC" w:tentative="1">
      <w:start w:val="1"/>
      <w:numFmt w:val="bullet"/>
      <w:lvlText w:val="•"/>
      <w:lvlJc w:val="left"/>
      <w:pPr>
        <w:tabs>
          <w:tab w:val="num" w:pos="6120"/>
        </w:tabs>
        <w:ind w:left="6120" w:hanging="360"/>
      </w:pPr>
      <w:rPr>
        <w:rFonts w:ascii="Times New Roman" w:hAnsi="Times New Roman" w:hint="default"/>
      </w:rPr>
    </w:lvl>
  </w:abstractNum>
  <w:abstractNum w:abstractNumId="33">
    <w:nsid w:val="3C967BCB"/>
    <w:multiLevelType w:val="hybridMultilevel"/>
    <w:tmpl w:val="365E3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9C250F"/>
    <w:multiLevelType w:val="hybridMultilevel"/>
    <w:tmpl w:val="B96AB5F0"/>
    <w:lvl w:ilvl="0" w:tplc="11E84B12">
      <w:start w:val="1"/>
      <w:numFmt w:val="bullet"/>
      <w:lvlText w:val="•"/>
      <w:lvlJc w:val="left"/>
      <w:pPr>
        <w:ind w:left="1931" w:hanging="360"/>
      </w:pPr>
      <w:rPr>
        <w:rFonts w:ascii="Times New Roman" w:hAnsi="Times New Roman"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5">
    <w:nsid w:val="51142DBE"/>
    <w:multiLevelType w:val="hybridMultilevel"/>
    <w:tmpl w:val="0B36913C"/>
    <w:lvl w:ilvl="0" w:tplc="4FD2A590">
      <w:start w:val="1"/>
      <w:numFmt w:val="bullet"/>
      <w:lvlText w:val=""/>
      <w:lvlJc w:val="left"/>
      <w:pPr>
        <w:tabs>
          <w:tab w:val="num" w:pos="720"/>
        </w:tabs>
        <w:ind w:left="720" w:hanging="360"/>
      </w:pPr>
      <w:rPr>
        <w:rFonts w:ascii="Wingdings" w:hAnsi="Wingdings" w:hint="default"/>
      </w:rPr>
    </w:lvl>
    <w:lvl w:ilvl="1" w:tplc="F6B079DA" w:tentative="1">
      <w:start w:val="1"/>
      <w:numFmt w:val="bullet"/>
      <w:lvlText w:val=""/>
      <w:lvlJc w:val="left"/>
      <w:pPr>
        <w:tabs>
          <w:tab w:val="num" w:pos="1440"/>
        </w:tabs>
        <w:ind w:left="1440" w:hanging="360"/>
      </w:pPr>
      <w:rPr>
        <w:rFonts w:ascii="Wingdings" w:hAnsi="Wingdings" w:hint="default"/>
      </w:rPr>
    </w:lvl>
    <w:lvl w:ilvl="2" w:tplc="046AD7A0" w:tentative="1">
      <w:start w:val="1"/>
      <w:numFmt w:val="bullet"/>
      <w:lvlText w:val=""/>
      <w:lvlJc w:val="left"/>
      <w:pPr>
        <w:tabs>
          <w:tab w:val="num" w:pos="2160"/>
        </w:tabs>
        <w:ind w:left="2160" w:hanging="360"/>
      </w:pPr>
      <w:rPr>
        <w:rFonts w:ascii="Wingdings" w:hAnsi="Wingdings" w:hint="default"/>
      </w:rPr>
    </w:lvl>
    <w:lvl w:ilvl="3" w:tplc="A1861786" w:tentative="1">
      <w:start w:val="1"/>
      <w:numFmt w:val="bullet"/>
      <w:lvlText w:val=""/>
      <w:lvlJc w:val="left"/>
      <w:pPr>
        <w:tabs>
          <w:tab w:val="num" w:pos="2880"/>
        </w:tabs>
        <w:ind w:left="2880" w:hanging="360"/>
      </w:pPr>
      <w:rPr>
        <w:rFonts w:ascii="Wingdings" w:hAnsi="Wingdings" w:hint="default"/>
      </w:rPr>
    </w:lvl>
    <w:lvl w:ilvl="4" w:tplc="F7726998" w:tentative="1">
      <w:start w:val="1"/>
      <w:numFmt w:val="bullet"/>
      <w:lvlText w:val=""/>
      <w:lvlJc w:val="left"/>
      <w:pPr>
        <w:tabs>
          <w:tab w:val="num" w:pos="3600"/>
        </w:tabs>
        <w:ind w:left="3600" w:hanging="360"/>
      </w:pPr>
      <w:rPr>
        <w:rFonts w:ascii="Wingdings" w:hAnsi="Wingdings" w:hint="default"/>
      </w:rPr>
    </w:lvl>
    <w:lvl w:ilvl="5" w:tplc="69AAF646" w:tentative="1">
      <w:start w:val="1"/>
      <w:numFmt w:val="bullet"/>
      <w:lvlText w:val=""/>
      <w:lvlJc w:val="left"/>
      <w:pPr>
        <w:tabs>
          <w:tab w:val="num" w:pos="4320"/>
        </w:tabs>
        <w:ind w:left="4320" w:hanging="360"/>
      </w:pPr>
      <w:rPr>
        <w:rFonts w:ascii="Wingdings" w:hAnsi="Wingdings" w:hint="default"/>
      </w:rPr>
    </w:lvl>
    <w:lvl w:ilvl="6" w:tplc="63C2A3C6" w:tentative="1">
      <w:start w:val="1"/>
      <w:numFmt w:val="bullet"/>
      <w:lvlText w:val=""/>
      <w:lvlJc w:val="left"/>
      <w:pPr>
        <w:tabs>
          <w:tab w:val="num" w:pos="5040"/>
        </w:tabs>
        <w:ind w:left="5040" w:hanging="360"/>
      </w:pPr>
      <w:rPr>
        <w:rFonts w:ascii="Wingdings" w:hAnsi="Wingdings" w:hint="default"/>
      </w:rPr>
    </w:lvl>
    <w:lvl w:ilvl="7" w:tplc="66649EFC" w:tentative="1">
      <w:start w:val="1"/>
      <w:numFmt w:val="bullet"/>
      <w:lvlText w:val=""/>
      <w:lvlJc w:val="left"/>
      <w:pPr>
        <w:tabs>
          <w:tab w:val="num" w:pos="5760"/>
        </w:tabs>
        <w:ind w:left="5760" w:hanging="360"/>
      </w:pPr>
      <w:rPr>
        <w:rFonts w:ascii="Wingdings" w:hAnsi="Wingdings" w:hint="default"/>
      </w:rPr>
    </w:lvl>
    <w:lvl w:ilvl="8" w:tplc="D6F294AC" w:tentative="1">
      <w:start w:val="1"/>
      <w:numFmt w:val="bullet"/>
      <w:lvlText w:val=""/>
      <w:lvlJc w:val="left"/>
      <w:pPr>
        <w:tabs>
          <w:tab w:val="num" w:pos="6480"/>
        </w:tabs>
        <w:ind w:left="6480" w:hanging="360"/>
      </w:pPr>
      <w:rPr>
        <w:rFonts w:ascii="Wingdings" w:hAnsi="Wingdings" w:hint="default"/>
      </w:rPr>
    </w:lvl>
  </w:abstractNum>
  <w:abstractNum w:abstractNumId="36">
    <w:nsid w:val="535659B3"/>
    <w:multiLevelType w:val="hybridMultilevel"/>
    <w:tmpl w:val="BE926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9B6763"/>
    <w:multiLevelType w:val="hybridMultilevel"/>
    <w:tmpl w:val="375AF000"/>
    <w:lvl w:ilvl="0" w:tplc="986603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6B648D7"/>
    <w:multiLevelType w:val="hybridMultilevel"/>
    <w:tmpl w:val="62DE5474"/>
    <w:lvl w:ilvl="0" w:tplc="18FCBC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AF063FF"/>
    <w:multiLevelType w:val="hybridMultilevel"/>
    <w:tmpl w:val="0E0672DC"/>
    <w:lvl w:ilvl="0" w:tplc="03CCF152">
      <w:start w:val="1"/>
      <w:numFmt w:val="bullet"/>
      <w:lvlText w:val="•"/>
      <w:lvlJc w:val="left"/>
      <w:pPr>
        <w:tabs>
          <w:tab w:val="num" w:pos="720"/>
        </w:tabs>
        <w:ind w:left="720" w:hanging="360"/>
      </w:pPr>
      <w:rPr>
        <w:rFonts w:ascii="Times New Roman" w:hAnsi="Times New Roman" w:hint="default"/>
      </w:rPr>
    </w:lvl>
    <w:lvl w:ilvl="1" w:tplc="7474200C" w:tentative="1">
      <w:start w:val="1"/>
      <w:numFmt w:val="bullet"/>
      <w:lvlText w:val="•"/>
      <w:lvlJc w:val="left"/>
      <w:pPr>
        <w:tabs>
          <w:tab w:val="num" w:pos="1440"/>
        </w:tabs>
        <w:ind w:left="1440" w:hanging="360"/>
      </w:pPr>
      <w:rPr>
        <w:rFonts w:ascii="Times New Roman" w:hAnsi="Times New Roman" w:hint="default"/>
      </w:rPr>
    </w:lvl>
    <w:lvl w:ilvl="2" w:tplc="D55E03BE" w:tentative="1">
      <w:start w:val="1"/>
      <w:numFmt w:val="bullet"/>
      <w:lvlText w:val="•"/>
      <w:lvlJc w:val="left"/>
      <w:pPr>
        <w:tabs>
          <w:tab w:val="num" w:pos="2160"/>
        </w:tabs>
        <w:ind w:left="2160" w:hanging="360"/>
      </w:pPr>
      <w:rPr>
        <w:rFonts w:ascii="Times New Roman" w:hAnsi="Times New Roman" w:hint="default"/>
      </w:rPr>
    </w:lvl>
    <w:lvl w:ilvl="3" w:tplc="0F8494EE" w:tentative="1">
      <w:start w:val="1"/>
      <w:numFmt w:val="bullet"/>
      <w:lvlText w:val="•"/>
      <w:lvlJc w:val="left"/>
      <w:pPr>
        <w:tabs>
          <w:tab w:val="num" w:pos="2880"/>
        </w:tabs>
        <w:ind w:left="2880" w:hanging="360"/>
      </w:pPr>
      <w:rPr>
        <w:rFonts w:ascii="Times New Roman" w:hAnsi="Times New Roman" w:hint="default"/>
      </w:rPr>
    </w:lvl>
    <w:lvl w:ilvl="4" w:tplc="125466F4" w:tentative="1">
      <w:start w:val="1"/>
      <w:numFmt w:val="bullet"/>
      <w:lvlText w:val="•"/>
      <w:lvlJc w:val="left"/>
      <w:pPr>
        <w:tabs>
          <w:tab w:val="num" w:pos="3600"/>
        </w:tabs>
        <w:ind w:left="3600" w:hanging="360"/>
      </w:pPr>
      <w:rPr>
        <w:rFonts w:ascii="Times New Roman" w:hAnsi="Times New Roman" w:hint="default"/>
      </w:rPr>
    </w:lvl>
    <w:lvl w:ilvl="5" w:tplc="06BCBB20" w:tentative="1">
      <w:start w:val="1"/>
      <w:numFmt w:val="bullet"/>
      <w:lvlText w:val="•"/>
      <w:lvlJc w:val="left"/>
      <w:pPr>
        <w:tabs>
          <w:tab w:val="num" w:pos="4320"/>
        </w:tabs>
        <w:ind w:left="4320" w:hanging="360"/>
      </w:pPr>
      <w:rPr>
        <w:rFonts w:ascii="Times New Roman" w:hAnsi="Times New Roman" w:hint="default"/>
      </w:rPr>
    </w:lvl>
    <w:lvl w:ilvl="6" w:tplc="5134AF22" w:tentative="1">
      <w:start w:val="1"/>
      <w:numFmt w:val="bullet"/>
      <w:lvlText w:val="•"/>
      <w:lvlJc w:val="left"/>
      <w:pPr>
        <w:tabs>
          <w:tab w:val="num" w:pos="5040"/>
        </w:tabs>
        <w:ind w:left="5040" w:hanging="360"/>
      </w:pPr>
      <w:rPr>
        <w:rFonts w:ascii="Times New Roman" w:hAnsi="Times New Roman" w:hint="default"/>
      </w:rPr>
    </w:lvl>
    <w:lvl w:ilvl="7" w:tplc="213A0706" w:tentative="1">
      <w:start w:val="1"/>
      <w:numFmt w:val="bullet"/>
      <w:lvlText w:val="•"/>
      <w:lvlJc w:val="left"/>
      <w:pPr>
        <w:tabs>
          <w:tab w:val="num" w:pos="5760"/>
        </w:tabs>
        <w:ind w:left="5760" w:hanging="360"/>
      </w:pPr>
      <w:rPr>
        <w:rFonts w:ascii="Times New Roman" w:hAnsi="Times New Roman" w:hint="default"/>
      </w:rPr>
    </w:lvl>
    <w:lvl w:ilvl="8" w:tplc="BCB0229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5303454"/>
    <w:multiLevelType w:val="hybridMultilevel"/>
    <w:tmpl w:val="588666B8"/>
    <w:lvl w:ilvl="0" w:tplc="2552FC1C">
      <w:start w:val="1"/>
      <w:numFmt w:val="bullet"/>
      <w:lvlText w:val="•"/>
      <w:lvlJc w:val="left"/>
      <w:pPr>
        <w:tabs>
          <w:tab w:val="num" w:pos="-2115"/>
        </w:tabs>
        <w:ind w:left="-2115" w:hanging="360"/>
      </w:pPr>
      <w:rPr>
        <w:rFonts w:ascii="Arial" w:hAnsi="Arial" w:hint="default"/>
      </w:rPr>
    </w:lvl>
    <w:lvl w:ilvl="1" w:tplc="4E72D5AE" w:tentative="1">
      <w:start w:val="1"/>
      <w:numFmt w:val="bullet"/>
      <w:lvlText w:val="•"/>
      <w:lvlJc w:val="left"/>
      <w:pPr>
        <w:tabs>
          <w:tab w:val="num" w:pos="-1395"/>
        </w:tabs>
        <w:ind w:left="-1395" w:hanging="360"/>
      </w:pPr>
      <w:rPr>
        <w:rFonts w:ascii="Arial" w:hAnsi="Arial" w:hint="default"/>
      </w:rPr>
    </w:lvl>
    <w:lvl w:ilvl="2" w:tplc="30B26F14" w:tentative="1">
      <w:start w:val="1"/>
      <w:numFmt w:val="bullet"/>
      <w:lvlText w:val="•"/>
      <w:lvlJc w:val="left"/>
      <w:pPr>
        <w:tabs>
          <w:tab w:val="num" w:pos="-675"/>
        </w:tabs>
        <w:ind w:left="-675" w:hanging="360"/>
      </w:pPr>
      <w:rPr>
        <w:rFonts w:ascii="Arial" w:hAnsi="Arial" w:hint="default"/>
      </w:rPr>
    </w:lvl>
    <w:lvl w:ilvl="3" w:tplc="D5800864" w:tentative="1">
      <w:start w:val="1"/>
      <w:numFmt w:val="bullet"/>
      <w:lvlText w:val="•"/>
      <w:lvlJc w:val="left"/>
      <w:pPr>
        <w:tabs>
          <w:tab w:val="num" w:pos="45"/>
        </w:tabs>
        <w:ind w:left="45" w:hanging="360"/>
      </w:pPr>
      <w:rPr>
        <w:rFonts w:ascii="Arial" w:hAnsi="Arial" w:hint="default"/>
      </w:rPr>
    </w:lvl>
    <w:lvl w:ilvl="4" w:tplc="65E21C02" w:tentative="1">
      <w:start w:val="1"/>
      <w:numFmt w:val="bullet"/>
      <w:lvlText w:val="•"/>
      <w:lvlJc w:val="left"/>
      <w:pPr>
        <w:tabs>
          <w:tab w:val="num" w:pos="765"/>
        </w:tabs>
        <w:ind w:left="765" w:hanging="360"/>
      </w:pPr>
      <w:rPr>
        <w:rFonts w:ascii="Arial" w:hAnsi="Arial" w:hint="default"/>
      </w:rPr>
    </w:lvl>
    <w:lvl w:ilvl="5" w:tplc="CB643942" w:tentative="1">
      <w:start w:val="1"/>
      <w:numFmt w:val="bullet"/>
      <w:lvlText w:val="•"/>
      <w:lvlJc w:val="left"/>
      <w:pPr>
        <w:tabs>
          <w:tab w:val="num" w:pos="1485"/>
        </w:tabs>
        <w:ind w:left="1485" w:hanging="360"/>
      </w:pPr>
      <w:rPr>
        <w:rFonts w:ascii="Arial" w:hAnsi="Arial" w:hint="default"/>
      </w:rPr>
    </w:lvl>
    <w:lvl w:ilvl="6" w:tplc="12D4AE60" w:tentative="1">
      <w:start w:val="1"/>
      <w:numFmt w:val="bullet"/>
      <w:lvlText w:val="•"/>
      <w:lvlJc w:val="left"/>
      <w:pPr>
        <w:tabs>
          <w:tab w:val="num" w:pos="2205"/>
        </w:tabs>
        <w:ind w:left="2205" w:hanging="360"/>
      </w:pPr>
      <w:rPr>
        <w:rFonts w:ascii="Arial" w:hAnsi="Arial" w:hint="default"/>
      </w:rPr>
    </w:lvl>
    <w:lvl w:ilvl="7" w:tplc="06DA2C0A" w:tentative="1">
      <w:start w:val="1"/>
      <w:numFmt w:val="bullet"/>
      <w:lvlText w:val="•"/>
      <w:lvlJc w:val="left"/>
      <w:pPr>
        <w:tabs>
          <w:tab w:val="num" w:pos="2925"/>
        </w:tabs>
        <w:ind w:left="2925" w:hanging="360"/>
      </w:pPr>
      <w:rPr>
        <w:rFonts w:ascii="Arial" w:hAnsi="Arial" w:hint="default"/>
      </w:rPr>
    </w:lvl>
    <w:lvl w:ilvl="8" w:tplc="C6A89A6C" w:tentative="1">
      <w:start w:val="1"/>
      <w:numFmt w:val="bullet"/>
      <w:lvlText w:val="•"/>
      <w:lvlJc w:val="left"/>
      <w:pPr>
        <w:tabs>
          <w:tab w:val="num" w:pos="3645"/>
        </w:tabs>
        <w:ind w:left="3645" w:hanging="360"/>
      </w:pPr>
      <w:rPr>
        <w:rFonts w:ascii="Arial" w:hAnsi="Arial" w:hint="default"/>
      </w:rPr>
    </w:lvl>
  </w:abstractNum>
  <w:abstractNum w:abstractNumId="41">
    <w:nsid w:val="6553732A"/>
    <w:multiLevelType w:val="hybridMultilevel"/>
    <w:tmpl w:val="6CF0B0D0"/>
    <w:lvl w:ilvl="0" w:tplc="DC3CA12A">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568185E"/>
    <w:multiLevelType w:val="multilevel"/>
    <w:tmpl w:val="21D4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76E3E2F"/>
    <w:multiLevelType w:val="hybridMultilevel"/>
    <w:tmpl w:val="45C03E38"/>
    <w:lvl w:ilvl="0" w:tplc="7548CF1E">
      <w:start w:val="1"/>
      <w:numFmt w:val="decimal"/>
      <w:lvlText w:val="%1."/>
      <w:lvlJc w:val="left"/>
      <w:pPr>
        <w:ind w:left="360" w:hanging="360"/>
      </w:pPr>
      <w:rPr>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B877943"/>
    <w:multiLevelType w:val="hybridMultilevel"/>
    <w:tmpl w:val="C442B21A"/>
    <w:lvl w:ilvl="0" w:tplc="27264C62">
      <w:start w:val="1"/>
      <w:numFmt w:val="decimal"/>
      <w:lvlText w:val="%1."/>
      <w:lvlJc w:val="left"/>
      <w:pPr>
        <w:ind w:left="720" w:hanging="360"/>
      </w:pPr>
      <w:rPr>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C5959FE"/>
    <w:multiLevelType w:val="hybridMultilevel"/>
    <w:tmpl w:val="4D4257F6"/>
    <w:lvl w:ilvl="0" w:tplc="F796DE12">
      <w:start w:val="1"/>
      <w:numFmt w:val="bullet"/>
      <w:lvlText w:val="•"/>
      <w:lvlJc w:val="left"/>
      <w:pPr>
        <w:tabs>
          <w:tab w:val="num" w:pos="720"/>
        </w:tabs>
        <w:ind w:left="720" w:hanging="360"/>
      </w:pPr>
      <w:rPr>
        <w:rFonts w:ascii="Times New Roman" w:hAnsi="Times New Roman" w:hint="default"/>
      </w:rPr>
    </w:lvl>
    <w:lvl w:ilvl="1" w:tplc="EA7EAC90" w:tentative="1">
      <w:start w:val="1"/>
      <w:numFmt w:val="bullet"/>
      <w:lvlText w:val="•"/>
      <w:lvlJc w:val="left"/>
      <w:pPr>
        <w:tabs>
          <w:tab w:val="num" w:pos="1440"/>
        </w:tabs>
        <w:ind w:left="1440" w:hanging="360"/>
      </w:pPr>
      <w:rPr>
        <w:rFonts w:ascii="Times New Roman" w:hAnsi="Times New Roman" w:hint="default"/>
      </w:rPr>
    </w:lvl>
    <w:lvl w:ilvl="2" w:tplc="A918889A" w:tentative="1">
      <w:start w:val="1"/>
      <w:numFmt w:val="bullet"/>
      <w:lvlText w:val="•"/>
      <w:lvlJc w:val="left"/>
      <w:pPr>
        <w:tabs>
          <w:tab w:val="num" w:pos="2160"/>
        </w:tabs>
        <w:ind w:left="2160" w:hanging="360"/>
      </w:pPr>
      <w:rPr>
        <w:rFonts w:ascii="Times New Roman" w:hAnsi="Times New Roman" w:hint="default"/>
      </w:rPr>
    </w:lvl>
    <w:lvl w:ilvl="3" w:tplc="0AF22E30" w:tentative="1">
      <w:start w:val="1"/>
      <w:numFmt w:val="bullet"/>
      <w:lvlText w:val="•"/>
      <w:lvlJc w:val="left"/>
      <w:pPr>
        <w:tabs>
          <w:tab w:val="num" w:pos="2880"/>
        </w:tabs>
        <w:ind w:left="2880" w:hanging="360"/>
      </w:pPr>
      <w:rPr>
        <w:rFonts w:ascii="Times New Roman" w:hAnsi="Times New Roman" w:hint="default"/>
      </w:rPr>
    </w:lvl>
    <w:lvl w:ilvl="4" w:tplc="38A47EBC" w:tentative="1">
      <w:start w:val="1"/>
      <w:numFmt w:val="bullet"/>
      <w:lvlText w:val="•"/>
      <w:lvlJc w:val="left"/>
      <w:pPr>
        <w:tabs>
          <w:tab w:val="num" w:pos="3600"/>
        </w:tabs>
        <w:ind w:left="3600" w:hanging="360"/>
      </w:pPr>
      <w:rPr>
        <w:rFonts w:ascii="Times New Roman" w:hAnsi="Times New Roman" w:hint="default"/>
      </w:rPr>
    </w:lvl>
    <w:lvl w:ilvl="5" w:tplc="78502050" w:tentative="1">
      <w:start w:val="1"/>
      <w:numFmt w:val="bullet"/>
      <w:lvlText w:val="•"/>
      <w:lvlJc w:val="left"/>
      <w:pPr>
        <w:tabs>
          <w:tab w:val="num" w:pos="4320"/>
        </w:tabs>
        <w:ind w:left="4320" w:hanging="360"/>
      </w:pPr>
      <w:rPr>
        <w:rFonts w:ascii="Times New Roman" w:hAnsi="Times New Roman" w:hint="default"/>
      </w:rPr>
    </w:lvl>
    <w:lvl w:ilvl="6" w:tplc="E5AC765A" w:tentative="1">
      <w:start w:val="1"/>
      <w:numFmt w:val="bullet"/>
      <w:lvlText w:val="•"/>
      <w:lvlJc w:val="left"/>
      <w:pPr>
        <w:tabs>
          <w:tab w:val="num" w:pos="5040"/>
        </w:tabs>
        <w:ind w:left="5040" w:hanging="360"/>
      </w:pPr>
      <w:rPr>
        <w:rFonts w:ascii="Times New Roman" w:hAnsi="Times New Roman" w:hint="default"/>
      </w:rPr>
    </w:lvl>
    <w:lvl w:ilvl="7" w:tplc="BE4A8FF2" w:tentative="1">
      <w:start w:val="1"/>
      <w:numFmt w:val="bullet"/>
      <w:lvlText w:val="•"/>
      <w:lvlJc w:val="left"/>
      <w:pPr>
        <w:tabs>
          <w:tab w:val="num" w:pos="5760"/>
        </w:tabs>
        <w:ind w:left="5760" w:hanging="360"/>
      </w:pPr>
      <w:rPr>
        <w:rFonts w:ascii="Times New Roman" w:hAnsi="Times New Roman" w:hint="default"/>
      </w:rPr>
    </w:lvl>
    <w:lvl w:ilvl="8" w:tplc="A824ED4E" w:tentative="1">
      <w:start w:val="1"/>
      <w:numFmt w:val="bullet"/>
      <w:lvlText w:val="•"/>
      <w:lvlJc w:val="left"/>
      <w:pPr>
        <w:tabs>
          <w:tab w:val="num" w:pos="6480"/>
        </w:tabs>
        <w:ind w:left="6480" w:hanging="360"/>
      </w:pPr>
      <w:rPr>
        <w:rFonts w:ascii="Times New Roman" w:hAnsi="Times New Roman" w:hint="default"/>
      </w:rPr>
    </w:lvl>
  </w:abstractNum>
  <w:abstractNum w:abstractNumId="46">
    <w:nsid w:val="6D5F1B43"/>
    <w:multiLevelType w:val="hybridMultilevel"/>
    <w:tmpl w:val="111EFCEA"/>
    <w:lvl w:ilvl="0" w:tplc="55065E0E">
      <w:start w:val="1"/>
      <w:numFmt w:val="bullet"/>
      <w:lvlText w:val="•"/>
      <w:lvlJc w:val="left"/>
      <w:pPr>
        <w:tabs>
          <w:tab w:val="num" w:pos="720"/>
        </w:tabs>
        <w:ind w:left="720" w:hanging="360"/>
      </w:pPr>
      <w:rPr>
        <w:rFonts w:ascii="Times New Roman" w:hAnsi="Times New Roman" w:hint="default"/>
      </w:rPr>
    </w:lvl>
    <w:lvl w:ilvl="1" w:tplc="A3FC7628" w:tentative="1">
      <w:start w:val="1"/>
      <w:numFmt w:val="bullet"/>
      <w:lvlText w:val="•"/>
      <w:lvlJc w:val="left"/>
      <w:pPr>
        <w:tabs>
          <w:tab w:val="num" w:pos="1440"/>
        </w:tabs>
        <w:ind w:left="1440" w:hanging="360"/>
      </w:pPr>
      <w:rPr>
        <w:rFonts w:ascii="Times New Roman" w:hAnsi="Times New Roman" w:hint="default"/>
      </w:rPr>
    </w:lvl>
    <w:lvl w:ilvl="2" w:tplc="6FA0EA10" w:tentative="1">
      <w:start w:val="1"/>
      <w:numFmt w:val="bullet"/>
      <w:lvlText w:val="•"/>
      <w:lvlJc w:val="left"/>
      <w:pPr>
        <w:tabs>
          <w:tab w:val="num" w:pos="2160"/>
        </w:tabs>
        <w:ind w:left="2160" w:hanging="360"/>
      </w:pPr>
      <w:rPr>
        <w:rFonts w:ascii="Times New Roman" w:hAnsi="Times New Roman" w:hint="default"/>
      </w:rPr>
    </w:lvl>
    <w:lvl w:ilvl="3" w:tplc="097C434A" w:tentative="1">
      <w:start w:val="1"/>
      <w:numFmt w:val="bullet"/>
      <w:lvlText w:val="•"/>
      <w:lvlJc w:val="left"/>
      <w:pPr>
        <w:tabs>
          <w:tab w:val="num" w:pos="2880"/>
        </w:tabs>
        <w:ind w:left="2880" w:hanging="360"/>
      </w:pPr>
      <w:rPr>
        <w:rFonts w:ascii="Times New Roman" w:hAnsi="Times New Roman" w:hint="default"/>
      </w:rPr>
    </w:lvl>
    <w:lvl w:ilvl="4" w:tplc="D29C6314" w:tentative="1">
      <w:start w:val="1"/>
      <w:numFmt w:val="bullet"/>
      <w:lvlText w:val="•"/>
      <w:lvlJc w:val="left"/>
      <w:pPr>
        <w:tabs>
          <w:tab w:val="num" w:pos="3600"/>
        </w:tabs>
        <w:ind w:left="3600" w:hanging="360"/>
      </w:pPr>
      <w:rPr>
        <w:rFonts w:ascii="Times New Roman" w:hAnsi="Times New Roman" w:hint="default"/>
      </w:rPr>
    </w:lvl>
    <w:lvl w:ilvl="5" w:tplc="7E2E38C4" w:tentative="1">
      <w:start w:val="1"/>
      <w:numFmt w:val="bullet"/>
      <w:lvlText w:val="•"/>
      <w:lvlJc w:val="left"/>
      <w:pPr>
        <w:tabs>
          <w:tab w:val="num" w:pos="4320"/>
        </w:tabs>
        <w:ind w:left="4320" w:hanging="360"/>
      </w:pPr>
      <w:rPr>
        <w:rFonts w:ascii="Times New Roman" w:hAnsi="Times New Roman" w:hint="default"/>
      </w:rPr>
    </w:lvl>
    <w:lvl w:ilvl="6" w:tplc="314CA63A" w:tentative="1">
      <w:start w:val="1"/>
      <w:numFmt w:val="bullet"/>
      <w:lvlText w:val="•"/>
      <w:lvlJc w:val="left"/>
      <w:pPr>
        <w:tabs>
          <w:tab w:val="num" w:pos="5040"/>
        </w:tabs>
        <w:ind w:left="5040" w:hanging="360"/>
      </w:pPr>
      <w:rPr>
        <w:rFonts w:ascii="Times New Roman" w:hAnsi="Times New Roman" w:hint="default"/>
      </w:rPr>
    </w:lvl>
    <w:lvl w:ilvl="7" w:tplc="A612A844" w:tentative="1">
      <w:start w:val="1"/>
      <w:numFmt w:val="bullet"/>
      <w:lvlText w:val="•"/>
      <w:lvlJc w:val="left"/>
      <w:pPr>
        <w:tabs>
          <w:tab w:val="num" w:pos="5760"/>
        </w:tabs>
        <w:ind w:left="5760" w:hanging="360"/>
      </w:pPr>
      <w:rPr>
        <w:rFonts w:ascii="Times New Roman" w:hAnsi="Times New Roman" w:hint="default"/>
      </w:rPr>
    </w:lvl>
    <w:lvl w:ilvl="8" w:tplc="C1266F1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514631B"/>
    <w:multiLevelType w:val="hybridMultilevel"/>
    <w:tmpl w:val="C3065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AB5458"/>
    <w:multiLevelType w:val="hybridMultilevel"/>
    <w:tmpl w:val="08D42CB2"/>
    <w:lvl w:ilvl="0" w:tplc="11E84B12">
      <w:start w:val="1"/>
      <w:numFmt w:val="bullet"/>
      <w:lvlText w:val="•"/>
      <w:lvlJc w:val="left"/>
      <w:pPr>
        <w:ind w:left="1931" w:hanging="360"/>
      </w:pPr>
      <w:rPr>
        <w:rFonts w:ascii="Times New Roman" w:hAnsi="Times New Roman"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49">
    <w:nsid w:val="799E074D"/>
    <w:multiLevelType w:val="hybridMultilevel"/>
    <w:tmpl w:val="1B34E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201C25"/>
    <w:multiLevelType w:val="hybridMultilevel"/>
    <w:tmpl w:val="C7E88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0"/>
  </w:num>
  <w:num w:numId="4">
    <w:abstractNumId w:val="35"/>
  </w:num>
  <w:num w:numId="5">
    <w:abstractNumId w:val="27"/>
  </w:num>
  <w:num w:numId="6">
    <w:abstractNumId w:val="3"/>
  </w:num>
  <w:num w:numId="7">
    <w:abstractNumId w:val="17"/>
  </w:num>
  <w:num w:numId="8">
    <w:abstractNumId w:val="18"/>
  </w:num>
  <w:num w:numId="9">
    <w:abstractNumId w:val="4"/>
  </w:num>
  <w:num w:numId="10">
    <w:abstractNumId w:val="33"/>
  </w:num>
  <w:num w:numId="11">
    <w:abstractNumId w:val="13"/>
  </w:num>
  <w:num w:numId="12">
    <w:abstractNumId w:val="14"/>
  </w:num>
  <w:num w:numId="13">
    <w:abstractNumId w:val="15"/>
  </w:num>
  <w:num w:numId="14">
    <w:abstractNumId w:val="16"/>
  </w:num>
  <w:num w:numId="15">
    <w:abstractNumId w:val="50"/>
  </w:num>
  <w:num w:numId="16">
    <w:abstractNumId w:val="49"/>
  </w:num>
  <w:num w:numId="17">
    <w:abstractNumId w:val="43"/>
  </w:num>
  <w:num w:numId="18">
    <w:abstractNumId w:val="36"/>
  </w:num>
  <w:num w:numId="19">
    <w:abstractNumId w:val="44"/>
  </w:num>
  <w:num w:numId="20">
    <w:abstractNumId w:val="22"/>
  </w:num>
  <w:num w:numId="21">
    <w:abstractNumId w:val="40"/>
  </w:num>
  <w:num w:numId="22">
    <w:abstractNumId w:val="31"/>
  </w:num>
  <w:num w:numId="23">
    <w:abstractNumId w:val="32"/>
  </w:num>
  <w:num w:numId="24">
    <w:abstractNumId w:val="23"/>
  </w:num>
  <w:num w:numId="25">
    <w:abstractNumId w:val="45"/>
  </w:num>
  <w:num w:numId="26">
    <w:abstractNumId w:val="25"/>
  </w:num>
  <w:num w:numId="27">
    <w:abstractNumId w:val="29"/>
  </w:num>
  <w:num w:numId="28">
    <w:abstractNumId w:val="39"/>
  </w:num>
  <w:num w:numId="29">
    <w:abstractNumId w:val="26"/>
  </w:num>
  <w:num w:numId="30">
    <w:abstractNumId w:val="46"/>
  </w:num>
  <w:num w:numId="31">
    <w:abstractNumId w:val="28"/>
  </w:num>
  <w:num w:numId="32">
    <w:abstractNumId w:val="47"/>
  </w:num>
  <w:num w:numId="33">
    <w:abstractNumId w:val="37"/>
  </w:num>
  <w:num w:numId="34">
    <w:abstractNumId w:val="38"/>
  </w:num>
  <w:num w:numId="35">
    <w:abstractNumId w:val="48"/>
  </w:num>
  <w:num w:numId="36">
    <w:abstractNumId w:val="34"/>
  </w:num>
  <w:num w:numId="37">
    <w:abstractNumId w:val="41"/>
  </w:num>
  <w:num w:numId="38">
    <w:abstractNumId w:val="42"/>
  </w:num>
  <w:num w:numId="39">
    <w:abstractNumId w:val="24"/>
  </w:num>
  <w:num w:numId="40">
    <w:abstractNumId w:val="19"/>
  </w:num>
  <w:num w:numId="41">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drawingGridHorizontalSpacing w:val="200"/>
  <w:displayHorizontalDrawingGridEvery w:val="2"/>
  <w:characterSpacingControl w:val="doNotCompress"/>
  <w:hdrShapeDefaults>
    <o:shapedefaults v:ext="edit" spidmax="202754"/>
  </w:hdrShapeDefaults>
  <w:footnotePr>
    <w:footnote w:id="-1"/>
    <w:footnote w:id="0"/>
  </w:footnotePr>
  <w:endnotePr>
    <w:endnote w:id="-1"/>
    <w:endnote w:id="0"/>
  </w:endnotePr>
  <w:compat/>
  <w:rsids>
    <w:rsidRoot w:val="00A011AA"/>
    <w:rsid w:val="00001686"/>
    <w:rsid w:val="000038C7"/>
    <w:rsid w:val="00004C06"/>
    <w:rsid w:val="0000645C"/>
    <w:rsid w:val="000070BB"/>
    <w:rsid w:val="00010A9B"/>
    <w:rsid w:val="000164B0"/>
    <w:rsid w:val="00016C19"/>
    <w:rsid w:val="00034261"/>
    <w:rsid w:val="00040510"/>
    <w:rsid w:val="00043712"/>
    <w:rsid w:val="00056ED3"/>
    <w:rsid w:val="00065900"/>
    <w:rsid w:val="00067E94"/>
    <w:rsid w:val="00073658"/>
    <w:rsid w:val="000813B0"/>
    <w:rsid w:val="000838CA"/>
    <w:rsid w:val="00085F74"/>
    <w:rsid w:val="00086AA3"/>
    <w:rsid w:val="00087312"/>
    <w:rsid w:val="000A0E95"/>
    <w:rsid w:val="000A22D6"/>
    <w:rsid w:val="000A4E84"/>
    <w:rsid w:val="000A5E2A"/>
    <w:rsid w:val="000A6190"/>
    <w:rsid w:val="000A67B4"/>
    <w:rsid w:val="000B0934"/>
    <w:rsid w:val="000B0B86"/>
    <w:rsid w:val="000B544A"/>
    <w:rsid w:val="000C398B"/>
    <w:rsid w:val="000F0234"/>
    <w:rsid w:val="000F347D"/>
    <w:rsid w:val="000F3B9D"/>
    <w:rsid w:val="000F4D25"/>
    <w:rsid w:val="000F7307"/>
    <w:rsid w:val="00101CDC"/>
    <w:rsid w:val="00102ED6"/>
    <w:rsid w:val="00104AA0"/>
    <w:rsid w:val="001058E8"/>
    <w:rsid w:val="0011418D"/>
    <w:rsid w:val="001227DC"/>
    <w:rsid w:val="00127454"/>
    <w:rsid w:val="00130462"/>
    <w:rsid w:val="0013047D"/>
    <w:rsid w:val="00133581"/>
    <w:rsid w:val="00134249"/>
    <w:rsid w:val="001405AA"/>
    <w:rsid w:val="00141938"/>
    <w:rsid w:val="001467F1"/>
    <w:rsid w:val="00157169"/>
    <w:rsid w:val="00162440"/>
    <w:rsid w:val="00172EAA"/>
    <w:rsid w:val="00174847"/>
    <w:rsid w:val="00184D1E"/>
    <w:rsid w:val="001862A6"/>
    <w:rsid w:val="00187A9F"/>
    <w:rsid w:val="001B0BA2"/>
    <w:rsid w:val="001B1537"/>
    <w:rsid w:val="001B31A7"/>
    <w:rsid w:val="001C453F"/>
    <w:rsid w:val="001D74B1"/>
    <w:rsid w:val="001D7ED0"/>
    <w:rsid w:val="001E089F"/>
    <w:rsid w:val="001E3EE1"/>
    <w:rsid w:val="001E6875"/>
    <w:rsid w:val="001F4BB7"/>
    <w:rsid w:val="001F685C"/>
    <w:rsid w:val="002020FC"/>
    <w:rsid w:val="0020483D"/>
    <w:rsid w:val="00204EB4"/>
    <w:rsid w:val="002050DA"/>
    <w:rsid w:val="00210CB6"/>
    <w:rsid w:val="002111C2"/>
    <w:rsid w:val="002166C2"/>
    <w:rsid w:val="00222B67"/>
    <w:rsid w:val="00223C61"/>
    <w:rsid w:val="0022462F"/>
    <w:rsid w:val="002267EA"/>
    <w:rsid w:val="00231639"/>
    <w:rsid w:val="00231C80"/>
    <w:rsid w:val="00236348"/>
    <w:rsid w:val="00244386"/>
    <w:rsid w:val="00251036"/>
    <w:rsid w:val="002511E3"/>
    <w:rsid w:val="0026038D"/>
    <w:rsid w:val="00262F44"/>
    <w:rsid w:val="00266A31"/>
    <w:rsid w:val="00272C46"/>
    <w:rsid w:val="00272D30"/>
    <w:rsid w:val="00273055"/>
    <w:rsid w:val="00275388"/>
    <w:rsid w:val="002976D1"/>
    <w:rsid w:val="002A4A0C"/>
    <w:rsid w:val="002A696C"/>
    <w:rsid w:val="002B686F"/>
    <w:rsid w:val="002B6A17"/>
    <w:rsid w:val="002C07DF"/>
    <w:rsid w:val="002C697D"/>
    <w:rsid w:val="002C77A0"/>
    <w:rsid w:val="002D7ABC"/>
    <w:rsid w:val="002E1F63"/>
    <w:rsid w:val="002E6879"/>
    <w:rsid w:val="002F0CAA"/>
    <w:rsid w:val="00301764"/>
    <w:rsid w:val="0030448D"/>
    <w:rsid w:val="0032024C"/>
    <w:rsid w:val="00320802"/>
    <w:rsid w:val="00321BB5"/>
    <w:rsid w:val="00321C31"/>
    <w:rsid w:val="00326859"/>
    <w:rsid w:val="00332F99"/>
    <w:rsid w:val="00342C73"/>
    <w:rsid w:val="00346460"/>
    <w:rsid w:val="003476C6"/>
    <w:rsid w:val="00351402"/>
    <w:rsid w:val="00352083"/>
    <w:rsid w:val="00352602"/>
    <w:rsid w:val="00352F3F"/>
    <w:rsid w:val="0035593F"/>
    <w:rsid w:val="00356810"/>
    <w:rsid w:val="003643C8"/>
    <w:rsid w:val="0036578F"/>
    <w:rsid w:val="00383FE0"/>
    <w:rsid w:val="0038788B"/>
    <w:rsid w:val="003957B4"/>
    <w:rsid w:val="003A3543"/>
    <w:rsid w:val="003A6C74"/>
    <w:rsid w:val="003B453C"/>
    <w:rsid w:val="003B74A4"/>
    <w:rsid w:val="003C27E7"/>
    <w:rsid w:val="003C3515"/>
    <w:rsid w:val="003E4BF3"/>
    <w:rsid w:val="003E6A9C"/>
    <w:rsid w:val="00402040"/>
    <w:rsid w:val="00405104"/>
    <w:rsid w:val="00406473"/>
    <w:rsid w:val="004078CE"/>
    <w:rsid w:val="004106F9"/>
    <w:rsid w:val="004203B2"/>
    <w:rsid w:val="00424C0D"/>
    <w:rsid w:val="004355DC"/>
    <w:rsid w:val="00435BDC"/>
    <w:rsid w:val="00437DE4"/>
    <w:rsid w:val="0044372E"/>
    <w:rsid w:val="00446600"/>
    <w:rsid w:val="00450DD9"/>
    <w:rsid w:val="004530B2"/>
    <w:rsid w:val="00457CB0"/>
    <w:rsid w:val="00460A1C"/>
    <w:rsid w:val="004624C5"/>
    <w:rsid w:val="00474CAB"/>
    <w:rsid w:val="004760EB"/>
    <w:rsid w:val="00477AD8"/>
    <w:rsid w:val="00477EC5"/>
    <w:rsid w:val="00480683"/>
    <w:rsid w:val="00481031"/>
    <w:rsid w:val="00481A8C"/>
    <w:rsid w:val="00482A6F"/>
    <w:rsid w:val="00486330"/>
    <w:rsid w:val="00490A79"/>
    <w:rsid w:val="004916A7"/>
    <w:rsid w:val="00491ED6"/>
    <w:rsid w:val="004A19C9"/>
    <w:rsid w:val="004A44DD"/>
    <w:rsid w:val="004B0AB2"/>
    <w:rsid w:val="004B1AC3"/>
    <w:rsid w:val="004B4229"/>
    <w:rsid w:val="004B452F"/>
    <w:rsid w:val="004B49A2"/>
    <w:rsid w:val="004B63CE"/>
    <w:rsid w:val="004B7D4F"/>
    <w:rsid w:val="004C3637"/>
    <w:rsid w:val="004D4320"/>
    <w:rsid w:val="004D790A"/>
    <w:rsid w:val="004D7BD2"/>
    <w:rsid w:val="004E02E0"/>
    <w:rsid w:val="004E3789"/>
    <w:rsid w:val="004E3A19"/>
    <w:rsid w:val="004E5B41"/>
    <w:rsid w:val="004F245D"/>
    <w:rsid w:val="004F3635"/>
    <w:rsid w:val="004F7CC0"/>
    <w:rsid w:val="00500946"/>
    <w:rsid w:val="00501A2D"/>
    <w:rsid w:val="005045B2"/>
    <w:rsid w:val="00511044"/>
    <w:rsid w:val="0051268A"/>
    <w:rsid w:val="00512B81"/>
    <w:rsid w:val="0052608E"/>
    <w:rsid w:val="0053458A"/>
    <w:rsid w:val="00540FCA"/>
    <w:rsid w:val="00544DB9"/>
    <w:rsid w:val="0055166A"/>
    <w:rsid w:val="005565B2"/>
    <w:rsid w:val="0056351A"/>
    <w:rsid w:val="0058133D"/>
    <w:rsid w:val="00587A75"/>
    <w:rsid w:val="0059655C"/>
    <w:rsid w:val="005A6A4D"/>
    <w:rsid w:val="005B017D"/>
    <w:rsid w:val="005C4A88"/>
    <w:rsid w:val="005C4F28"/>
    <w:rsid w:val="005D553D"/>
    <w:rsid w:val="005E153C"/>
    <w:rsid w:val="005E715C"/>
    <w:rsid w:val="005F2810"/>
    <w:rsid w:val="005F310A"/>
    <w:rsid w:val="006012D2"/>
    <w:rsid w:val="00605E48"/>
    <w:rsid w:val="00606644"/>
    <w:rsid w:val="00623F9F"/>
    <w:rsid w:val="006251FA"/>
    <w:rsid w:val="00636F63"/>
    <w:rsid w:val="00641E52"/>
    <w:rsid w:val="0064247D"/>
    <w:rsid w:val="00644FDC"/>
    <w:rsid w:val="00645826"/>
    <w:rsid w:val="00646EF6"/>
    <w:rsid w:val="006535CE"/>
    <w:rsid w:val="00656BDE"/>
    <w:rsid w:val="006636FC"/>
    <w:rsid w:val="006649C1"/>
    <w:rsid w:val="0067771F"/>
    <w:rsid w:val="006820CC"/>
    <w:rsid w:val="006925ED"/>
    <w:rsid w:val="00693C85"/>
    <w:rsid w:val="00693EAC"/>
    <w:rsid w:val="006A07B3"/>
    <w:rsid w:val="006B03D9"/>
    <w:rsid w:val="006B5C69"/>
    <w:rsid w:val="006C54A2"/>
    <w:rsid w:val="006C656A"/>
    <w:rsid w:val="006C7BE1"/>
    <w:rsid w:val="006D0535"/>
    <w:rsid w:val="006D380A"/>
    <w:rsid w:val="006D7A5D"/>
    <w:rsid w:val="006E6031"/>
    <w:rsid w:val="006F134C"/>
    <w:rsid w:val="00704CB9"/>
    <w:rsid w:val="00705CB4"/>
    <w:rsid w:val="00713409"/>
    <w:rsid w:val="00713DFE"/>
    <w:rsid w:val="00717E3F"/>
    <w:rsid w:val="00722EB6"/>
    <w:rsid w:val="00723B96"/>
    <w:rsid w:val="00730095"/>
    <w:rsid w:val="007301AA"/>
    <w:rsid w:val="00743EAE"/>
    <w:rsid w:val="007514C6"/>
    <w:rsid w:val="00752AA6"/>
    <w:rsid w:val="00753A5A"/>
    <w:rsid w:val="007548AA"/>
    <w:rsid w:val="0076357D"/>
    <w:rsid w:val="00763B14"/>
    <w:rsid w:val="007641C2"/>
    <w:rsid w:val="00767E7F"/>
    <w:rsid w:val="00771680"/>
    <w:rsid w:val="00773355"/>
    <w:rsid w:val="0077374A"/>
    <w:rsid w:val="007A09C4"/>
    <w:rsid w:val="007B1163"/>
    <w:rsid w:val="007B53A9"/>
    <w:rsid w:val="007B6917"/>
    <w:rsid w:val="007B6EDA"/>
    <w:rsid w:val="007C06C0"/>
    <w:rsid w:val="007C1302"/>
    <w:rsid w:val="007C25A6"/>
    <w:rsid w:val="007C4DED"/>
    <w:rsid w:val="007D25F6"/>
    <w:rsid w:val="007D33F7"/>
    <w:rsid w:val="007E39E1"/>
    <w:rsid w:val="007E50F2"/>
    <w:rsid w:val="007E681F"/>
    <w:rsid w:val="007E6E9D"/>
    <w:rsid w:val="007F651A"/>
    <w:rsid w:val="007F6850"/>
    <w:rsid w:val="008043B0"/>
    <w:rsid w:val="008107A7"/>
    <w:rsid w:val="008125EB"/>
    <w:rsid w:val="00815413"/>
    <w:rsid w:val="008177BF"/>
    <w:rsid w:val="008201AB"/>
    <w:rsid w:val="0082025C"/>
    <w:rsid w:val="00823923"/>
    <w:rsid w:val="008261B6"/>
    <w:rsid w:val="008347E2"/>
    <w:rsid w:val="008348A0"/>
    <w:rsid w:val="00844A8A"/>
    <w:rsid w:val="00845819"/>
    <w:rsid w:val="00846B45"/>
    <w:rsid w:val="00847AF7"/>
    <w:rsid w:val="0085422F"/>
    <w:rsid w:val="00854DAA"/>
    <w:rsid w:val="008638FD"/>
    <w:rsid w:val="0089587C"/>
    <w:rsid w:val="00895D34"/>
    <w:rsid w:val="00897619"/>
    <w:rsid w:val="008A4BB6"/>
    <w:rsid w:val="008A55F2"/>
    <w:rsid w:val="008A6387"/>
    <w:rsid w:val="008B3EDD"/>
    <w:rsid w:val="008B6DF5"/>
    <w:rsid w:val="008B76F6"/>
    <w:rsid w:val="008B7FE3"/>
    <w:rsid w:val="008C688B"/>
    <w:rsid w:val="008C7FF6"/>
    <w:rsid w:val="008D1C41"/>
    <w:rsid w:val="008D2C18"/>
    <w:rsid w:val="008D3F5C"/>
    <w:rsid w:val="008D754D"/>
    <w:rsid w:val="008E1908"/>
    <w:rsid w:val="008E4E08"/>
    <w:rsid w:val="008F0119"/>
    <w:rsid w:val="008F4272"/>
    <w:rsid w:val="008F4B66"/>
    <w:rsid w:val="008F7C9D"/>
    <w:rsid w:val="0090135A"/>
    <w:rsid w:val="0090404A"/>
    <w:rsid w:val="00912559"/>
    <w:rsid w:val="009356A5"/>
    <w:rsid w:val="009373C4"/>
    <w:rsid w:val="009412A6"/>
    <w:rsid w:val="00945B65"/>
    <w:rsid w:val="00945C6D"/>
    <w:rsid w:val="009471F6"/>
    <w:rsid w:val="0095150C"/>
    <w:rsid w:val="00952119"/>
    <w:rsid w:val="0095666D"/>
    <w:rsid w:val="00957619"/>
    <w:rsid w:val="00960ED2"/>
    <w:rsid w:val="009631AC"/>
    <w:rsid w:val="00964EF8"/>
    <w:rsid w:val="0096631B"/>
    <w:rsid w:val="00974C0B"/>
    <w:rsid w:val="00974E20"/>
    <w:rsid w:val="00976BAB"/>
    <w:rsid w:val="00977438"/>
    <w:rsid w:val="00983F81"/>
    <w:rsid w:val="0098561F"/>
    <w:rsid w:val="00996201"/>
    <w:rsid w:val="0099689C"/>
    <w:rsid w:val="009A1413"/>
    <w:rsid w:val="009A37D7"/>
    <w:rsid w:val="009A576D"/>
    <w:rsid w:val="009A66F6"/>
    <w:rsid w:val="009B31AD"/>
    <w:rsid w:val="009B5A56"/>
    <w:rsid w:val="009B5BB9"/>
    <w:rsid w:val="009C7508"/>
    <w:rsid w:val="009E1EF5"/>
    <w:rsid w:val="009E2B28"/>
    <w:rsid w:val="009E3BEB"/>
    <w:rsid w:val="009E52D2"/>
    <w:rsid w:val="00A00975"/>
    <w:rsid w:val="00A011AA"/>
    <w:rsid w:val="00A011BF"/>
    <w:rsid w:val="00A0357C"/>
    <w:rsid w:val="00A15515"/>
    <w:rsid w:val="00A163FC"/>
    <w:rsid w:val="00A2527A"/>
    <w:rsid w:val="00A2684A"/>
    <w:rsid w:val="00A317ED"/>
    <w:rsid w:val="00A407B8"/>
    <w:rsid w:val="00A411AE"/>
    <w:rsid w:val="00A47705"/>
    <w:rsid w:val="00A51DF2"/>
    <w:rsid w:val="00A54112"/>
    <w:rsid w:val="00A56611"/>
    <w:rsid w:val="00A57201"/>
    <w:rsid w:val="00A6082B"/>
    <w:rsid w:val="00A64E4E"/>
    <w:rsid w:val="00A65E24"/>
    <w:rsid w:val="00A71B7D"/>
    <w:rsid w:val="00A73DBB"/>
    <w:rsid w:val="00A8049C"/>
    <w:rsid w:val="00A83073"/>
    <w:rsid w:val="00A9425A"/>
    <w:rsid w:val="00A9697C"/>
    <w:rsid w:val="00AA5BAB"/>
    <w:rsid w:val="00AA63D2"/>
    <w:rsid w:val="00AA7B72"/>
    <w:rsid w:val="00AB1149"/>
    <w:rsid w:val="00AC007F"/>
    <w:rsid w:val="00AC0380"/>
    <w:rsid w:val="00AC7C53"/>
    <w:rsid w:val="00AD4514"/>
    <w:rsid w:val="00AD4B50"/>
    <w:rsid w:val="00AD71B3"/>
    <w:rsid w:val="00AD741F"/>
    <w:rsid w:val="00AE0F1F"/>
    <w:rsid w:val="00AE2FA5"/>
    <w:rsid w:val="00AE5C80"/>
    <w:rsid w:val="00AF473E"/>
    <w:rsid w:val="00B0327F"/>
    <w:rsid w:val="00B03A6C"/>
    <w:rsid w:val="00B10E28"/>
    <w:rsid w:val="00B121FF"/>
    <w:rsid w:val="00B12ED9"/>
    <w:rsid w:val="00B173B4"/>
    <w:rsid w:val="00B255E8"/>
    <w:rsid w:val="00B27038"/>
    <w:rsid w:val="00B349BD"/>
    <w:rsid w:val="00B36186"/>
    <w:rsid w:val="00B43DBD"/>
    <w:rsid w:val="00B45BA4"/>
    <w:rsid w:val="00B47F39"/>
    <w:rsid w:val="00B50780"/>
    <w:rsid w:val="00B510E9"/>
    <w:rsid w:val="00B56AFF"/>
    <w:rsid w:val="00B6697C"/>
    <w:rsid w:val="00B6789C"/>
    <w:rsid w:val="00B750D3"/>
    <w:rsid w:val="00B86839"/>
    <w:rsid w:val="00BA1373"/>
    <w:rsid w:val="00BA33EF"/>
    <w:rsid w:val="00BB364A"/>
    <w:rsid w:val="00BC0B8D"/>
    <w:rsid w:val="00BC24D2"/>
    <w:rsid w:val="00BC29A1"/>
    <w:rsid w:val="00BC35DB"/>
    <w:rsid w:val="00BC43D4"/>
    <w:rsid w:val="00BC52AF"/>
    <w:rsid w:val="00BC5D35"/>
    <w:rsid w:val="00BC6A82"/>
    <w:rsid w:val="00BD2B6F"/>
    <w:rsid w:val="00BD49CA"/>
    <w:rsid w:val="00BD6936"/>
    <w:rsid w:val="00BE7AA9"/>
    <w:rsid w:val="00BF0A92"/>
    <w:rsid w:val="00BF0B6B"/>
    <w:rsid w:val="00BF4323"/>
    <w:rsid w:val="00C07FD4"/>
    <w:rsid w:val="00C10041"/>
    <w:rsid w:val="00C10345"/>
    <w:rsid w:val="00C12E11"/>
    <w:rsid w:val="00C1410B"/>
    <w:rsid w:val="00C176DF"/>
    <w:rsid w:val="00C322B6"/>
    <w:rsid w:val="00C33D02"/>
    <w:rsid w:val="00C36790"/>
    <w:rsid w:val="00C40386"/>
    <w:rsid w:val="00C42E44"/>
    <w:rsid w:val="00C45A89"/>
    <w:rsid w:val="00C50348"/>
    <w:rsid w:val="00C50CD7"/>
    <w:rsid w:val="00C5167E"/>
    <w:rsid w:val="00C54060"/>
    <w:rsid w:val="00C549E6"/>
    <w:rsid w:val="00C55E18"/>
    <w:rsid w:val="00C57DB6"/>
    <w:rsid w:val="00C6154D"/>
    <w:rsid w:val="00C6261B"/>
    <w:rsid w:val="00C62E2A"/>
    <w:rsid w:val="00C64407"/>
    <w:rsid w:val="00C64F19"/>
    <w:rsid w:val="00C662F1"/>
    <w:rsid w:val="00C71E4D"/>
    <w:rsid w:val="00C73458"/>
    <w:rsid w:val="00C84637"/>
    <w:rsid w:val="00C87523"/>
    <w:rsid w:val="00C87E63"/>
    <w:rsid w:val="00C909C4"/>
    <w:rsid w:val="00C95C3F"/>
    <w:rsid w:val="00C97203"/>
    <w:rsid w:val="00C9781B"/>
    <w:rsid w:val="00CA0663"/>
    <w:rsid w:val="00CA157D"/>
    <w:rsid w:val="00CA619D"/>
    <w:rsid w:val="00CA6A47"/>
    <w:rsid w:val="00CA6B2B"/>
    <w:rsid w:val="00CB1091"/>
    <w:rsid w:val="00CB59CA"/>
    <w:rsid w:val="00CD52E7"/>
    <w:rsid w:val="00CD651A"/>
    <w:rsid w:val="00CD6952"/>
    <w:rsid w:val="00CE161E"/>
    <w:rsid w:val="00CE211C"/>
    <w:rsid w:val="00CE376B"/>
    <w:rsid w:val="00CE43A9"/>
    <w:rsid w:val="00CE4979"/>
    <w:rsid w:val="00CE66AA"/>
    <w:rsid w:val="00CF07DB"/>
    <w:rsid w:val="00CF16ED"/>
    <w:rsid w:val="00CF1C0A"/>
    <w:rsid w:val="00CF46CD"/>
    <w:rsid w:val="00D009C2"/>
    <w:rsid w:val="00D12D37"/>
    <w:rsid w:val="00D16CC3"/>
    <w:rsid w:val="00D26951"/>
    <w:rsid w:val="00D31A45"/>
    <w:rsid w:val="00D337A5"/>
    <w:rsid w:val="00D33932"/>
    <w:rsid w:val="00D34193"/>
    <w:rsid w:val="00D342A4"/>
    <w:rsid w:val="00D34AB8"/>
    <w:rsid w:val="00D37D34"/>
    <w:rsid w:val="00D560D9"/>
    <w:rsid w:val="00D57B93"/>
    <w:rsid w:val="00D72F94"/>
    <w:rsid w:val="00D76F00"/>
    <w:rsid w:val="00D77739"/>
    <w:rsid w:val="00D81050"/>
    <w:rsid w:val="00D84228"/>
    <w:rsid w:val="00D91038"/>
    <w:rsid w:val="00D95E27"/>
    <w:rsid w:val="00DA3D08"/>
    <w:rsid w:val="00DB4590"/>
    <w:rsid w:val="00DB7C6A"/>
    <w:rsid w:val="00DC487B"/>
    <w:rsid w:val="00DC62C1"/>
    <w:rsid w:val="00DD08F2"/>
    <w:rsid w:val="00DD216B"/>
    <w:rsid w:val="00DD39D6"/>
    <w:rsid w:val="00DD7B21"/>
    <w:rsid w:val="00DE4152"/>
    <w:rsid w:val="00DE4503"/>
    <w:rsid w:val="00DE482B"/>
    <w:rsid w:val="00DF2EEB"/>
    <w:rsid w:val="00DF2F31"/>
    <w:rsid w:val="00DF324E"/>
    <w:rsid w:val="00DF5ED2"/>
    <w:rsid w:val="00E1243F"/>
    <w:rsid w:val="00E14805"/>
    <w:rsid w:val="00E15602"/>
    <w:rsid w:val="00E166C9"/>
    <w:rsid w:val="00E24866"/>
    <w:rsid w:val="00E251E9"/>
    <w:rsid w:val="00E33B00"/>
    <w:rsid w:val="00E34107"/>
    <w:rsid w:val="00E4619D"/>
    <w:rsid w:val="00E47D66"/>
    <w:rsid w:val="00E608D9"/>
    <w:rsid w:val="00E615BB"/>
    <w:rsid w:val="00E61FFA"/>
    <w:rsid w:val="00E663C9"/>
    <w:rsid w:val="00E66515"/>
    <w:rsid w:val="00E85D3A"/>
    <w:rsid w:val="00E95234"/>
    <w:rsid w:val="00E952CF"/>
    <w:rsid w:val="00EA1598"/>
    <w:rsid w:val="00EA6F11"/>
    <w:rsid w:val="00EB103B"/>
    <w:rsid w:val="00EB35F7"/>
    <w:rsid w:val="00EB62E7"/>
    <w:rsid w:val="00EC416E"/>
    <w:rsid w:val="00EC5411"/>
    <w:rsid w:val="00EE7A87"/>
    <w:rsid w:val="00EF114E"/>
    <w:rsid w:val="00F01504"/>
    <w:rsid w:val="00F0430A"/>
    <w:rsid w:val="00F109DE"/>
    <w:rsid w:val="00F1289F"/>
    <w:rsid w:val="00F13369"/>
    <w:rsid w:val="00F15409"/>
    <w:rsid w:val="00F15C7E"/>
    <w:rsid w:val="00F20CB7"/>
    <w:rsid w:val="00F20E66"/>
    <w:rsid w:val="00F23BA0"/>
    <w:rsid w:val="00F24EAF"/>
    <w:rsid w:val="00F3199F"/>
    <w:rsid w:val="00F34CC8"/>
    <w:rsid w:val="00F3519D"/>
    <w:rsid w:val="00F36C6A"/>
    <w:rsid w:val="00F416A0"/>
    <w:rsid w:val="00F473F2"/>
    <w:rsid w:val="00F539FA"/>
    <w:rsid w:val="00F5682F"/>
    <w:rsid w:val="00F640D3"/>
    <w:rsid w:val="00F66723"/>
    <w:rsid w:val="00F70938"/>
    <w:rsid w:val="00F73725"/>
    <w:rsid w:val="00F80E7A"/>
    <w:rsid w:val="00F81140"/>
    <w:rsid w:val="00F84CAC"/>
    <w:rsid w:val="00F85986"/>
    <w:rsid w:val="00F91852"/>
    <w:rsid w:val="00FA0709"/>
    <w:rsid w:val="00FA4866"/>
    <w:rsid w:val="00FB20F8"/>
    <w:rsid w:val="00FB3FDF"/>
    <w:rsid w:val="00FD00C2"/>
    <w:rsid w:val="00FD36BE"/>
    <w:rsid w:val="00FD61F4"/>
    <w:rsid w:val="00FE1E2D"/>
    <w:rsid w:val="00FE4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rules v:ext="edit">
        <o:r id="V:Rule4" type="connector" idref="#_x0000_s1083"/>
        <o:r id="V:Rule5" type="connector" idref="#_x0000_s1085"/>
        <o:r id="V:Rule6"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A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011AA"/>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A011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A011AA"/>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1AA"/>
    <w:rPr>
      <w:rFonts w:ascii="Arial" w:eastAsia="Times New Roman" w:hAnsi="Arial" w:cs="Arial"/>
      <w:b/>
      <w:bCs/>
      <w:kern w:val="1"/>
      <w:sz w:val="32"/>
      <w:szCs w:val="32"/>
      <w:lang w:eastAsia="ar-SA"/>
    </w:rPr>
  </w:style>
  <w:style w:type="character" w:customStyle="1" w:styleId="20">
    <w:name w:val="Заголовок 2 Знак"/>
    <w:basedOn w:val="a0"/>
    <w:link w:val="2"/>
    <w:rsid w:val="00A011AA"/>
    <w:rPr>
      <w:rFonts w:ascii="Arial" w:eastAsia="Times New Roman" w:hAnsi="Arial" w:cs="Arial"/>
      <w:b/>
      <w:bCs/>
      <w:i/>
      <w:iCs/>
      <w:sz w:val="28"/>
      <w:szCs w:val="28"/>
      <w:lang w:eastAsia="ar-SA"/>
    </w:rPr>
  </w:style>
  <w:style w:type="character" w:customStyle="1" w:styleId="30">
    <w:name w:val="Заголовок 3 Знак"/>
    <w:basedOn w:val="a0"/>
    <w:link w:val="3"/>
    <w:rsid w:val="00A011AA"/>
    <w:rPr>
      <w:rFonts w:ascii="Arial" w:eastAsia="Times New Roman" w:hAnsi="Arial" w:cs="Arial"/>
      <w:b/>
      <w:bCs/>
      <w:sz w:val="26"/>
      <w:szCs w:val="26"/>
      <w:lang w:eastAsia="ar-SA"/>
    </w:rPr>
  </w:style>
  <w:style w:type="character" w:customStyle="1" w:styleId="WW8Num1z0">
    <w:name w:val="WW8Num1z0"/>
    <w:rsid w:val="00A011AA"/>
    <w:rPr>
      <w:rFonts w:eastAsia="Calibri" w:hint="default"/>
      <w:sz w:val="28"/>
      <w:szCs w:val="28"/>
    </w:rPr>
  </w:style>
  <w:style w:type="character" w:customStyle="1" w:styleId="WW8Num2z0">
    <w:name w:val="WW8Num2z0"/>
    <w:rsid w:val="00A011AA"/>
    <w:rPr>
      <w:rFonts w:hint="default"/>
      <w:b/>
      <w:sz w:val="28"/>
      <w:szCs w:val="28"/>
    </w:rPr>
  </w:style>
  <w:style w:type="character" w:customStyle="1" w:styleId="WW8Num3z0">
    <w:name w:val="WW8Num3z0"/>
    <w:rsid w:val="00A011AA"/>
    <w:rPr>
      <w:rFonts w:ascii="Times New Roman" w:eastAsia="Times New Roman" w:hAnsi="Times New Roman" w:cs="Times New Roman" w:hint="default"/>
      <w:color w:val="000000"/>
      <w:sz w:val="28"/>
      <w:szCs w:val="28"/>
    </w:rPr>
  </w:style>
  <w:style w:type="character" w:customStyle="1" w:styleId="WW8Num3z1">
    <w:name w:val="WW8Num3z1"/>
    <w:rsid w:val="00A011AA"/>
    <w:rPr>
      <w:rFonts w:ascii="Courier New" w:hAnsi="Courier New" w:cs="Courier New" w:hint="default"/>
    </w:rPr>
  </w:style>
  <w:style w:type="character" w:customStyle="1" w:styleId="WW8Num3z2">
    <w:name w:val="WW8Num3z2"/>
    <w:rsid w:val="00A011AA"/>
    <w:rPr>
      <w:rFonts w:ascii="Wingdings" w:hAnsi="Wingdings" w:cs="Wingdings" w:hint="default"/>
    </w:rPr>
  </w:style>
  <w:style w:type="character" w:customStyle="1" w:styleId="WW8Num3z3">
    <w:name w:val="WW8Num3z3"/>
    <w:rsid w:val="00A011AA"/>
    <w:rPr>
      <w:rFonts w:ascii="Symbol" w:hAnsi="Symbol" w:cs="Symbol" w:hint="default"/>
    </w:rPr>
  </w:style>
  <w:style w:type="character" w:customStyle="1" w:styleId="WW8Num4z0">
    <w:name w:val="WW8Num4z0"/>
    <w:rsid w:val="00A011AA"/>
    <w:rPr>
      <w:rFonts w:ascii="Symbol" w:hAnsi="Symbol" w:cs="Symbol" w:hint="default"/>
      <w:color w:val="auto"/>
      <w:sz w:val="28"/>
      <w:szCs w:val="28"/>
    </w:rPr>
  </w:style>
  <w:style w:type="character" w:customStyle="1" w:styleId="WW8Num4z1">
    <w:name w:val="WW8Num4z1"/>
    <w:rsid w:val="00A011AA"/>
  </w:style>
  <w:style w:type="character" w:customStyle="1" w:styleId="WW8Num4z2">
    <w:name w:val="WW8Num4z2"/>
    <w:rsid w:val="00A011AA"/>
  </w:style>
  <w:style w:type="character" w:customStyle="1" w:styleId="WW8Num4z3">
    <w:name w:val="WW8Num4z3"/>
    <w:rsid w:val="00A011AA"/>
  </w:style>
  <w:style w:type="character" w:customStyle="1" w:styleId="WW8Num4z4">
    <w:name w:val="WW8Num4z4"/>
    <w:rsid w:val="00A011AA"/>
  </w:style>
  <w:style w:type="character" w:customStyle="1" w:styleId="WW8Num4z5">
    <w:name w:val="WW8Num4z5"/>
    <w:rsid w:val="00A011AA"/>
  </w:style>
  <w:style w:type="character" w:customStyle="1" w:styleId="WW8Num4z6">
    <w:name w:val="WW8Num4z6"/>
    <w:rsid w:val="00A011AA"/>
  </w:style>
  <w:style w:type="character" w:customStyle="1" w:styleId="WW8Num4z7">
    <w:name w:val="WW8Num4z7"/>
    <w:rsid w:val="00A011AA"/>
  </w:style>
  <w:style w:type="character" w:customStyle="1" w:styleId="WW8Num4z8">
    <w:name w:val="WW8Num4z8"/>
    <w:rsid w:val="00A011AA"/>
  </w:style>
  <w:style w:type="character" w:customStyle="1" w:styleId="WW8Num5z0">
    <w:name w:val="WW8Num5z0"/>
    <w:rsid w:val="00A011AA"/>
  </w:style>
  <w:style w:type="character" w:customStyle="1" w:styleId="WW8Num5z1">
    <w:name w:val="WW8Num5z1"/>
    <w:rsid w:val="00A011AA"/>
    <w:rPr>
      <w:rFonts w:ascii="Symbol" w:hAnsi="Symbol" w:cs="Symbol" w:hint="default"/>
    </w:rPr>
  </w:style>
  <w:style w:type="character" w:customStyle="1" w:styleId="WW8Num5z2">
    <w:name w:val="WW8Num5z2"/>
    <w:rsid w:val="00A011AA"/>
  </w:style>
  <w:style w:type="character" w:customStyle="1" w:styleId="WW8Num5z3">
    <w:name w:val="WW8Num5z3"/>
    <w:rsid w:val="00A011AA"/>
  </w:style>
  <w:style w:type="character" w:customStyle="1" w:styleId="WW8Num5z4">
    <w:name w:val="WW8Num5z4"/>
    <w:rsid w:val="00A011AA"/>
  </w:style>
  <w:style w:type="character" w:customStyle="1" w:styleId="WW8Num5z5">
    <w:name w:val="WW8Num5z5"/>
    <w:rsid w:val="00A011AA"/>
  </w:style>
  <w:style w:type="character" w:customStyle="1" w:styleId="WW8Num5z6">
    <w:name w:val="WW8Num5z6"/>
    <w:rsid w:val="00A011AA"/>
  </w:style>
  <w:style w:type="character" w:customStyle="1" w:styleId="WW8Num5z7">
    <w:name w:val="WW8Num5z7"/>
    <w:rsid w:val="00A011AA"/>
  </w:style>
  <w:style w:type="character" w:customStyle="1" w:styleId="WW8Num5z8">
    <w:name w:val="WW8Num5z8"/>
    <w:rsid w:val="00A011AA"/>
  </w:style>
  <w:style w:type="character" w:customStyle="1" w:styleId="WW8Num6z0">
    <w:name w:val="WW8Num6z0"/>
    <w:rsid w:val="00A011AA"/>
    <w:rPr>
      <w:rFonts w:hint="default"/>
    </w:rPr>
  </w:style>
  <w:style w:type="character" w:customStyle="1" w:styleId="WW8Num7z0">
    <w:name w:val="WW8Num7z0"/>
    <w:rsid w:val="00A011AA"/>
  </w:style>
  <w:style w:type="character" w:customStyle="1" w:styleId="WW8Num7z1">
    <w:name w:val="WW8Num7z1"/>
    <w:rsid w:val="00A011AA"/>
  </w:style>
  <w:style w:type="character" w:customStyle="1" w:styleId="WW8Num7z2">
    <w:name w:val="WW8Num7z2"/>
    <w:rsid w:val="00A011AA"/>
  </w:style>
  <w:style w:type="character" w:customStyle="1" w:styleId="WW8Num7z3">
    <w:name w:val="WW8Num7z3"/>
    <w:rsid w:val="00A011AA"/>
  </w:style>
  <w:style w:type="character" w:customStyle="1" w:styleId="WW8Num7z4">
    <w:name w:val="WW8Num7z4"/>
    <w:rsid w:val="00A011AA"/>
  </w:style>
  <w:style w:type="character" w:customStyle="1" w:styleId="WW8Num7z5">
    <w:name w:val="WW8Num7z5"/>
    <w:rsid w:val="00A011AA"/>
  </w:style>
  <w:style w:type="character" w:customStyle="1" w:styleId="WW8Num7z6">
    <w:name w:val="WW8Num7z6"/>
    <w:rsid w:val="00A011AA"/>
  </w:style>
  <w:style w:type="character" w:customStyle="1" w:styleId="WW8Num7z7">
    <w:name w:val="WW8Num7z7"/>
    <w:rsid w:val="00A011AA"/>
  </w:style>
  <w:style w:type="character" w:customStyle="1" w:styleId="WW8Num7z8">
    <w:name w:val="WW8Num7z8"/>
    <w:rsid w:val="00A011AA"/>
  </w:style>
  <w:style w:type="character" w:customStyle="1" w:styleId="WW8Num8z0">
    <w:name w:val="WW8Num8z0"/>
    <w:rsid w:val="00A011AA"/>
    <w:rPr>
      <w:rFonts w:ascii="Times New Roman" w:eastAsia="Times New Roman" w:hAnsi="Times New Roman" w:cs="Times New Roman" w:hint="default"/>
      <w:color w:val="000000"/>
    </w:rPr>
  </w:style>
  <w:style w:type="character" w:customStyle="1" w:styleId="WW8Num8z1">
    <w:name w:val="WW8Num8z1"/>
    <w:rsid w:val="00A011AA"/>
    <w:rPr>
      <w:rFonts w:ascii="Courier New" w:hAnsi="Courier New" w:cs="Courier New" w:hint="default"/>
    </w:rPr>
  </w:style>
  <w:style w:type="character" w:customStyle="1" w:styleId="WW8Num8z2">
    <w:name w:val="WW8Num8z2"/>
    <w:rsid w:val="00A011AA"/>
    <w:rPr>
      <w:rFonts w:ascii="Wingdings" w:hAnsi="Wingdings" w:cs="Wingdings" w:hint="default"/>
    </w:rPr>
  </w:style>
  <w:style w:type="character" w:customStyle="1" w:styleId="WW8Num8z3">
    <w:name w:val="WW8Num8z3"/>
    <w:rsid w:val="00A011AA"/>
    <w:rPr>
      <w:rFonts w:ascii="Symbol" w:hAnsi="Symbol" w:cs="Symbol" w:hint="default"/>
    </w:rPr>
  </w:style>
  <w:style w:type="character" w:customStyle="1" w:styleId="WW8Num9z0">
    <w:name w:val="WW8Num9z0"/>
    <w:rsid w:val="00A011AA"/>
    <w:rPr>
      <w:rFonts w:ascii="Symbol" w:hAnsi="Symbol" w:cs="Symbol" w:hint="default"/>
    </w:rPr>
  </w:style>
  <w:style w:type="character" w:customStyle="1" w:styleId="WW8Num9z1">
    <w:name w:val="WW8Num9z1"/>
    <w:rsid w:val="00A011AA"/>
    <w:rPr>
      <w:rFonts w:ascii="Courier New" w:hAnsi="Courier New" w:cs="Courier New" w:hint="default"/>
    </w:rPr>
  </w:style>
  <w:style w:type="character" w:customStyle="1" w:styleId="WW8Num9z2">
    <w:name w:val="WW8Num9z2"/>
    <w:rsid w:val="00A011AA"/>
    <w:rPr>
      <w:rFonts w:ascii="Wingdings" w:hAnsi="Wingdings" w:cs="Wingdings" w:hint="default"/>
    </w:rPr>
  </w:style>
  <w:style w:type="character" w:customStyle="1" w:styleId="WW8Num10z0">
    <w:name w:val="WW8Num10z0"/>
    <w:rsid w:val="00A011AA"/>
    <w:rPr>
      <w:rFonts w:hint="default"/>
      <w:b/>
      <w:bCs/>
      <w:iCs/>
      <w:sz w:val="28"/>
      <w:szCs w:val="28"/>
    </w:rPr>
  </w:style>
  <w:style w:type="character" w:customStyle="1" w:styleId="WW8Num11z0">
    <w:name w:val="WW8Num11z0"/>
    <w:rsid w:val="00A011AA"/>
    <w:rPr>
      <w:rFonts w:ascii="Symbol" w:hAnsi="Symbol" w:cs="Symbol" w:hint="default"/>
    </w:rPr>
  </w:style>
  <w:style w:type="character" w:customStyle="1" w:styleId="WW8Num11z1">
    <w:name w:val="WW8Num11z1"/>
    <w:rsid w:val="00A011AA"/>
    <w:rPr>
      <w:rFonts w:ascii="Courier New" w:hAnsi="Courier New" w:cs="Courier New" w:hint="default"/>
    </w:rPr>
  </w:style>
  <w:style w:type="character" w:customStyle="1" w:styleId="WW8Num11z2">
    <w:name w:val="WW8Num11z2"/>
    <w:rsid w:val="00A011AA"/>
    <w:rPr>
      <w:rFonts w:ascii="Wingdings" w:hAnsi="Wingdings" w:cs="Wingdings" w:hint="default"/>
    </w:rPr>
  </w:style>
  <w:style w:type="character" w:customStyle="1" w:styleId="WW8Num12z0">
    <w:name w:val="WW8Num12z0"/>
    <w:rsid w:val="00A011AA"/>
    <w:rPr>
      <w:rFonts w:ascii="Times New Roman" w:eastAsia="Times New Roman" w:hAnsi="Times New Roman" w:cs="Times New Roman" w:hint="default"/>
      <w:color w:val="000000"/>
      <w:sz w:val="28"/>
      <w:szCs w:val="28"/>
    </w:rPr>
  </w:style>
  <w:style w:type="character" w:customStyle="1" w:styleId="WW8Num12z1">
    <w:name w:val="WW8Num12z1"/>
    <w:rsid w:val="00A011AA"/>
    <w:rPr>
      <w:rFonts w:ascii="Courier New" w:hAnsi="Courier New" w:cs="Courier New" w:hint="default"/>
    </w:rPr>
  </w:style>
  <w:style w:type="character" w:customStyle="1" w:styleId="WW8Num12z2">
    <w:name w:val="WW8Num12z2"/>
    <w:rsid w:val="00A011AA"/>
    <w:rPr>
      <w:rFonts w:ascii="Wingdings" w:hAnsi="Wingdings" w:cs="Wingdings" w:hint="default"/>
    </w:rPr>
  </w:style>
  <w:style w:type="character" w:customStyle="1" w:styleId="WW8Num12z3">
    <w:name w:val="WW8Num12z3"/>
    <w:rsid w:val="00A011AA"/>
    <w:rPr>
      <w:rFonts w:ascii="Symbol" w:hAnsi="Symbol" w:cs="Symbol" w:hint="default"/>
    </w:rPr>
  </w:style>
  <w:style w:type="character" w:customStyle="1" w:styleId="WW8Num13z0">
    <w:name w:val="WW8Num13z0"/>
    <w:rsid w:val="00A011AA"/>
    <w:rPr>
      <w:rFonts w:hint="default"/>
    </w:rPr>
  </w:style>
  <w:style w:type="character" w:customStyle="1" w:styleId="WW8Num13z1">
    <w:name w:val="WW8Num13z1"/>
    <w:rsid w:val="00A011AA"/>
  </w:style>
  <w:style w:type="character" w:customStyle="1" w:styleId="WW8Num13z2">
    <w:name w:val="WW8Num13z2"/>
    <w:rsid w:val="00A011AA"/>
  </w:style>
  <w:style w:type="character" w:customStyle="1" w:styleId="WW8Num13z3">
    <w:name w:val="WW8Num13z3"/>
    <w:rsid w:val="00A011AA"/>
  </w:style>
  <w:style w:type="character" w:customStyle="1" w:styleId="WW8Num13z4">
    <w:name w:val="WW8Num13z4"/>
    <w:rsid w:val="00A011AA"/>
  </w:style>
  <w:style w:type="character" w:customStyle="1" w:styleId="WW8Num13z5">
    <w:name w:val="WW8Num13z5"/>
    <w:rsid w:val="00A011AA"/>
  </w:style>
  <w:style w:type="character" w:customStyle="1" w:styleId="WW8Num13z6">
    <w:name w:val="WW8Num13z6"/>
    <w:rsid w:val="00A011AA"/>
  </w:style>
  <w:style w:type="character" w:customStyle="1" w:styleId="WW8Num13z7">
    <w:name w:val="WW8Num13z7"/>
    <w:rsid w:val="00A011AA"/>
  </w:style>
  <w:style w:type="character" w:customStyle="1" w:styleId="WW8Num13z8">
    <w:name w:val="WW8Num13z8"/>
    <w:rsid w:val="00A011AA"/>
  </w:style>
  <w:style w:type="character" w:customStyle="1" w:styleId="WW8Num14z0">
    <w:name w:val="WW8Num14z0"/>
    <w:rsid w:val="00A011AA"/>
    <w:rPr>
      <w:rFonts w:ascii="Times New Roman" w:hAnsi="Times New Roman" w:cs="Times New Roman" w:hint="default"/>
      <w:sz w:val="28"/>
      <w:szCs w:val="28"/>
    </w:rPr>
  </w:style>
  <w:style w:type="character" w:customStyle="1" w:styleId="WW8Num15z0">
    <w:name w:val="WW8Num15z0"/>
    <w:rsid w:val="00A011AA"/>
    <w:rPr>
      <w:rFonts w:ascii="Times New Roman" w:hAnsi="Times New Roman" w:cs="Times New Roman" w:hint="default"/>
      <w:b/>
      <w:i/>
      <w:color w:val="auto"/>
    </w:rPr>
  </w:style>
  <w:style w:type="character" w:customStyle="1" w:styleId="WW8Num15z1">
    <w:name w:val="WW8Num15z1"/>
    <w:rsid w:val="00A011AA"/>
    <w:rPr>
      <w:rFonts w:hint="default"/>
    </w:rPr>
  </w:style>
  <w:style w:type="character" w:customStyle="1" w:styleId="WW8Num16z0">
    <w:name w:val="WW8Num16z0"/>
    <w:rsid w:val="00A011AA"/>
    <w:rPr>
      <w:rFonts w:ascii="Symbol" w:hAnsi="Symbol" w:cs="Symbol" w:hint="default"/>
    </w:rPr>
  </w:style>
  <w:style w:type="character" w:customStyle="1" w:styleId="WW8Num16z1">
    <w:name w:val="WW8Num16z1"/>
    <w:rsid w:val="00A011AA"/>
    <w:rPr>
      <w:rFonts w:hint="default"/>
    </w:rPr>
  </w:style>
  <w:style w:type="character" w:customStyle="1" w:styleId="WW8Num16z2">
    <w:name w:val="WW8Num16z2"/>
    <w:rsid w:val="00A011AA"/>
    <w:rPr>
      <w:rFonts w:ascii="Times New Roman" w:eastAsia="Times New Roman" w:hAnsi="Times New Roman" w:cs="Times New Roman"/>
    </w:rPr>
  </w:style>
  <w:style w:type="character" w:customStyle="1" w:styleId="WW8Num17z0">
    <w:name w:val="WW8Num17z0"/>
    <w:rsid w:val="00A011AA"/>
    <w:rPr>
      <w:rFonts w:ascii="Symbol" w:hAnsi="Symbol" w:cs="Symbol" w:hint="default"/>
    </w:rPr>
  </w:style>
  <w:style w:type="character" w:customStyle="1" w:styleId="WW8Num17z1">
    <w:name w:val="WW8Num17z1"/>
    <w:rsid w:val="00A011AA"/>
    <w:rPr>
      <w:rFonts w:hint="default"/>
    </w:rPr>
  </w:style>
  <w:style w:type="character" w:customStyle="1" w:styleId="WW8Num18z0">
    <w:name w:val="WW8Num18z0"/>
    <w:rsid w:val="00A011AA"/>
    <w:rPr>
      <w:rFonts w:ascii="Times New Roman" w:eastAsia="Times New Roman" w:hAnsi="Times New Roman" w:cs="Times New Roman" w:hint="default"/>
      <w:color w:val="000000"/>
    </w:rPr>
  </w:style>
  <w:style w:type="character" w:customStyle="1" w:styleId="WW8Num18z1">
    <w:name w:val="WW8Num18z1"/>
    <w:rsid w:val="00A011AA"/>
    <w:rPr>
      <w:rFonts w:ascii="Courier New" w:hAnsi="Courier New" w:cs="Courier New" w:hint="default"/>
    </w:rPr>
  </w:style>
  <w:style w:type="character" w:customStyle="1" w:styleId="WW8Num18z2">
    <w:name w:val="WW8Num18z2"/>
    <w:rsid w:val="00A011AA"/>
    <w:rPr>
      <w:rFonts w:ascii="Wingdings" w:hAnsi="Wingdings" w:cs="Wingdings" w:hint="default"/>
    </w:rPr>
  </w:style>
  <w:style w:type="character" w:customStyle="1" w:styleId="WW8Num18z3">
    <w:name w:val="WW8Num18z3"/>
    <w:rsid w:val="00A011AA"/>
    <w:rPr>
      <w:rFonts w:ascii="Symbol" w:hAnsi="Symbol" w:cs="Symbol" w:hint="default"/>
    </w:rPr>
  </w:style>
  <w:style w:type="character" w:customStyle="1" w:styleId="WW8Num19z0">
    <w:name w:val="WW8Num19z0"/>
    <w:rsid w:val="00A011AA"/>
    <w:rPr>
      <w:rFonts w:ascii="Symbol" w:hAnsi="Symbol" w:cs="Symbol" w:hint="default"/>
      <w:color w:val="auto"/>
    </w:rPr>
  </w:style>
  <w:style w:type="character" w:customStyle="1" w:styleId="WW8Num19z1">
    <w:name w:val="WW8Num19z1"/>
    <w:rsid w:val="00A011AA"/>
    <w:rPr>
      <w:rFonts w:ascii="Courier New" w:hAnsi="Courier New" w:cs="Courier New" w:hint="default"/>
    </w:rPr>
  </w:style>
  <w:style w:type="character" w:customStyle="1" w:styleId="WW8Num19z2">
    <w:name w:val="WW8Num19z2"/>
    <w:rsid w:val="00A011AA"/>
    <w:rPr>
      <w:rFonts w:ascii="Wingdings" w:hAnsi="Wingdings" w:cs="Wingdings" w:hint="default"/>
    </w:rPr>
  </w:style>
  <w:style w:type="character" w:customStyle="1" w:styleId="WW8Num19z3">
    <w:name w:val="WW8Num19z3"/>
    <w:rsid w:val="00A011AA"/>
    <w:rPr>
      <w:rFonts w:ascii="Symbol" w:hAnsi="Symbol" w:cs="Symbol" w:hint="default"/>
    </w:rPr>
  </w:style>
  <w:style w:type="character" w:customStyle="1" w:styleId="WW8Num20z0">
    <w:name w:val="WW8Num20z0"/>
    <w:rsid w:val="00A011AA"/>
    <w:rPr>
      <w:rFonts w:ascii="Symbol" w:hAnsi="Symbol" w:cs="Symbol" w:hint="default"/>
    </w:rPr>
  </w:style>
  <w:style w:type="character" w:customStyle="1" w:styleId="WW8Num20z1">
    <w:name w:val="WW8Num20z1"/>
    <w:rsid w:val="00A011AA"/>
    <w:rPr>
      <w:rFonts w:ascii="Courier New" w:hAnsi="Courier New" w:cs="Courier New" w:hint="default"/>
    </w:rPr>
  </w:style>
  <w:style w:type="character" w:customStyle="1" w:styleId="WW8Num20z2">
    <w:name w:val="WW8Num20z2"/>
    <w:rsid w:val="00A011AA"/>
    <w:rPr>
      <w:rFonts w:ascii="Wingdings" w:hAnsi="Wingdings" w:cs="Wingdings" w:hint="default"/>
    </w:rPr>
  </w:style>
  <w:style w:type="character" w:customStyle="1" w:styleId="WW8Num21z0">
    <w:name w:val="WW8Num21z0"/>
    <w:rsid w:val="00A011AA"/>
    <w:rPr>
      <w:rFonts w:ascii="Times New Roman" w:hAnsi="Times New Roman" w:cs="Times New Roman" w:hint="default"/>
      <w:sz w:val="28"/>
      <w:szCs w:val="28"/>
    </w:rPr>
  </w:style>
  <w:style w:type="character" w:customStyle="1" w:styleId="WW8Num21z2">
    <w:name w:val="WW8Num21z2"/>
    <w:rsid w:val="00A011AA"/>
  </w:style>
  <w:style w:type="character" w:customStyle="1" w:styleId="WW8Num21z3">
    <w:name w:val="WW8Num21z3"/>
    <w:rsid w:val="00A011AA"/>
  </w:style>
  <w:style w:type="character" w:customStyle="1" w:styleId="WW8Num21z4">
    <w:name w:val="WW8Num21z4"/>
    <w:rsid w:val="00A011AA"/>
  </w:style>
  <w:style w:type="character" w:customStyle="1" w:styleId="WW8Num21z5">
    <w:name w:val="WW8Num21z5"/>
    <w:rsid w:val="00A011AA"/>
  </w:style>
  <w:style w:type="character" w:customStyle="1" w:styleId="WW8Num21z6">
    <w:name w:val="WW8Num21z6"/>
    <w:rsid w:val="00A011AA"/>
  </w:style>
  <w:style w:type="character" w:customStyle="1" w:styleId="WW8Num21z7">
    <w:name w:val="WW8Num21z7"/>
    <w:rsid w:val="00A011AA"/>
  </w:style>
  <w:style w:type="character" w:customStyle="1" w:styleId="WW8Num21z8">
    <w:name w:val="WW8Num21z8"/>
    <w:rsid w:val="00A011AA"/>
  </w:style>
  <w:style w:type="character" w:customStyle="1" w:styleId="11">
    <w:name w:val="Основной шрифт абзаца1"/>
    <w:rsid w:val="00A011AA"/>
  </w:style>
  <w:style w:type="character" w:customStyle="1" w:styleId="a3">
    <w:name w:val="Знак Знак Знак"/>
    <w:basedOn w:val="11"/>
    <w:rsid w:val="00A011AA"/>
    <w:rPr>
      <w:sz w:val="24"/>
      <w:szCs w:val="24"/>
      <w:lang w:val="ru-RU" w:eastAsia="ar-SA" w:bidi="ar-SA"/>
    </w:rPr>
  </w:style>
  <w:style w:type="character" w:customStyle="1" w:styleId="1NEW">
    <w:name w:val="Заголовок 1NEW Знак"/>
    <w:rsid w:val="00A011AA"/>
    <w:rPr>
      <w:rFonts w:eastAsia="SimSun"/>
      <w:b/>
      <w:bCs/>
      <w:caps/>
      <w:kern w:val="1"/>
      <w:sz w:val="28"/>
      <w:szCs w:val="28"/>
      <w:lang w:eastAsia="hi-IN" w:bidi="hi-IN"/>
    </w:rPr>
  </w:style>
  <w:style w:type="character" w:customStyle="1" w:styleId="2NEw">
    <w:name w:val="Заголовок 2NEw Знак"/>
    <w:rsid w:val="00A011AA"/>
    <w:rPr>
      <w:b/>
      <w:bCs/>
      <w:iCs/>
      <w:kern w:val="1"/>
      <w:sz w:val="28"/>
      <w:szCs w:val="28"/>
      <w:lang w:eastAsia="hi-IN" w:bidi="hi-IN"/>
    </w:rPr>
  </w:style>
  <w:style w:type="character" w:customStyle="1" w:styleId="3New">
    <w:name w:val="Заголовок 3New Знак"/>
    <w:rsid w:val="00A011AA"/>
    <w:rPr>
      <w:b/>
      <w:sz w:val="28"/>
      <w:szCs w:val="28"/>
    </w:rPr>
  </w:style>
  <w:style w:type="character" w:styleId="a4">
    <w:name w:val="Strong"/>
    <w:basedOn w:val="11"/>
    <w:qFormat/>
    <w:rsid w:val="00A011AA"/>
    <w:rPr>
      <w:b/>
      <w:bCs/>
    </w:rPr>
  </w:style>
  <w:style w:type="character" w:customStyle="1" w:styleId="a5">
    <w:name w:val="Абзац списка Знак"/>
    <w:rsid w:val="00A011AA"/>
    <w:rPr>
      <w:rFonts w:ascii="Calibri" w:eastAsia="Calibri" w:hAnsi="Calibri" w:cs="Calibri"/>
      <w:lang w:eastAsia="ar-SA" w:bidi="ar-SA"/>
    </w:rPr>
  </w:style>
  <w:style w:type="character" w:customStyle="1" w:styleId="21">
    <w:name w:val="Знак Знак2"/>
    <w:basedOn w:val="11"/>
    <w:rsid w:val="00A011AA"/>
    <w:rPr>
      <w:sz w:val="24"/>
      <w:szCs w:val="24"/>
      <w:lang w:val="ru-RU" w:eastAsia="ar-SA" w:bidi="ar-SA"/>
    </w:rPr>
  </w:style>
  <w:style w:type="character" w:customStyle="1" w:styleId="5NEW">
    <w:name w:val="Заголовок 5NEW Знак"/>
    <w:rsid w:val="00A011AA"/>
    <w:rPr>
      <w:b/>
      <w:sz w:val="24"/>
      <w:szCs w:val="24"/>
      <w:lang w:val="ru-RU" w:eastAsia="ar-SA" w:bidi="ar-SA"/>
    </w:rPr>
  </w:style>
  <w:style w:type="character" w:customStyle="1" w:styleId="a6">
    <w:name w:val="Знак Знак"/>
    <w:basedOn w:val="11"/>
    <w:rsid w:val="00A011AA"/>
    <w:rPr>
      <w:sz w:val="24"/>
      <w:szCs w:val="24"/>
      <w:lang w:val="ru-RU" w:eastAsia="ar-SA" w:bidi="ar-SA"/>
    </w:rPr>
  </w:style>
  <w:style w:type="character" w:customStyle="1" w:styleId="3New0">
    <w:name w:val="Заголовок 3New Знак Знак"/>
    <w:rsid w:val="00A011AA"/>
    <w:rPr>
      <w:sz w:val="24"/>
      <w:szCs w:val="24"/>
      <w:lang w:val="ru-RU" w:eastAsia="ar-SA" w:bidi="ar-SA"/>
    </w:rPr>
  </w:style>
  <w:style w:type="character" w:styleId="a7">
    <w:name w:val="page number"/>
    <w:basedOn w:val="11"/>
    <w:rsid w:val="00A011AA"/>
  </w:style>
  <w:style w:type="paragraph" w:customStyle="1" w:styleId="a8">
    <w:name w:val="Заголовок"/>
    <w:basedOn w:val="a"/>
    <w:next w:val="a9"/>
    <w:rsid w:val="00A011AA"/>
    <w:pPr>
      <w:keepNext/>
      <w:spacing w:before="240" w:after="120"/>
    </w:pPr>
    <w:rPr>
      <w:rFonts w:ascii="Arial" w:eastAsia="Microsoft YaHei" w:hAnsi="Arial" w:cs="Mangal"/>
      <w:sz w:val="28"/>
      <w:szCs w:val="28"/>
    </w:rPr>
  </w:style>
  <w:style w:type="paragraph" w:styleId="a9">
    <w:name w:val="Body Text"/>
    <w:basedOn w:val="a"/>
    <w:link w:val="aa"/>
    <w:rsid w:val="00A011AA"/>
    <w:pPr>
      <w:spacing w:after="120"/>
    </w:pPr>
  </w:style>
  <w:style w:type="character" w:customStyle="1" w:styleId="aa">
    <w:name w:val="Основной текст Знак"/>
    <w:basedOn w:val="a0"/>
    <w:link w:val="a9"/>
    <w:rsid w:val="00A011AA"/>
    <w:rPr>
      <w:rFonts w:ascii="Times New Roman" w:eastAsia="Times New Roman" w:hAnsi="Times New Roman" w:cs="Times New Roman"/>
      <w:sz w:val="24"/>
      <w:szCs w:val="24"/>
      <w:lang w:eastAsia="ar-SA"/>
    </w:rPr>
  </w:style>
  <w:style w:type="paragraph" w:styleId="ab">
    <w:name w:val="List"/>
    <w:basedOn w:val="a9"/>
    <w:rsid w:val="00A011AA"/>
    <w:rPr>
      <w:rFonts w:cs="Mangal"/>
    </w:rPr>
  </w:style>
  <w:style w:type="paragraph" w:customStyle="1" w:styleId="12">
    <w:name w:val="Название1"/>
    <w:basedOn w:val="a"/>
    <w:rsid w:val="00A011AA"/>
    <w:pPr>
      <w:suppressLineNumbers/>
      <w:spacing w:before="120" w:after="120"/>
    </w:pPr>
    <w:rPr>
      <w:rFonts w:cs="Mangal"/>
      <w:i/>
      <w:iCs/>
    </w:rPr>
  </w:style>
  <w:style w:type="paragraph" w:customStyle="1" w:styleId="13">
    <w:name w:val="Указатель1"/>
    <w:basedOn w:val="a"/>
    <w:rsid w:val="00A011AA"/>
    <w:pPr>
      <w:suppressLineNumbers/>
    </w:pPr>
    <w:rPr>
      <w:rFonts w:cs="Mangal"/>
    </w:rPr>
  </w:style>
  <w:style w:type="paragraph" w:styleId="ac">
    <w:name w:val="Body Text Indent"/>
    <w:basedOn w:val="a"/>
    <w:link w:val="ad"/>
    <w:rsid w:val="00A011AA"/>
    <w:pPr>
      <w:spacing w:after="120"/>
      <w:ind w:left="283"/>
    </w:pPr>
  </w:style>
  <w:style w:type="character" w:customStyle="1" w:styleId="ad">
    <w:name w:val="Основной текст с отступом Знак"/>
    <w:basedOn w:val="a0"/>
    <w:link w:val="ac"/>
    <w:rsid w:val="00A011AA"/>
    <w:rPr>
      <w:rFonts w:ascii="Times New Roman" w:eastAsia="Times New Roman" w:hAnsi="Times New Roman" w:cs="Times New Roman"/>
      <w:sz w:val="24"/>
      <w:szCs w:val="24"/>
      <w:lang w:eastAsia="ar-SA"/>
    </w:rPr>
  </w:style>
  <w:style w:type="paragraph" w:customStyle="1" w:styleId="14">
    <w:name w:val="Абзац списка1"/>
    <w:basedOn w:val="a"/>
    <w:rsid w:val="00A011AA"/>
    <w:pPr>
      <w:spacing w:after="200" w:line="276" w:lineRule="auto"/>
      <w:ind w:left="720"/>
    </w:pPr>
    <w:rPr>
      <w:rFonts w:ascii="Calibri" w:hAnsi="Calibri" w:cs="Calibri"/>
      <w:sz w:val="22"/>
      <w:szCs w:val="22"/>
    </w:rPr>
  </w:style>
  <w:style w:type="paragraph" w:styleId="ae">
    <w:name w:val="Normal (Web)"/>
    <w:basedOn w:val="a"/>
    <w:rsid w:val="00A011AA"/>
    <w:pPr>
      <w:spacing w:before="280" w:after="280"/>
    </w:pPr>
  </w:style>
  <w:style w:type="paragraph" w:customStyle="1" w:styleId="1NEW0">
    <w:name w:val="Заголовок 1NEW"/>
    <w:basedOn w:val="1"/>
    <w:rsid w:val="00A011AA"/>
    <w:pPr>
      <w:numPr>
        <w:numId w:val="0"/>
      </w:numPr>
      <w:tabs>
        <w:tab w:val="left" w:pos="567"/>
      </w:tabs>
      <w:spacing w:before="0" w:after="0" w:line="360" w:lineRule="auto"/>
      <w:ind w:firstLine="567"/>
      <w:jc w:val="center"/>
    </w:pPr>
    <w:rPr>
      <w:rFonts w:ascii="Times New Roman" w:eastAsia="SimSun" w:hAnsi="Times New Roman" w:cs="Times New Roman"/>
      <w:caps/>
      <w:sz w:val="28"/>
      <w:szCs w:val="28"/>
      <w:lang w:eastAsia="hi-IN" w:bidi="hi-IN"/>
    </w:rPr>
  </w:style>
  <w:style w:type="paragraph" w:customStyle="1" w:styleId="2NEw0">
    <w:name w:val="Заголовок 2NEw"/>
    <w:basedOn w:val="2"/>
    <w:rsid w:val="00A011AA"/>
    <w:pPr>
      <w:widowControl w:val="0"/>
      <w:numPr>
        <w:ilvl w:val="0"/>
        <w:numId w:val="0"/>
      </w:numPr>
      <w:spacing w:after="0" w:line="360" w:lineRule="auto"/>
    </w:pPr>
    <w:rPr>
      <w:rFonts w:ascii="Times New Roman" w:hAnsi="Times New Roman" w:cs="Times New Roman"/>
      <w:i w:val="0"/>
      <w:kern w:val="1"/>
      <w:lang w:eastAsia="hi-IN" w:bidi="hi-IN"/>
    </w:rPr>
  </w:style>
  <w:style w:type="paragraph" w:customStyle="1" w:styleId="3New1">
    <w:name w:val="Заголовок 3New"/>
    <w:basedOn w:val="3"/>
    <w:rsid w:val="00A011AA"/>
    <w:pPr>
      <w:widowControl w:val="0"/>
      <w:numPr>
        <w:ilvl w:val="0"/>
        <w:numId w:val="0"/>
      </w:numPr>
      <w:tabs>
        <w:tab w:val="left" w:pos="567"/>
      </w:tabs>
      <w:spacing w:before="0" w:after="0"/>
      <w:jc w:val="both"/>
    </w:pPr>
    <w:rPr>
      <w:rFonts w:ascii="Times New Roman" w:hAnsi="Times New Roman" w:cs="Times New Roman"/>
      <w:bCs w:val="0"/>
      <w:sz w:val="28"/>
      <w:szCs w:val="28"/>
    </w:rPr>
  </w:style>
  <w:style w:type="paragraph" w:customStyle="1" w:styleId="15">
    <w:name w:val="Абзац списка1"/>
    <w:basedOn w:val="a"/>
    <w:rsid w:val="00A011AA"/>
    <w:pPr>
      <w:spacing w:after="200" w:line="276" w:lineRule="auto"/>
      <w:ind w:left="720"/>
    </w:pPr>
    <w:rPr>
      <w:rFonts w:ascii="Calibri" w:eastAsia="Calibri" w:hAnsi="Calibri" w:cs="Calibri"/>
      <w:sz w:val="20"/>
      <w:szCs w:val="20"/>
    </w:rPr>
  </w:style>
  <w:style w:type="paragraph" w:customStyle="1" w:styleId="dash041e005f0431005f044b005f0447005f043d005f044b005f0439">
    <w:name w:val="dash041e_005f0431_005f044b_005f0447_005f043d_005f044b_005f0439"/>
    <w:basedOn w:val="a"/>
    <w:rsid w:val="00A011AA"/>
  </w:style>
  <w:style w:type="paragraph" w:customStyle="1" w:styleId="p11">
    <w:name w:val="p11"/>
    <w:basedOn w:val="a"/>
    <w:rsid w:val="00A011AA"/>
    <w:pPr>
      <w:spacing w:before="280" w:after="280"/>
    </w:pPr>
    <w:rPr>
      <w:rFonts w:eastAsia="Batang"/>
    </w:rPr>
  </w:style>
  <w:style w:type="paragraph" w:customStyle="1" w:styleId="Default">
    <w:name w:val="Default"/>
    <w:rsid w:val="00A011AA"/>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f">
    <w:name w:val="List Paragraph"/>
    <w:basedOn w:val="a"/>
    <w:uiPriority w:val="34"/>
    <w:qFormat/>
    <w:rsid w:val="00A011AA"/>
    <w:pPr>
      <w:ind w:left="720"/>
    </w:pPr>
  </w:style>
  <w:style w:type="paragraph" w:customStyle="1" w:styleId="ConsNonformat">
    <w:name w:val="ConsNonformat"/>
    <w:rsid w:val="00A011AA"/>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5NEW0">
    <w:name w:val="Заголовок 5NEW"/>
    <w:basedOn w:val="15"/>
    <w:rsid w:val="00A011AA"/>
    <w:pPr>
      <w:tabs>
        <w:tab w:val="left" w:pos="567"/>
      </w:tabs>
      <w:spacing w:after="0" w:line="360" w:lineRule="auto"/>
      <w:ind w:left="0" w:firstLine="567"/>
    </w:pPr>
    <w:rPr>
      <w:rFonts w:ascii="Times New Roman" w:eastAsia="Times New Roman" w:hAnsi="Times New Roman" w:cs="Times New Roman"/>
      <w:b/>
      <w:sz w:val="24"/>
      <w:szCs w:val="24"/>
    </w:rPr>
  </w:style>
  <w:style w:type="paragraph" w:customStyle="1" w:styleId="31">
    <w:name w:val="Основной текст 31"/>
    <w:basedOn w:val="a"/>
    <w:rsid w:val="00A011AA"/>
    <w:pPr>
      <w:spacing w:after="120"/>
    </w:pPr>
    <w:rPr>
      <w:sz w:val="16"/>
      <w:szCs w:val="16"/>
    </w:rPr>
  </w:style>
  <w:style w:type="paragraph" w:customStyle="1" w:styleId="310">
    <w:name w:val="Основной текст с отступом 31"/>
    <w:basedOn w:val="a"/>
    <w:rsid w:val="00A011AA"/>
    <w:pPr>
      <w:ind w:left="360"/>
      <w:jc w:val="both"/>
    </w:pPr>
  </w:style>
  <w:style w:type="paragraph" w:styleId="af0">
    <w:name w:val="footer"/>
    <w:basedOn w:val="a"/>
    <w:link w:val="af1"/>
    <w:uiPriority w:val="99"/>
    <w:rsid w:val="00A011AA"/>
    <w:pPr>
      <w:tabs>
        <w:tab w:val="center" w:pos="4677"/>
        <w:tab w:val="right" w:pos="9355"/>
      </w:tabs>
    </w:pPr>
  </w:style>
  <w:style w:type="character" w:customStyle="1" w:styleId="af1">
    <w:name w:val="Нижний колонтитул Знак"/>
    <w:basedOn w:val="a0"/>
    <w:link w:val="af0"/>
    <w:uiPriority w:val="99"/>
    <w:rsid w:val="00A011AA"/>
    <w:rPr>
      <w:rFonts w:ascii="Times New Roman" w:eastAsia="Times New Roman" w:hAnsi="Times New Roman" w:cs="Times New Roman"/>
      <w:sz w:val="24"/>
      <w:szCs w:val="24"/>
      <w:lang w:eastAsia="ar-SA"/>
    </w:rPr>
  </w:style>
  <w:style w:type="paragraph" w:styleId="af2">
    <w:name w:val="Subtitle"/>
    <w:basedOn w:val="a"/>
    <w:next w:val="a9"/>
    <w:link w:val="af3"/>
    <w:qFormat/>
    <w:rsid w:val="00A011AA"/>
    <w:pPr>
      <w:jc w:val="both"/>
    </w:pPr>
    <w:rPr>
      <w:b/>
      <w:sz w:val="28"/>
      <w:szCs w:val="20"/>
    </w:rPr>
  </w:style>
  <w:style w:type="character" w:customStyle="1" w:styleId="af3">
    <w:name w:val="Подзаголовок Знак"/>
    <w:basedOn w:val="a0"/>
    <w:link w:val="af2"/>
    <w:rsid w:val="00A011AA"/>
    <w:rPr>
      <w:rFonts w:ascii="Times New Roman" w:eastAsia="Times New Roman" w:hAnsi="Times New Roman" w:cs="Times New Roman"/>
      <w:b/>
      <w:sz w:val="28"/>
      <w:szCs w:val="20"/>
      <w:lang w:eastAsia="ar-SA"/>
    </w:rPr>
  </w:style>
  <w:style w:type="paragraph" w:customStyle="1" w:styleId="af4">
    <w:name w:val="Содержимое таблицы"/>
    <w:basedOn w:val="a"/>
    <w:rsid w:val="00A011AA"/>
    <w:pPr>
      <w:suppressLineNumbers/>
    </w:pPr>
  </w:style>
  <w:style w:type="paragraph" w:customStyle="1" w:styleId="af5">
    <w:name w:val="Заголовок таблицы"/>
    <w:basedOn w:val="af4"/>
    <w:rsid w:val="00A011AA"/>
    <w:pPr>
      <w:jc w:val="center"/>
    </w:pPr>
    <w:rPr>
      <w:b/>
      <w:bCs/>
    </w:rPr>
  </w:style>
  <w:style w:type="paragraph" w:customStyle="1" w:styleId="af6">
    <w:name w:val="Содержимое врезки"/>
    <w:basedOn w:val="a9"/>
    <w:rsid w:val="00A011AA"/>
  </w:style>
  <w:style w:type="paragraph" w:styleId="af7">
    <w:name w:val="header"/>
    <w:basedOn w:val="a"/>
    <w:link w:val="af8"/>
    <w:uiPriority w:val="99"/>
    <w:rsid w:val="00A011AA"/>
    <w:pPr>
      <w:suppressLineNumbers/>
      <w:tabs>
        <w:tab w:val="center" w:pos="4819"/>
        <w:tab w:val="right" w:pos="9638"/>
      </w:tabs>
    </w:pPr>
  </w:style>
  <w:style w:type="character" w:customStyle="1" w:styleId="af8">
    <w:name w:val="Верхний колонтитул Знак"/>
    <w:basedOn w:val="a0"/>
    <w:link w:val="af7"/>
    <w:uiPriority w:val="99"/>
    <w:rsid w:val="00A011AA"/>
    <w:rPr>
      <w:rFonts w:ascii="Times New Roman" w:eastAsia="Times New Roman" w:hAnsi="Times New Roman" w:cs="Times New Roman"/>
      <w:sz w:val="24"/>
      <w:szCs w:val="24"/>
      <w:lang w:eastAsia="ar-SA"/>
    </w:rPr>
  </w:style>
  <w:style w:type="paragraph" w:styleId="af9">
    <w:name w:val="Balloon Text"/>
    <w:basedOn w:val="a"/>
    <w:link w:val="afa"/>
    <w:uiPriority w:val="99"/>
    <w:semiHidden/>
    <w:unhideWhenUsed/>
    <w:rsid w:val="00636F63"/>
    <w:rPr>
      <w:rFonts w:ascii="Tahoma" w:hAnsi="Tahoma" w:cs="Tahoma"/>
      <w:sz w:val="16"/>
      <w:szCs w:val="16"/>
    </w:rPr>
  </w:style>
  <w:style w:type="character" w:customStyle="1" w:styleId="afa">
    <w:name w:val="Текст выноски Знак"/>
    <w:basedOn w:val="a0"/>
    <w:link w:val="af9"/>
    <w:uiPriority w:val="99"/>
    <w:semiHidden/>
    <w:rsid w:val="00636F63"/>
    <w:rPr>
      <w:rFonts w:ascii="Tahoma" w:eastAsia="Times New Roman" w:hAnsi="Tahoma" w:cs="Tahoma"/>
      <w:sz w:val="16"/>
      <w:szCs w:val="16"/>
      <w:lang w:eastAsia="ar-SA"/>
    </w:rPr>
  </w:style>
  <w:style w:type="table" w:styleId="afb">
    <w:name w:val="Table Grid"/>
    <w:basedOn w:val="a1"/>
    <w:uiPriority w:val="59"/>
    <w:rsid w:val="0094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ветлая заливка1"/>
    <w:basedOn w:val="a1"/>
    <w:uiPriority w:val="60"/>
    <w:rsid w:val="002730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c">
    <w:name w:val="No Spacing"/>
    <w:link w:val="afd"/>
    <w:uiPriority w:val="1"/>
    <w:qFormat/>
    <w:rsid w:val="00501A2D"/>
    <w:pPr>
      <w:spacing w:after="0" w:line="240" w:lineRule="auto"/>
      <w:ind w:firstLine="709"/>
      <w:jc w:val="both"/>
    </w:pPr>
    <w:rPr>
      <w:rFonts w:ascii="Times New Roman" w:eastAsia="Calibri" w:hAnsi="Times New Roman" w:cs="Times New Roman"/>
    </w:rPr>
  </w:style>
  <w:style w:type="character" w:customStyle="1" w:styleId="afd">
    <w:name w:val="Без интервала Знак"/>
    <w:basedOn w:val="a0"/>
    <w:link w:val="afc"/>
    <w:uiPriority w:val="1"/>
    <w:locked/>
    <w:rsid w:val="00CE376B"/>
    <w:rPr>
      <w:rFonts w:ascii="Times New Roman" w:eastAsia="Calibri" w:hAnsi="Times New Roman" w:cs="Times New Roman"/>
    </w:rPr>
  </w:style>
  <w:style w:type="table" w:styleId="-2">
    <w:name w:val="Light Shading Accent 2"/>
    <w:basedOn w:val="a1"/>
    <w:uiPriority w:val="60"/>
    <w:rsid w:val="00CE376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5019457">
      <w:bodyDiv w:val="1"/>
      <w:marLeft w:val="0"/>
      <w:marRight w:val="0"/>
      <w:marTop w:val="0"/>
      <w:marBottom w:val="0"/>
      <w:divBdr>
        <w:top w:val="none" w:sz="0" w:space="0" w:color="auto"/>
        <w:left w:val="none" w:sz="0" w:space="0" w:color="auto"/>
        <w:bottom w:val="none" w:sz="0" w:space="0" w:color="auto"/>
        <w:right w:val="none" w:sz="0" w:space="0" w:color="auto"/>
      </w:divBdr>
      <w:divsChild>
        <w:div w:id="1917321254">
          <w:marLeft w:val="274"/>
          <w:marRight w:val="0"/>
          <w:marTop w:val="120"/>
          <w:marBottom w:val="0"/>
          <w:divBdr>
            <w:top w:val="none" w:sz="0" w:space="0" w:color="auto"/>
            <w:left w:val="none" w:sz="0" w:space="0" w:color="auto"/>
            <w:bottom w:val="none" w:sz="0" w:space="0" w:color="auto"/>
            <w:right w:val="none" w:sz="0" w:space="0" w:color="auto"/>
          </w:divBdr>
        </w:div>
        <w:div w:id="700252328">
          <w:marLeft w:val="274"/>
          <w:marRight w:val="0"/>
          <w:marTop w:val="0"/>
          <w:marBottom w:val="0"/>
          <w:divBdr>
            <w:top w:val="none" w:sz="0" w:space="0" w:color="auto"/>
            <w:left w:val="none" w:sz="0" w:space="0" w:color="auto"/>
            <w:bottom w:val="none" w:sz="0" w:space="0" w:color="auto"/>
            <w:right w:val="none" w:sz="0" w:space="0" w:color="auto"/>
          </w:divBdr>
        </w:div>
        <w:div w:id="1044331354">
          <w:marLeft w:val="274"/>
          <w:marRight w:val="0"/>
          <w:marTop w:val="0"/>
          <w:marBottom w:val="0"/>
          <w:divBdr>
            <w:top w:val="none" w:sz="0" w:space="0" w:color="auto"/>
            <w:left w:val="none" w:sz="0" w:space="0" w:color="auto"/>
            <w:bottom w:val="none" w:sz="0" w:space="0" w:color="auto"/>
            <w:right w:val="none" w:sz="0" w:space="0" w:color="auto"/>
          </w:divBdr>
        </w:div>
        <w:div w:id="149100586">
          <w:marLeft w:val="274"/>
          <w:marRight w:val="0"/>
          <w:marTop w:val="120"/>
          <w:marBottom w:val="0"/>
          <w:divBdr>
            <w:top w:val="none" w:sz="0" w:space="0" w:color="auto"/>
            <w:left w:val="none" w:sz="0" w:space="0" w:color="auto"/>
            <w:bottom w:val="none" w:sz="0" w:space="0" w:color="auto"/>
            <w:right w:val="none" w:sz="0" w:space="0" w:color="auto"/>
          </w:divBdr>
        </w:div>
        <w:div w:id="439879833">
          <w:marLeft w:val="274"/>
          <w:marRight w:val="0"/>
          <w:marTop w:val="0"/>
          <w:marBottom w:val="0"/>
          <w:divBdr>
            <w:top w:val="none" w:sz="0" w:space="0" w:color="auto"/>
            <w:left w:val="none" w:sz="0" w:space="0" w:color="auto"/>
            <w:bottom w:val="none" w:sz="0" w:space="0" w:color="auto"/>
            <w:right w:val="none" w:sz="0" w:space="0" w:color="auto"/>
          </w:divBdr>
        </w:div>
        <w:div w:id="1446268841">
          <w:marLeft w:val="274"/>
          <w:marRight w:val="0"/>
          <w:marTop w:val="0"/>
          <w:marBottom w:val="0"/>
          <w:divBdr>
            <w:top w:val="none" w:sz="0" w:space="0" w:color="auto"/>
            <w:left w:val="none" w:sz="0" w:space="0" w:color="auto"/>
            <w:bottom w:val="none" w:sz="0" w:space="0" w:color="auto"/>
            <w:right w:val="none" w:sz="0" w:space="0" w:color="auto"/>
          </w:divBdr>
        </w:div>
        <w:div w:id="628822383">
          <w:marLeft w:val="274"/>
          <w:marRight w:val="0"/>
          <w:marTop w:val="0"/>
          <w:marBottom w:val="0"/>
          <w:divBdr>
            <w:top w:val="none" w:sz="0" w:space="0" w:color="auto"/>
            <w:left w:val="none" w:sz="0" w:space="0" w:color="auto"/>
            <w:bottom w:val="none" w:sz="0" w:space="0" w:color="auto"/>
            <w:right w:val="none" w:sz="0" w:space="0" w:color="auto"/>
          </w:divBdr>
        </w:div>
        <w:div w:id="1632400813">
          <w:marLeft w:val="274"/>
          <w:marRight w:val="0"/>
          <w:marTop w:val="0"/>
          <w:marBottom w:val="0"/>
          <w:divBdr>
            <w:top w:val="none" w:sz="0" w:space="0" w:color="auto"/>
            <w:left w:val="none" w:sz="0" w:space="0" w:color="auto"/>
            <w:bottom w:val="none" w:sz="0" w:space="0" w:color="auto"/>
            <w:right w:val="none" w:sz="0" w:space="0" w:color="auto"/>
          </w:divBdr>
        </w:div>
        <w:div w:id="207693221">
          <w:marLeft w:val="274"/>
          <w:marRight w:val="0"/>
          <w:marTop w:val="0"/>
          <w:marBottom w:val="0"/>
          <w:divBdr>
            <w:top w:val="none" w:sz="0" w:space="0" w:color="auto"/>
            <w:left w:val="none" w:sz="0" w:space="0" w:color="auto"/>
            <w:bottom w:val="none" w:sz="0" w:space="0" w:color="auto"/>
            <w:right w:val="none" w:sz="0" w:space="0" w:color="auto"/>
          </w:divBdr>
        </w:div>
        <w:div w:id="978610123">
          <w:marLeft w:val="274"/>
          <w:marRight w:val="0"/>
          <w:marTop w:val="0"/>
          <w:marBottom w:val="0"/>
          <w:divBdr>
            <w:top w:val="none" w:sz="0" w:space="0" w:color="auto"/>
            <w:left w:val="none" w:sz="0" w:space="0" w:color="auto"/>
            <w:bottom w:val="none" w:sz="0" w:space="0" w:color="auto"/>
            <w:right w:val="none" w:sz="0" w:space="0" w:color="auto"/>
          </w:divBdr>
        </w:div>
        <w:div w:id="1864125066">
          <w:marLeft w:val="274"/>
          <w:marRight w:val="0"/>
          <w:marTop w:val="0"/>
          <w:marBottom w:val="120"/>
          <w:divBdr>
            <w:top w:val="none" w:sz="0" w:space="0" w:color="auto"/>
            <w:left w:val="none" w:sz="0" w:space="0" w:color="auto"/>
            <w:bottom w:val="none" w:sz="0" w:space="0" w:color="auto"/>
            <w:right w:val="none" w:sz="0" w:space="0" w:color="auto"/>
          </w:divBdr>
        </w:div>
        <w:div w:id="768739978">
          <w:marLeft w:val="274"/>
          <w:marRight w:val="0"/>
          <w:marTop w:val="120"/>
          <w:marBottom w:val="0"/>
          <w:divBdr>
            <w:top w:val="none" w:sz="0" w:space="0" w:color="auto"/>
            <w:left w:val="none" w:sz="0" w:space="0" w:color="auto"/>
            <w:bottom w:val="none" w:sz="0" w:space="0" w:color="auto"/>
            <w:right w:val="none" w:sz="0" w:space="0" w:color="auto"/>
          </w:divBdr>
        </w:div>
        <w:div w:id="1609853706">
          <w:marLeft w:val="274"/>
          <w:marRight w:val="0"/>
          <w:marTop w:val="0"/>
          <w:marBottom w:val="0"/>
          <w:divBdr>
            <w:top w:val="none" w:sz="0" w:space="0" w:color="auto"/>
            <w:left w:val="none" w:sz="0" w:space="0" w:color="auto"/>
            <w:bottom w:val="none" w:sz="0" w:space="0" w:color="auto"/>
            <w:right w:val="none" w:sz="0" w:space="0" w:color="auto"/>
          </w:divBdr>
        </w:div>
        <w:div w:id="141317554">
          <w:marLeft w:val="274"/>
          <w:marRight w:val="0"/>
          <w:marTop w:val="0"/>
          <w:marBottom w:val="0"/>
          <w:divBdr>
            <w:top w:val="none" w:sz="0" w:space="0" w:color="auto"/>
            <w:left w:val="none" w:sz="0" w:space="0" w:color="auto"/>
            <w:bottom w:val="none" w:sz="0" w:space="0" w:color="auto"/>
            <w:right w:val="none" w:sz="0" w:space="0" w:color="auto"/>
          </w:divBdr>
        </w:div>
        <w:div w:id="579877122">
          <w:marLeft w:val="274"/>
          <w:marRight w:val="0"/>
          <w:marTop w:val="0"/>
          <w:marBottom w:val="0"/>
          <w:divBdr>
            <w:top w:val="none" w:sz="0" w:space="0" w:color="auto"/>
            <w:left w:val="none" w:sz="0" w:space="0" w:color="auto"/>
            <w:bottom w:val="none" w:sz="0" w:space="0" w:color="auto"/>
            <w:right w:val="none" w:sz="0" w:space="0" w:color="auto"/>
          </w:divBdr>
        </w:div>
        <w:div w:id="506558683">
          <w:marLeft w:val="274"/>
          <w:marRight w:val="0"/>
          <w:marTop w:val="0"/>
          <w:marBottom w:val="0"/>
          <w:divBdr>
            <w:top w:val="none" w:sz="0" w:space="0" w:color="auto"/>
            <w:left w:val="none" w:sz="0" w:space="0" w:color="auto"/>
            <w:bottom w:val="none" w:sz="0" w:space="0" w:color="auto"/>
            <w:right w:val="none" w:sz="0" w:space="0" w:color="auto"/>
          </w:divBdr>
        </w:div>
        <w:div w:id="230307928">
          <w:marLeft w:val="274"/>
          <w:marRight w:val="0"/>
          <w:marTop w:val="0"/>
          <w:marBottom w:val="0"/>
          <w:divBdr>
            <w:top w:val="none" w:sz="0" w:space="0" w:color="auto"/>
            <w:left w:val="none" w:sz="0" w:space="0" w:color="auto"/>
            <w:bottom w:val="none" w:sz="0" w:space="0" w:color="auto"/>
            <w:right w:val="none" w:sz="0" w:space="0" w:color="auto"/>
          </w:divBdr>
        </w:div>
        <w:div w:id="299841805">
          <w:marLeft w:val="274"/>
          <w:marRight w:val="0"/>
          <w:marTop w:val="0"/>
          <w:marBottom w:val="0"/>
          <w:divBdr>
            <w:top w:val="none" w:sz="0" w:space="0" w:color="auto"/>
            <w:left w:val="none" w:sz="0" w:space="0" w:color="auto"/>
            <w:bottom w:val="none" w:sz="0" w:space="0" w:color="auto"/>
            <w:right w:val="none" w:sz="0" w:space="0" w:color="auto"/>
          </w:divBdr>
        </w:div>
        <w:div w:id="855072944">
          <w:marLeft w:val="274"/>
          <w:marRight w:val="0"/>
          <w:marTop w:val="0"/>
          <w:marBottom w:val="120"/>
          <w:divBdr>
            <w:top w:val="none" w:sz="0" w:space="0" w:color="auto"/>
            <w:left w:val="none" w:sz="0" w:space="0" w:color="auto"/>
            <w:bottom w:val="none" w:sz="0" w:space="0" w:color="auto"/>
            <w:right w:val="none" w:sz="0" w:space="0" w:color="auto"/>
          </w:divBdr>
        </w:div>
        <w:div w:id="1858082155">
          <w:marLeft w:val="274"/>
          <w:marRight w:val="0"/>
          <w:marTop w:val="120"/>
          <w:marBottom w:val="0"/>
          <w:divBdr>
            <w:top w:val="none" w:sz="0" w:space="0" w:color="auto"/>
            <w:left w:val="none" w:sz="0" w:space="0" w:color="auto"/>
            <w:bottom w:val="none" w:sz="0" w:space="0" w:color="auto"/>
            <w:right w:val="none" w:sz="0" w:space="0" w:color="auto"/>
          </w:divBdr>
        </w:div>
        <w:div w:id="905535374">
          <w:marLeft w:val="274"/>
          <w:marRight w:val="0"/>
          <w:marTop w:val="0"/>
          <w:marBottom w:val="0"/>
          <w:divBdr>
            <w:top w:val="none" w:sz="0" w:space="0" w:color="auto"/>
            <w:left w:val="none" w:sz="0" w:space="0" w:color="auto"/>
            <w:bottom w:val="none" w:sz="0" w:space="0" w:color="auto"/>
            <w:right w:val="none" w:sz="0" w:space="0" w:color="auto"/>
          </w:divBdr>
        </w:div>
        <w:div w:id="1673142841">
          <w:marLeft w:val="274"/>
          <w:marRight w:val="0"/>
          <w:marTop w:val="0"/>
          <w:marBottom w:val="0"/>
          <w:divBdr>
            <w:top w:val="none" w:sz="0" w:space="0" w:color="auto"/>
            <w:left w:val="none" w:sz="0" w:space="0" w:color="auto"/>
            <w:bottom w:val="none" w:sz="0" w:space="0" w:color="auto"/>
            <w:right w:val="none" w:sz="0" w:space="0" w:color="auto"/>
          </w:divBdr>
        </w:div>
        <w:div w:id="1781682157">
          <w:marLeft w:val="274"/>
          <w:marRight w:val="0"/>
          <w:marTop w:val="0"/>
          <w:marBottom w:val="0"/>
          <w:divBdr>
            <w:top w:val="none" w:sz="0" w:space="0" w:color="auto"/>
            <w:left w:val="none" w:sz="0" w:space="0" w:color="auto"/>
            <w:bottom w:val="none" w:sz="0" w:space="0" w:color="auto"/>
            <w:right w:val="none" w:sz="0" w:space="0" w:color="auto"/>
          </w:divBdr>
        </w:div>
        <w:div w:id="1690569333">
          <w:marLeft w:val="274"/>
          <w:marRight w:val="0"/>
          <w:marTop w:val="0"/>
          <w:marBottom w:val="0"/>
          <w:divBdr>
            <w:top w:val="none" w:sz="0" w:space="0" w:color="auto"/>
            <w:left w:val="none" w:sz="0" w:space="0" w:color="auto"/>
            <w:bottom w:val="none" w:sz="0" w:space="0" w:color="auto"/>
            <w:right w:val="none" w:sz="0" w:space="0" w:color="auto"/>
          </w:divBdr>
        </w:div>
        <w:div w:id="723258952">
          <w:marLeft w:val="274"/>
          <w:marRight w:val="0"/>
          <w:marTop w:val="0"/>
          <w:marBottom w:val="0"/>
          <w:divBdr>
            <w:top w:val="none" w:sz="0" w:space="0" w:color="auto"/>
            <w:left w:val="none" w:sz="0" w:space="0" w:color="auto"/>
            <w:bottom w:val="none" w:sz="0" w:space="0" w:color="auto"/>
            <w:right w:val="none" w:sz="0" w:space="0" w:color="auto"/>
          </w:divBdr>
        </w:div>
        <w:div w:id="1628664463">
          <w:marLeft w:val="274"/>
          <w:marRight w:val="0"/>
          <w:marTop w:val="0"/>
          <w:marBottom w:val="0"/>
          <w:divBdr>
            <w:top w:val="none" w:sz="0" w:space="0" w:color="auto"/>
            <w:left w:val="none" w:sz="0" w:space="0" w:color="auto"/>
            <w:bottom w:val="none" w:sz="0" w:space="0" w:color="auto"/>
            <w:right w:val="none" w:sz="0" w:space="0" w:color="auto"/>
          </w:divBdr>
        </w:div>
        <w:div w:id="148635963">
          <w:marLeft w:val="274"/>
          <w:marRight w:val="0"/>
          <w:marTop w:val="0"/>
          <w:marBottom w:val="0"/>
          <w:divBdr>
            <w:top w:val="none" w:sz="0" w:space="0" w:color="auto"/>
            <w:left w:val="none" w:sz="0" w:space="0" w:color="auto"/>
            <w:bottom w:val="none" w:sz="0" w:space="0" w:color="auto"/>
            <w:right w:val="none" w:sz="0" w:space="0" w:color="auto"/>
          </w:divBdr>
        </w:div>
      </w:divsChild>
    </w:div>
    <w:div w:id="1085223991">
      <w:bodyDiv w:val="1"/>
      <w:marLeft w:val="0"/>
      <w:marRight w:val="0"/>
      <w:marTop w:val="0"/>
      <w:marBottom w:val="0"/>
      <w:divBdr>
        <w:top w:val="none" w:sz="0" w:space="0" w:color="auto"/>
        <w:left w:val="none" w:sz="0" w:space="0" w:color="auto"/>
        <w:bottom w:val="none" w:sz="0" w:space="0" w:color="auto"/>
        <w:right w:val="none" w:sz="0" w:space="0" w:color="auto"/>
      </w:divBdr>
    </w:div>
    <w:div w:id="1206406972">
      <w:bodyDiv w:val="1"/>
      <w:marLeft w:val="0"/>
      <w:marRight w:val="0"/>
      <w:marTop w:val="0"/>
      <w:marBottom w:val="0"/>
      <w:divBdr>
        <w:top w:val="none" w:sz="0" w:space="0" w:color="auto"/>
        <w:left w:val="none" w:sz="0" w:space="0" w:color="auto"/>
        <w:bottom w:val="none" w:sz="0" w:space="0" w:color="auto"/>
        <w:right w:val="none" w:sz="0" w:space="0" w:color="auto"/>
      </w:divBdr>
      <w:divsChild>
        <w:div w:id="243497012">
          <w:marLeft w:val="547"/>
          <w:marRight w:val="0"/>
          <w:marTop w:val="120"/>
          <w:marBottom w:val="0"/>
          <w:divBdr>
            <w:top w:val="none" w:sz="0" w:space="0" w:color="auto"/>
            <w:left w:val="none" w:sz="0" w:space="0" w:color="auto"/>
            <w:bottom w:val="none" w:sz="0" w:space="0" w:color="auto"/>
            <w:right w:val="none" w:sz="0" w:space="0" w:color="auto"/>
          </w:divBdr>
        </w:div>
        <w:div w:id="91753771">
          <w:marLeft w:val="547"/>
          <w:marRight w:val="0"/>
          <w:marTop w:val="0"/>
          <w:marBottom w:val="0"/>
          <w:divBdr>
            <w:top w:val="none" w:sz="0" w:space="0" w:color="auto"/>
            <w:left w:val="none" w:sz="0" w:space="0" w:color="auto"/>
            <w:bottom w:val="none" w:sz="0" w:space="0" w:color="auto"/>
            <w:right w:val="none" w:sz="0" w:space="0" w:color="auto"/>
          </w:divBdr>
        </w:div>
        <w:div w:id="1125082140">
          <w:marLeft w:val="547"/>
          <w:marRight w:val="0"/>
          <w:marTop w:val="0"/>
          <w:marBottom w:val="0"/>
          <w:divBdr>
            <w:top w:val="none" w:sz="0" w:space="0" w:color="auto"/>
            <w:left w:val="none" w:sz="0" w:space="0" w:color="auto"/>
            <w:bottom w:val="none" w:sz="0" w:space="0" w:color="auto"/>
            <w:right w:val="none" w:sz="0" w:space="0" w:color="auto"/>
          </w:divBdr>
        </w:div>
        <w:div w:id="655033160">
          <w:marLeft w:val="547"/>
          <w:marRight w:val="0"/>
          <w:marTop w:val="0"/>
          <w:marBottom w:val="0"/>
          <w:divBdr>
            <w:top w:val="none" w:sz="0" w:space="0" w:color="auto"/>
            <w:left w:val="none" w:sz="0" w:space="0" w:color="auto"/>
            <w:bottom w:val="none" w:sz="0" w:space="0" w:color="auto"/>
            <w:right w:val="none" w:sz="0" w:space="0" w:color="auto"/>
          </w:divBdr>
        </w:div>
        <w:div w:id="1896886313">
          <w:marLeft w:val="547"/>
          <w:marRight w:val="0"/>
          <w:marTop w:val="120"/>
          <w:marBottom w:val="0"/>
          <w:divBdr>
            <w:top w:val="none" w:sz="0" w:space="0" w:color="auto"/>
            <w:left w:val="none" w:sz="0" w:space="0" w:color="auto"/>
            <w:bottom w:val="none" w:sz="0" w:space="0" w:color="auto"/>
            <w:right w:val="none" w:sz="0" w:space="0" w:color="auto"/>
          </w:divBdr>
        </w:div>
        <w:div w:id="778262596">
          <w:marLeft w:val="547"/>
          <w:marRight w:val="0"/>
          <w:marTop w:val="0"/>
          <w:marBottom w:val="0"/>
          <w:divBdr>
            <w:top w:val="none" w:sz="0" w:space="0" w:color="auto"/>
            <w:left w:val="none" w:sz="0" w:space="0" w:color="auto"/>
            <w:bottom w:val="none" w:sz="0" w:space="0" w:color="auto"/>
            <w:right w:val="none" w:sz="0" w:space="0" w:color="auto"/>
          </w:divBdr>
        </w:div>
        <w:div w:id="1181236314">
          <w:marLeft w:val="547"/>
          <w:marRight w:val="0"/>
          <w:marTop w:val="0"/>
          <w:marBottom w:val="0"/>
          <w:divBdr>
            <w:top w:val="none" w:sz="0" w:space="0" w:color="auto"/>
            <w:left w:val="none" w:sz="0" w:space="0" w:color="auto"/>
            <w:bottom w:val="none" w:sz="0" w:space="0" w:color="auto"/>
            <w:right w:val="none" w:sz="0" w:space="0" w:color="auto"/>
          </w:divBdr>
        </w:div>
        <w:div w:id="1727414227">
          <w:marLeft w:val="547"/>
          <w:marRight w:val="0"/>
          <w:marTop w:val="0"/>
          <w:marBottom w:val="0"/>
          <w:divBdr>
            <w:top w:val="none" w:sz="0" w:space="0" w:color="auto"/>
            <w:left w:val="none" w:sz="0" w:space="0" w:color="auto"/>
            <w:bottom w:val="none" w:sz="0" w:space="0" w:color="auto"/>
            <w:right w:val="none" w:sz="0" w:space="0" w:color="auto"/>
          </w:divBdr>
        </w:div>
        <w:div w:id="504707044">
          <w:marLeft w:val="547"/>
          <w:marRight w:val="0"/>
          <w:marTop w:val="0"/>
          <w:marBottom w:val="0"/>
          <w:divBdr>
            <w:top w:val="none" w:sz="0" w:space="0" w:color="auto"/>
            <w:left w:val="none" w:sz="0" w:space="0" w:color="auto"/>
            <w:bottom w:val="none" w:sz="0" w:space="0" w:color="auto"/>
            <w:right w:val="none" w:sz="0" w:space="0" w:color="auto"/>
          </w:divBdr>
        </w:div>
        <w:div w:id="967589846">
          <w:marLeft w:val="547"/>
          <w:marRight w:val="0"/>
          <w:marTop w:val="0"/>
          <w:marBottom w:val="120"/>
          <w:divBdr>
            <w:top w:val="none" w:sz="0" w:space="0" w:color="auto"/>
            <w:left w:val="none" w:sz="0" w:space="0" w:color="auto"/>
            <w:bottom w:val="none" w:sz="0" w:space="0" w:color="auto"/>
            <w:right w:val="none" w:sz="0" w:space="0" w:color="auto"/>
          </w:divBdr>
        </w:div>
        <w:div w:id="403993978">
          <w:marLeft w:val="547"/>
          <w:marRight w:val="0"/>
          <w:marTop w:val="120"/>
          <w:marBottom w:val="0"/>
          <w:divBdr>
            <w:top w:val="none" w:sz="0" w:space="0" w:color="auto"/>
            <w:left w:val="none" w:sz="0" w:space="0" w:color="auto"/>
            <w:bottom w:val="none" w:sz="0" w:space="0" w:color="auto"/>
            <w:right w:val="none" w:sz="0" w:space="0" w:color="auto"/>
          </w:divBdr>
        </w:div>
        <w:div w:id="1648437334">
          <w:marLeft w:val="547"/>
          <w:marRight w:val="0"/>
          <w:marTop w:val="0"/>
          <w:marBottom w:val="0"/>
          <w:divBdr>
            <w:top w:val="none" w:sz="0" w:space="0" w:color="auto"/>
            <w:left w:val="none" w:sz="0" w:space="0" w:color="auto"/>
            <w:bottom w:val="none" w:sz="0" w:space="0" w:color="auto"/>
            <w:right w:val="none" w:sz="0" w:space="0" w:color="auto"/>
          </w:divBdr>
        </w:div>
        <w:div w:id="226494179">
          <w:marLeft w:val="547"/>
          <w:marRight w:val="0"/>
          <w:marTop w:val="0"/>
          <w:marBottom w:val="0"/>
          <w:divBdr>
            <w:top w:val="none" w:sz="0" w:space="0" w:color="auto"/>
            <w:left w:val="none" w:sz="0" w:space="0" w:color="auto"/>
            <w:bottom w:val="none" w:sz="0" w:space="0" w:color="auto"/>
            <w:right w:val="none" w:sz="0" w:space="0" w:color="auto"/>
          </w:divBdr>
        </w:div>
        <w:div w:id="1031109569">
          <w:marLeft w:val="547"/>
          <w:marRight w:val="0"/>
          <w:marTop w:val="0"/>
          <w:marBottom w:val="0"/>
          <w:divBdr>
            <w:top w:val="none" w:sz="0" w:space="0" w:color="auto"/>
            <w:left w:val="none" w:sz="0" w:space="0" w:color="auto"/>
            <w:bottom w:val="none" w:sz="0" w:space="0" w:color="auto"/>
            <w:right w:val="none" w:sz="0" w:space="0" w:color="auto"/>
          </w:divBdr>
        </w:div>
        <w:div w:id="1186095745">
          <w:marLeft w:val="547"/>
          <w:marRight w:val="0"/>
          <w:marTop w:val="0"/>
          <w:marBottom w:val="0"/>
          <w:divBdr>
            <w:top w:val="none" w:sz="0" w:space="0" w:color="auto"/>
            <w:left w:val="none" w:sz="0" w:space="0" w:color="auto"/>
            <w:bottom w:val="none" w:sz="0" w:space="0" w:color="auto"/>
            <w:right w:val="none" w:sz="0" w:space="0" w:color="auto"/>
          </w:divBdr>
        </w:div>
        <w:div w:id="366567448">
          <w:marLeft w:val="547"/>
          <w:marRight w:val="0"/>
          <w:marTop w:val="0"/>
          <w:marBottom w:val="0"/>
          <w:divBdr>
            <w:top w:val="none" w:sz="0" w:space="0" w:color="auto"/>
            <w:left w:val="none" w:sz="0" w:space="0" w:color="auto"/>
            <w:bottom w:val="none" w:sz="0" w:space="0" w:color="auto"/>
            <w:right w:val="none" w:sz="0" w:space="0" w:color="auto"/>
          </w:divBdr>
        </w:div>
        <w:div w:id="278879635">
          <w:marLeft w:val="547"/>
          <w:marRight w:val="0"/>
          <w:marTop w:val="0"/>
          <w:marBottom w:val="0"/>
          <w:divBdr>
            <w:top w:val="none" w:sz="0" w:space="0" w:color="auto"/>
            <w:left w:val="none" w:sz="0" w:space="0" w:color="auto"/>
            <w:bottom w:val="none" w:sz="0" w:space="0" w:color="auto"/>
            <w:right w:val="none" w:sz="0" w:space="0" w:color="auto"/>
          </w:divBdr>
        </w:div>
        <w:div w:id="1645740143">
          <w:marLeft w:val="547"/>
          <w:marRight w:val="0"/>
          <w:marTop w:val="120"/>
          <w:marBottom w:val="0"/>
          <w:divBdr>
            <w:top w:val="none" w:sz="0" w:space="0" w:color="auto"/>
            <w:left w:val="none" w:sz="0" w:space="0" w:color="auto"/>
            <w:bottom w:val="none" w:sz="0" w:space="0" w:color="auto"/>
            <w:right w:val="none" w:sz="0" w:space="0" w:color="auto"/>
          </w:divBdr>
        </w:div>
        <w:div w:id="993142519">
          <w:marLeft w:val="547"/>
          <w:marRight w:val="0"/>
          <w:marTop w:val="0"/>
          <w:marBottom w:val="0"/>
          <w:divBdr>
            <w:top w:val="none" w:sz="0" w:space="0" w:color="auto"/>
            <w:left w:val="none" w:sz="0" w:space="0" w:color="auto"/>
            <w:bottom w:val="none" w:sz="0" w:space="0" w:color="auto"/>
            <w:right w:val="none" w:sz="0" w:space="0" w:color="auto"/>
          </w:divBdr>
        </w:div>
        <w:div w:id="1959988752">
          <w:marLeft w:val="547"/>
          <w:marRight w:val="0"/>
          <w:marTop w:val="0"/>
          <w:marBottom w:val="0"/>
          <w:divBdr>
            <w:top w:val="none" w:sz="0" w:space="0" w:color="auto"/>
            <w:left w:val="none" w:sz="0" w:space="0" w:color="auto"/>
            <w:bottom w:val="none" w:sz="0" w:space="0" w:color="auto"/>
            <w:right w:val="none" w:sz="0" w:space="0" w:color="auto"/>
          </w:divBdr>
        </w:div>
        <w:div w:id="1960065945">
          <w:marLeft w:val="547"/>
          <w:marRight w:val="0"/>
          <w:marTop w:val="0"/>
          <w:marBottom w:val="0"/>
          <w:divBdr>
            <w:top w:val="none" w:sz="0" w:space="0" w:color="auto"/>
            <w:left w:val="none" w:sz="0" w:space="0" w:color="auto"/>
            <w:bottom w:val="none" w:sz="0" w:space="0" w:color="auto"/>
            <w:right w:val="none" w:sz="0" w:space="0" w:color="auto"/>
          </w:divBdr>
        </w:div>
        <w:div w:id="1821531632">
          <w:marLeft w:val="547"/>
          <w:marRight w:val="0"/>
          <w:marTop w:val="0"/>
          <w:marBottom w:val="0"/>
          <w:divBdr>
            <w:top w:val="none" w:sz="0" w:space="0" w:color="auto"/>
            <w:left w:val="none" w:sz="0" w:space="0" w:color="auto"/>
            <w:bottom w:val="none" w:sz="0" w:space="0" w:color="auto"/>
            <w:right w:val="none" w:sz="0" w:space="0" w:color="auto"/>
          </w:divBdr>
        </w:div>
        <w:div w:id="1806586742">
          <w:marLeft w:val="547"/>
          <w:marRight w:val="0"/>
          <w:marTop w:val="0"/>
          <w:marBottom w:val="0"/>
          <w:divBdr>
            <w:top w:val="none" w:sz="0" w:space="0" w:color="auto"/>
            <w:left w:val="none" w:sz="0" w:space="0" w:color="auto"/>
            <w:bottom w:val="none" w:sz="0" w:space="0" w:color="auto"/>
            <w:right w:val="none" w:sz="0" w:space="0" w:color="auto"/>
          </w:divBdr>
        </w:div>
        <w:div w:id="1727289686">
          <w:marLeft w:val="547"/>
          <w:marRight w:val="0"/>
          <w:marTop w:val="0"/>
          <w:marBottom w:val="120"/>
          <w:divBdr>
            <w:top w:val="none" w:sz="0" w:space="0" w:color="auto"/>
            <w:left w:val="none" w:sz="0" w:space="0" w:color="auto"/>
            <w:bottom w:val="none" w:sz="0" w:space="0" w:color="auto"/>
            <w:right w:val="none" w:sz="0" w:space="0" w:color="auto"/>
          </w:divBdr>
        </w:div>
      </w:divsChild>
    </w:div>
    <w:div w:id="19769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A3A32-2AE1-428F-9B9A-9C82DE79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1</Pages>
  <Words>34483</Words>
  <Characters>196557</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Методист</cp:lastModifiedBy>
  <cp:revision>192</cp:revision>
  <cp:lastPrinted>2020-02-10T13:56:00Z</cp:lastPrinted>
  <dcterms:created xsi:type="dcterms:W3CDTF">2016-01-15T07:17:00Z</dcterms:created>
  <dcterms:modified xsi:type="dcterms:W3CDTF">2020-02-21T08:10:00Z</dcterms:modified>
</cp:coreProperties>
</file>